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511B4" w14:textId="3AA54755" w:rsidR="00886BD7" w:rsidRDefault="006324CF" w:rsidP="006324CF">
      <w:pPr>
        <w:jc w:val="center"/>
        <w:rPr>
          <w:rtl/>
        </w:rPr>
      </w:pPr>
      <w:r w:rsidRPr="006324CF">
        <w:rPr>
          <w:noProof/>
        </w:rPr>
        <w:drawing>
          <wp:inline distT="0" distB="0" distL="0" distR="0" wp14:anchorId="71AE5341" wp14:editId="41621164">
            <wp:extent cx="4091940" cy="5044440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1049"/>
                    <a:stretch/>
                  </pic:blipFill>
                  <pic:spPr bwMode="auto">
                    <a:xfrm>
                      <a:off x="0" y="0"/>
                      <a:ext cx="4092294" cy="50448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73C80E" w14:textId="6A6C60BB" w:rsidR="006324CF" w:rsidRDefault="006324CF" w:rsidP="006324CF">
      <w:pPr>
        <w:jc w:val="center"/>
        <w:rPr>
          <w:rtl/>
        </w:rPr>
      </w:pPr>
    </w:p>
    <w:p w14:paraId="5AC7D161" w14:textId="49F380A1" w:rsidR="006324CF" w:rsidRDefault="002D7D0F" w:rsidP="006324CF">
      <w:pPr>
        <w:jc w:val="center"/>
      </w:pPr>
      <w:r w:rsidRPr="002D7D0F">
        <w:lastRenderedPageBreak/>
        <w:drawing>
          <wp:anchor distT="0" distB="0" distL="114300" distR="114300" simplePos="0" relativeHeight="251659264" behindDoc="0" locked="0" layoutInCell="1" allowOverlap="1" wp14:anchorId="11FF2200" wp14:editId="20467485">
            <wp:simplePos x="0" y="0"/>
            <wp:positionH relativeFrom="margin">
              <wp:posOffset>2095500</wp:posOffset>
            </wp:positionH>
            <wp:positionV relativeFrom="paragraph">
              <wp:posOffset>38100</wp:posOffset>
            </wp:positionV>
            <wp:extent cx="4709160" cy="1103630"/>
            <wp:effectExtent l="0" t="0" r="0" b="127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9160" cy="110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2D7D0F">
        <w:drawing>
          <wp:anchor distT="0" distB="0" distL="114300" distR="114300" simplePos="0" relativeHeight="251658240" behindDoc="0" locked="0" layoutInCell="1" allowOverlap="1" wp14:anchorId="1D7AD100" wp14:editId="03271EDE">
            <wp:simplePos x="0" y="0"/>
            <wp:positionH relativeFrom="margin">
              <wp:align>center</wp:align>
            </wp:positionH>
            <wp:positionV relativeFrom="paragraph">
              <wp:posOffset>1143000</wp:posOffset>
            </wp:positionV>
            <wp:extent cx="4724400" cy="4189966"/>
            <wp:effectExtent l="0" t="0" r="0" b="127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41899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6F3B91" w14:textId="3187FA43" w:rsidR="002D7D0F" w:rsidRDefault="002D7D0F" w:rsidP="006324CF">
      <w:pPr>
        <w:jc w:val="center"/>
      </w:pPr>
    </w:p>
    <w:p w14:paraId="1471F838" w14:textId="77777777" w:rsidR="002D7D0F" w:rsidRDefault="002D7D0F" w:rsidP="006324CF">
      <w:pPr>
        <w:jc w:val="center"/>
        <w:rPr>
          <w:rtl/>
        </w:rPr>
      </w:pPr>
    </w:p>
    <w:tbl>
      <w:tblPr>
        <w:tblStyle w:val="ListTable4-Accent3"/>
        <w:bidiVisual/>
        <w:tblW w:w="5000" w:type="pct"/>
        <w:tblLook w:val="04A0" w:firstRow="1" w:lastRow="0" w:firstColumn="1" w:lastColumn="0" w:noHBand="0" w:noVBand="1"/>
      </w:tblPr>
      <w:tblGrid>
        <w:gridCol w:w="1275"/>
        <w:gridCol w:w="838"/>
        <w:gridCol w:w="663"/>
        <w:gridCol w:w="556"/>
        <w:gridCol w:w="1533"/>
        <w:gridCol w:w="1689"/>
        <w:gridCol w:w="1446"/>
        <w:gridCol w:w="779"/>
        <w:gridCol w:w="1630"/>
        <w:gridCol w:w="777"/>
        <w:gridCol w:w="777"/>
        <w:gridCol w:w="692"/>
        <w:gridCol w:w="1293"/>
      </w:tblGrid>
      <w:tr w:rsidR="00063CD2" w:rsidRPr="00063CD2" w14:paraId="664D17A2" w14:textId="77777777" w:rsidTr="00063C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vMerge w:val="restart"/>
            <w:vAlign w:val="center"/>
            <w:hideMark/>
          </w:tcPr>
          <w:p w14:paraId="7C856632" w14:textId="77777777" w:rsidR="00063CD2" w:rsidRPr="00063CD2" w:rsidRDefault="00063CD2" w:rsidP="00063CD2">
            <w:pPr>
              <w:bidi/>
              <w:jc w:val="center"/>
              <w:rPr>
                <w:rFonts w:ascii="Calibri" w:eastAsia="Times New Roman" w:hAnsi="Calibri" w:cs="B Nazanin"/>
                <w:color w:val="FFFFFF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rtl/>
                <w14:ligatures w14:val="none"/>
              </w:rPr>
              <w:lastRenderedPageBreak/>
              <w:t>نام دفترچه</w:t>
            </w:r>
          </w:p>
        </w:tc>
        <w:tc>
          <w:tcPr>
            <w:tcW w:w="211" w:type="pct"/>
            <w:vMerge w:val="restart"/>
            <w:vAlign w:val="center"/>
            <w:hideMark/>
          </w:tcPr>
          <w:p w14:paraId="24AE88D9" w14:textId="77777777" w:rsidR="00063CD2" w:rsidRPr="00063CD2" w:rsidRDefault="00063CD2" w:rsidP="00063CD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rtl/>
                <w14:ligatures w14:val="none"/>
              </w:rPr>
              <w:t>فصل</w:t>
            </w:r>
          </w:p>
        </w:tc>
        <w:tc>
          <w:tcPr>
            <w:tcW w:w="332" w:type="pct"/>
            <w:gridSpan w:val="2"/>
            <w:vAlign w:val="center"/>
            <w:hideMark/>
          </w:tcPr>
          <w:p w14:paraId="56C4A9E6" w14:textId="77777777" w:rsidR="00063CD2" w:rsidRPr="00063CD2" w:rsidRDefault="00063CD2" w:rsidP="00063CD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rtl/>
                <w14:ligatures w14:val="none"/>
              </w:rPr>
              <w:t>دورۀ کارکرد</w:t>
            </w:r>
          </w:p>
        </w:tc>
        <w:tc>
          <w:tcPr>
            <w:tcW w:w="601" w:type="pct"/>
            <w:vMerge w:val="restart"/>
            <w:vAlign w:val="center"/>
            <w:hideMark/>
          </w:tcPr>
          <w:p w14:paraId="51B6B7D1" w14:textId="77777777" w:rsidR="00063CD2" w:rsidRPr="00063CD2" w:rsidRDefault="00063CD2" w:rsidP="00063CD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rtl/>
                <w14:ligatures w14:val="none"/>
              </w:rPr>
              <w:t>مبلغ صورت وضعیت فعلی</w:t>
            </w:r>
          </w:p>
        </w:tc>
        <w:tc>
          <w:tcPr>
            <w:tcW w:w="657" w:type="pct"/>
            <w:vMerge w:val="restart"/>
            <w:vAlign w:val="center"/>
            <w:hideMark/>
          </w:tcPr>
          <w:p w14:paraId="69B6AFE7" w14:textId="77777777" w:rsidR="00063CD2" w:rsidRPr="00063CD2" w:rsidRDefault="00063CD2" w:rsidP="00063CD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rtl/>
                <w14:ligatures w14:val="none"/>
              </w:rPr>
              <w:t>مبلغ صورت وضعیت قبلی</w:t>
            </w:r>
          </w:p>
        </w:tc>
        <w:tc>
          <w:tcPr>
            <w:tcW w:w="539" w:type="pct"/>
            <w:vMerge w:val="restart"/>
            <w:vAlign w:val="center"/>
            <w:hideMark/>
          </w:tcPr>
          <w:p w14:paraId="20872F19" w14:textId="77777777" w:rsidR="00063CD2" w:rsidRPr="00063CD2" w:rsidRDefault="00063CD2" w:rsidP="00063CD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rtl/>
                <w14:ligatures w14:val="none"/>
              </w:rPr>
              <w:t>مبلغ مابه‌التفاوت دو صورت وضعیت</w:t>
            </w:r>
          </w:p>
        </w:tc>
        <w:tc>
          <w:tcPr>
            <w:tcW w:w="272" w:type="pct"/>
            <w:vMerge w:val="restart"/>
            <w:vAlign w:val="center"/>
            <w:hideMark/>
          </w:tcPr>
          <w:p w14:paraId="7D26A76C" w14:textId="77777777" w:rsidR="00063CD2" w:rsidRPr="00063CD2" w:rsidRDefault="00063CD2" w:rsidP="00063CD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FFFFFF"/>
                <w:kern w:val="0"/>
                <w:sz w:val="20"/>
                <w:szCs w:val="2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sz w:val="20"/>
                <w:szCs w:val="20"/>
                <w:rtl/>
                <w14:ligatures w14:val="none"/>
              </w:rPr>
              <w:t>نسبت مدت کارکرد در دوره به مدت کارکرد</w:t>
            </w:r>
          </w:p>
        </w:tc>
        <w:tc>
          <w:tcPr>
            <w:tcW w:w="666" w:type="pct"/>
            <w:vMerge w:val="restart"/>
            <w:vAlign w:val="center"/>
            <w:hideMark/>
          </w:tcPr>
          <w:p w14:paraId="4EF1D62A" w14:textId="77777777" w:rsidR="00063CD2" w:rsidRPr="00063CD2" w:rsidRDefault="00063CD2" w:rsidP="00063CD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rtl/>
                <w14:ligatures w14:val="none"/>
              </w:rPr>
              <w:t>مبلغ کارکرد در هر دوره</w:t>
            </w:r>
          </w:p>
        </w:tc>
        <w:tc>
          <w:tcPr>
            <w:tcW w:w="272" w:type="pct"/>
            <w:vMerge w:val="restart"/>
            <w:vAlign w:val="center"/>
            <w:hideMark/>
          </w:tcPr>
          <w:p w14:paraId="2EB1F3E2" w14:textId="77777777" w:rsidR="00063CD2" w:rsidRPr="00063CD2" w:rsidRDefault="00063CD2" w:rsidP="00063CD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rtl/>
                <w14:ligatures w14:val="none"/>
              </w:rPr>
              <w:t xml:space="preserve">شاخص دورۀ کارکرد </w:t>
            </w:r>
            <w:r w:rsidRPr="00063CD2">
              <w:rPr>
                <w:rFonts w:ascii="Calibri" w:eastAsia="Times New Roman" w:hAnsi="Calibri" w:cs="B Nazanin"/>
                <w:color w:val="FFFFFF"/>
                <w:kern w:val="0"/>
                <w14:ligatures w14:val="none"/>
              </w:rPr>
              <w:t>A</w:t>
            </w:r>
          </w:p>
        </w:tc>
        <w:tc>
          <w:tcPr>
            <w:tcW w:w="272" w:type="pct"/>
            <w:vMerge w:val="restart"/>
            <w:vAlign w:val="center"/>
            <w:hideMark/>
          </w:tcPr>
          <w:p w14:paraId="7BE5EAC8" w14:textId="77777777" w:rsidR="00063CD2" w:rsidRPr="00063CD2" w:rsidRDefault="00063CD2" w:rsidP="00063CD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rtl/>
                <w14:ligatures w14:val="none"/>
              </w:rPr>
              <w:t xml:space="preserve">شاخص دورۀ مبنا </w:t>
            </w:r>
            <w:r w:rsidRPr="00063CD2">
              <w:rPr>
                <w:rFonts w:ascii="Calibri" w:eastAsia="Times New Roman" w:hAnsi="Calibri" w:cs="B Nazanin"/>
                <w:color w:val="FFFFFF"/>
                <w:kern w:val="0"/>
                <w14:ligatures w14:val="none"/>
              </w:rPr>
              <w:t>B</w:t>
            </w:r>
          </w:p>
        </w:tc>
        <w:tc>
          <w:tcPr>
            <w:tcW w:w="297" w:type="pct"/>
            <w:vMerge w:val="restart"/>
            <w:vAlign w:val="center"/>
            <w:hideMark/>
          </w:tcPr>
          <w:p w14:paraId="3E6CF803" w14:textId="77777777" w:rsidR="00063CD2" w:rsidRPr="00063CD2" w:rsidRDefault="00063CD2" w:rsidP="00063CD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rtl/>
                <w14:ligatures w14:val="none"/>
              </w:rPr>
              <w:t>ضریب تعدیل</w:t>
            </w:r>
          </w:p>
        </w:tc>
        <w:tc>
          <w:tcPr>
            <w:tcW w:w="373" w:type="pct"/>
            <w:vMerge w:val="restart"/>
            <w:vAlign w:val="center"/>
            <w:hideMark/>
          </w:tcPr>
          <w:p w14:paraId="75736095" w14:textId="77777777" w:rsidR="00063CD2" w:rsidRPr="00063CD2" w:rsidRDefault="00063CD2" w:rsidP="00063CD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FFFFFF"/>
                <w:kern w:val="0"/>
                <w:rtl/>
                <w14:ligatures w14:val="none"/>
              </w:rPr>
              <w:t>مبلغ تعدیل</w:t>
            </w:r>
          </w:p>
        </w:tc>
      </w:tr>
      <w:tr w:rsidR="00063CD2" w:rsidRPr="00063CD2" w14:paraId="4B32066B" w14:textId="77777777" w:rsidTr="00063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vMerge/>
            <w:vAlign w:val="center"/>
            <w:hideMark/>
          </w:tcPr>
          <w:p w14:paraId="36908415" w14:textId="77777777" w:rsidR="00063CD2" w:rsidRPr="00063CD2" w:rsidRDefault="00063CD2" w:rsidP="00063CD2">
            <w:pPr>
              <w:bidi/>
              <w:jc w:val="center"/>
              <w:rPr>
                <w:rFonts w:ascii="Calibri" w:eastAsia="Times New Roman" w:hAnsi="Calibri" w:cs="B Nazanin"/>
                <w:color w:val="FFFFFF"/>
                <w:kern w:val="0"/>
                <w14:ligatures w14:val="none"/>
              </w:rPr>
            </w:pPr>
          </w:p>
        </w:tc>
        <w:tc>
          <w:tcPr>
            <w:tcW w:w="211" w:type="pct"/>
            <w:vMerge/>
            <w:vAlign w:val="center"/>
            <w:hideMark/>
          </w:tcPr>
          <w:p w14:paraId="6127F87D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174" w:type="pct"/>
            <w:vAlign w:val="center"/>
            <w:hideMark/>
          </w:tcPr>
          <w:p w14:paraId="5574AB9A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FFFFFF"/>
                <w:kern w:val="0"/>
                <w:rtl/>
                <w14:ligatures w14:val="none"/>
              </w:rPr>
              <w:t>سال</w:t>
            </w:r>
          </w:p>
        </w:tc>
        <w:tc>
          <w:tcPr>
            <w:tcW w:w="157" w:type="pct"/>
            <w:vAlign w:val="center"/>
            <w:hideMark/>
          </w:tcPr>
          <w:p w14:paraId="77E804C4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FFFFFF"/>
                <w:kern w:val="0"/>
                <w:rtl/>
                <w14:ligatures w14:val="none"/>
              </w:rPr>
              <w:t>سه ماهه</w:t>
            </w:r>
          </w:p>
        </w:tc>
        <w:tc>
          <w:tcPr>
            <w:tcW w:w="601" w:type="pct"/>
            <w:vMerge/>
            <w:vAlign w:val="center"/>
            <w:hideMark/>
          </w:tcPr>
          <w:p w14:paraId="1B0BBA88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657" w:type="pct"/>
            <w:vMerge/>
            <w:vAlign w:val="center"/>
            <w:hideMark/>
          </w:tcPr>
          <w:p w14:paraId="2BFFB977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14:paraId="0C7ADDB4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272" w:type="pct"/>
            <w:vMerge/>
            <w:vAlign w:val="center"/>
            <w:hideMark/>
          </w:tcPr>
          <w:p w14:paraId="60980334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14:paraId="42BFC04D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272" w:type="pct"/>
            <w:vMerge/>
            <w:vAlign w:val="center"/>
            <w:hideMark/>
          </w:tcPr>
          <w:p w14:paraId="51411EB7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272" w:type="pct"/>
            <w:vMerge/>
            <w:vAlign w:val="center"/>
            <w:hideMark/>
          </w:tcPr>
          <w:p w14:paraId="4A443D07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36E61A9F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349820E0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FFFFFF"/>
                <w:kern w:val="0"/>
                <w14:ligatures w14:val="none"/>
              </w:rPr>
            </w:pPr>
          </w:p>
        </w:tc>
      </w:tr>
      <w:tr w:rsidR="00063CD2" w:rsidRPr="00063CD2" w14:paraId="0AA5C438" w14:textId="77777777" w:rsidTr="00063CD2">
        <w:trPr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vAlign w:val="center"/>
            <w:hideMark/>
          </w:tcPr>
          <w:p w14:paraId="592D16EE" w14:textId="77777777" w:rsidR="00063CD2" w:rsidRPr="00063CD2" w:rsidRDefault="00063CD2" w:rsidP="00063CD2">
            <w:pPr>
              <w:bidi/>
              <w:jc w:val="center"/>
              <w:rPr>
                <w:rFonts w:ascii="Calibri" w:eastAsia="Times New Roman" w:hAnsi="Calibri" w:cs="B Nazanin"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11" w:type="pct"/>
            <w:vAlign w:val="center"/>
            <w:hideMark/>
          </w:tcPr>
          <w:p w14:paraId="31D57D0E" w14:textId="77777777" w:rsidR="00063CD2" w:rsidRPr="00063CD2" w:rsidRDefault="00063CD2" w:rsidP="00063CD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سوم</w:t>
            </w:r>
          </w:p>
        </w:tc>
        <w:tc>
          <w:tcPr>
            <w:tcW w:w="174" w:type="pct"/>
            <w:vAlign w:val="center"/>
            <w:hideMark/>
          </w:tcPr>
          <w:p w14:paraId="662B5EB2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14:ligatures w14:val="none"/>
              </w:rPr>
              <w:t>1398</w:t>
            </w:r>
          </w:p>
        </w:tc>
        <w:tc>
          <w:tcPr>
            <w:tcW w:w="157" w:type="pct"/>
            <w:vAlign w:val="center"/>
            <w:hideMark/>
          </w:tcPr>
          <w:p w14:paraId="28DCBFFC" w14:textId="77777777" w:rsidR="00063CD2" w:rsidRPr="00063CD2" w:rsidRDefault="00063CD2" w:rsidP="00063CD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دوم</w:t>
            </w:r>
          </w:p>
        </w:tc>
        <w:tc>
          <w:tcPr>
            <w:tcW w:w="601" w:type="pct"/>
            <w:vAlign w:val="center"/>
            <w:hideMark/>
          </w:tcPr>
          <w:p w14:paraId="37BE00E9" w14:textId="6B01EBB8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38,605,108</w:t>
            </w:r>
          </w:p>
        </w:tc>
        <w:tc>
          <w:tcPr>
            <w:tcW w:w="657" w:type="pct"/>
            <w:vAlign w:val="center"/>
            <w:hideMark/>
          </w:tcPr>
          <w:p w14:paraId="0F35C6BC" w14:textId="408AC01B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26,605,108</w:t>
            </w:r>
          </w:p>
        </w:tc>
        <w:tc>
          <w:tcPr>
            <w:tcW w:w="539" w:type="pct"/>
            <w:vAlign w:val="center"/>
            <w:hideMark/>
          </w:tcPr>
          <w:p w14:paraId="1D15D6D7" w14:textId="5042341A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12,000,000</w:t>
            </w:r>
          </w:p>
        </w:tc>
        <w:tc>
          <w:tcPr>
            <w:tcW w:w="272" w:type="pct"/>
            <w:vAlign w:val="center"/>
            <w:hideMark/>
          </w:tcPr>
          <w:p w14:paraId="69DFC6F3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89:451</w:t>
            </w:r>
          </w:p>
        </w:tc>
        <w:tc>
          <w:tcPr>
            <w:tcW w:w="666" w:type="pct"/>
            <w:vAlign w:val="center"/>
            <w:hideMark/>
          </w:tcPr>
          <w:p w14:paraId="48E0581B" w14:textId="208C2F2A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2,368,071</w:t>
            </w:r>
          </w:p>
        </w:tc>
        <w:tc>
          <w:tcPr>
            <w:tcW w:w="272" w:type="pct"/>
            <w:vAlign w:val="center"/>
            <w:hideMark/>
          </w:tcPr>
          <w:p w14:paraId="61A0D900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1724.8</w:t>
            </w:r>
          </w:p>
        </w:tc>
        <w:tc>
          <w:tcPr>
            <w:tcW w:w="272" w:type="pct"/>
            <w:vAlign w:val="center"/>
            <w:hideMark/>
          </w:tcPr>
          <w:p w14:paraId="72B1C2FE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3121.6</w:t>
            </w:r>
          </w:p>
        </w:tc>
        <w:tc>
          <w:tcPr>
            <w:tcW w:w="297" w:type="pct"/>
            <w:vAlign w:val="center"/>
            <w:hideMark/>
          </w:tcPr>
          <w:p w14:paraId="28927CFE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-0.425</w:t>
            </w:r>
          </w:p>
        </w:tc>
        <w:tc>
          <w:tcPr>
            <w:tcW w:w="373" w:type="pct"/>
            <w:vAlign w:val="center"/>
            <w:hideMark/>
          </w:tcPr>
          <w:p w14:paraId="16D1D359" w14:textId="3CFA14A8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1,006,430-</w:t>
            </w:r>
          </w:p>
        </w:tc>
      </w:tr>
      <w:tr w:rsidR="00063CD2" w:rsidRPr="00063CD2" w14:paraId="7D5F147F" w14:textId="77777777" w:rsidTr="00063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vAlign w:val="center"/>
            <w:hideMark/>
          </w:tcPr>
          <w:p w14:paraId="14654561" w14:textId="77777777" w:rsidR="00063CD2" w:rsidRPr="00063CD2" w:rsidRDefault="00063CD2" w:rsidP="00063CD2">
            <w:pPr>
              <w:bidi/>
              <w:jc w:val="center"/>
              <w:rPr>
                <w:rFonts w:ascii="Calibri" w:eastAsia="Times New Roman" w:hAnsi="Calibri" w:cs="B Nazanin"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11" w:type="pct"/>
            <w:vAlign w:val="center"/>
            <w:hideMark/>
          </w:tcPr>
          <w:p w14:paraId="0C235416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پنجم</w:t>
            </w:r>
          </w:p>
        </w:tc>
        <w:tc>
          <w:tcPr>
            <w:tcW w:w="174" w:type="pct"/>
            <w:vAlign w:val="center"/>
            <w:hideMark/>
          </w:tcPr>
          <w:p w14:paraId="425D8C29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14:ligatures w14:val="none"/>
              </w:rPr>
              <w:t>1398</w:t>
            </w:r>
          </w:p>
        </w:tc>
        <w:tc>
          <w:tcPr>
            <w:tcW w:w="157" w:type="pct"/>
            <w:vAlign w:val="center"/>
            <w:hideMark/>
          </w:tcPr>
          <w:p w14:paraId="19D6D544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دوم</w:t>
            </w:r>
          </w:p>
        </w:tc>
        <w:tc>
          <w:tcPr>
            <w:tcW w:w="601" w:type="pct"/>
            <w:vAlign w:val="center"/>
            <w:hideMark/>
          </w:tcPr>
          <w:p w14:paraId="61C05968" w14:textId="09426739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5,054,449,140</w:t>
            </w:r>
          </w:p>
        </w:tc>
        <w:tc>
          <w:tcPr>
            <w:tcW w:w="657" w:type="pct"/>
            <w:vAlign w:val="center"/>
            <w:hideMark/>
          </w:tcPr>
          <w:p w14:paraId="2B32E477" w14:textId="3DA03C93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4,054,449,140</w:t>
            </w:r>
          </w:p>
        </w:tc>
        <w:tc>
          <w:tcPr>
            <w:tcW w:w="539" w:type="pct"/>
            <w:vAlign w:val="center"/>
            <w:hideMark/>
          </w:tcPr>
          <w:p w14:paraId="5A738278" w14:textId="157CC9A2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1,000,000,000</w:t>
            </w:r>
          </w:p>
        </w:tc>
        <w:tc>
          <w:tcPr>
            <w:tcW w:w="272" w:type="pct"/>
            <w:vAlign w:val="center"/>
            <w:hideMark/>
          </w:tcPr>
          <w:p w14:paraId="1C611C3F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89:451</w:t>
            </w:r>
          </w:p>
        </w:tc>
        <w:tc>
          <w:tcPr>
            <w:tcW w:w="666" w:type="pct"/>
            <w:vAlign w:val="center"/>
            <w:hideMark/>
          </w:tcPr>
          <w:p w14:paraId="548570E1" w14:textId="6AC98DC6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197,339,246</w:t>
            </w:r>
          </w:p>
        </w:tc>
        <w:tc>
          <w:tcPr>
            <w:tcW w:w="272" w:type="pct"/>
            <w:vAlign w:val="center"/>
            <w:hideMark/>
          </w:tcPr>
          <w:p w14:paraId="1E485955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988.2</w:t>
            </w:r>
          </w:p>
        </w:tc>
        <w:tc>
          <w:tcPr>
            <w:tcW w:w="272" w:type="pct"/>
            <w:vAlign w:val="center"/>
            <w:hideMark/>
          </w:tcPr>
          <w:p w14:paraId="5897D371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1567.7</w:t>
            </w:r>
          </w:p>
        </w:tc>
        <w:tc>
          <w:tcPr>
            <w:tcW w:w="297" w:type="pct"/>
            <w:vAlign w:val="center"/>
            <w:hideMark/>
          </w:tcPr>
          <w:p w14:paraId="53976D6B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-0.351</w:t>
            </w:r>
          </w:p>
        </w:tc>
        <w:tc>
          <w:tcPr>
            <w:tcW w:w="373" w:type="pct"/>
            <w:vAlign w:val="center"/>
            <w:hideMark/>
          </w:tcPr>
          <w:p w14:paraId="734D73C4" w14:textId="5150C42A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69,266,075-</w:t>
            </w:r>
          </w:p>
        </w:tc>
      </w:tr>
      <w:tr w:rsidR="00063CD2" w:rsidRPr="00063CD2" w14:paraId="6B201EED" w14:textId="77777777" w:rsidTr="00063CD2">
        <w:trPr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vAlign w:val="center"/>
            <w:hideMark/>
          </w:tcPr>
          <w:p w14:paraId="43A2345D" w14:textId="77777777" w:rsidR="00063CD2" w:rsidRPr="00063CD2" w:rsidRDefault="00063CD2" w:rsidP="00063CD2">
            <w:pPr>
              <w:bidi/>
              <w:jc w:val="center"/>
              <w:rPr>
                <w:rFonts w:ascii="Calibri" w:eastAsia="Times New Roman" w:hAnsi="Calibri" w:cs="B Nazanin"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11" w:type="pct"/>
            <w:vAlign w:val="center"/>
            <w:hideMark/>
          </w:tcPr>
          <w:p w14:paraId="40BFA0BD" w14:textId="77777777" w:rsidR="00063CD2" w:rsidRPr="00063CD2" w:rsidRDefault="00063CD2" w:rsidP="00063CD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هفتم</w:t>
            </w:r>
          </w:p>
        </w:tc>
        <w:tc>
          <w:tcPr>
            <w:tcW w:w="174" w:type="pct"/>
            <w:vAlign w:val="center"/>
            <w:hideMark/>
          </w:tcPr>
          <w:p w14:paraId="12863B0B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14:ligatures w14:val="none"/>
              </w:rPr>
              <w:t>1398</w:t>
            </w:r>
          </w:p>
        </w:tc>
        <w:tc>
          <w:tcPr>
            <w:tcW w:w="157" w:type="pct"/>
            <w:vAlign w:val="center"/>
            <w:hideMark/>
          </w:tcPr>
          <w:p w14:paraId="4293DA4E" w14:textId="77777777" w:rsidR="00063CD2" w:rsidRPr="00063CD2" w:rsidRDefault="00063CD2" w:rsidP="00063CD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دوم</w:t>
            </w:r>
          </w:p>
        </w:tc>
        <w:tc>
          <w:tcPr>
            <w:tcW w:w="601" w:type="pct"/>
            <w:vAlign w:val="center"/>
            <w:hideMark/>
          </w:tcPr>
          <w:p w14:paraId="3D2ABCDA" w14:textId="7CDD6E8B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12,737,002,460</w:t>
            </w:r>
          </w:p>
        </w:tc>
        <w:tc>
          <w:tcPr>
            <w:tcW w:w="657" w:type="pct"/>
            <w:vAlign w:val="center"/>
            <w:hideMark/>
          </w:tcPr>
          <w:p w14:paraId="2B9BBADB" w14:textId="13AA3361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9,737,002,460</w:t>
            </w:r>
          </w:p>
        </w:tc>
        <w:tc>
          <w:tcPr>
            <w:tcW w:w="539" w:type="pct"/>
            <w:vAlign w:val="center"/>
            <w:hideMark/>
          </w:tcPr>
          <w:p w14:paraId="105C3E3A" w14:textId="2491716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3,000,000,000</w:t>
            </w:r>
          </w:p>
        </w:tc>
        <w:tc>
          <w:tcPr>
            <w:tcW w:w="272" w:type="pct"/>
            <w:vAlign w:val="center"/>
            <w:hideMark/>
          </w:tcPr>
          <w:p w14:paraId="3DCBE24E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89:451</w:t>
            </w:r>
          </w:p>
        </w:tc>
        <w:tc>
          <w:tcPr>
            <w:tcW w:w="666" w:type="pct"/>
            <w:vAlign w:val="center"/>
            <w:hideMark/>
          </w:tcPr>
          <w:p w14:paraId="51B59CC2" w14:textId="0C171C0F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592,017,738</w:t>
            </w:r>
          </w:p>
        </w:tc>
        <w:tc>
          <w:tcPr>
            <w:tcW w:w="272" w:type="pct"/>
            <w:vAlign w:val="center"/>
            <w:hideMark/>
          </w:tcPr>
          <w:p w14:paraId="3F4B90D3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1295.6</w:t>
            </w:r>
          </w:p>
        </w:tc>
        <w:tc>
          <w:tcPr>
            <w:tcW w:w="272" w:type="pct"/>
            <w:vAlign w:val="center"/>
            <w:hideMark/>
          </w:tcPr>
          <w:p w14:paraId="50FFBA08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3346.4</w:t>
            </w:r>
          </w:p>
        </w:tc>
        <w:tc>
          <w:tcPr>
            <w:tcW w:w="297" w:type="pct"/>
            <w:vAlign w:val="center"/>
            <w:hideMark/>
          </w:tcPr>
          <w:p w14:paraId="7D909467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-0.582</w:t>
            </w:r>
          </w:p>
        </w:tc>
        <w:tc>
          <w:tcPr>
            <w:tcW w:w="373" w:type="pct"/>
            <w:vAlign w:val="center"/>
            <w:hideMark/>
          </w:tcPr>
          <w:p w14:paraId="2E9A28E8" w14:textId="6D9C1DE0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344,554,324-</w:t>
            </w:r>
          </w:p>
        </w:tc>
      </w:tr>
      <w:tr w:rsidR="00063CD2" w:rsidRPr="00063CD2" w14:paraId="46570FFA" w14:textId="77777777" w:rsidTr="00063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vAlign w:val="center"/>
            <w:hideMark/>
          </w:tcPr>
          <w:p w14:paraId="4A4F5159" w14:textId="77777777" w:rsidR="00063CD2" w:rsidRPr="00063CD2" w:rsidRDefault="00063CD2" w:rsidP="00063CD2">
            <w:pPr>
              <w:bidi/>
              <w:jc w:val="center"/>
              <w:rPr>
                <w:rFonts w:ascii="Calibri" w:eastAsia="Times New Roman" w:hAnsi="Calibri" w:cs="B Nazanin"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11" w:type="pct"/>
            <w:vAlign w:val="center"/>
            <w:hideMark/>
          </w:tcPr>
          <w:p w14:paraId="5FF0A8DC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هشتم</w:t>
            </w:r>
          </w:p>
        </w:tc>
        <w:tc>
          <w:tcPr>
            <w:tcW w:w="174" w:type="pct"/>
            <w:vAlign w:val="center"/>
            <w:hideMark/>
          </w:tcPr>
          <w:p w14:paraId="2E8ADE7C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14:ligatures w14:val="none"/>
              </w:rPr>
              <w:t>1398</w:t>
            </w:r>
          </w:p>
        </w:tc>
        <w:tc>
          <w:tcPr>
            <w:tcW w:w="157" w:type="pct"/>
            <w:vAlign w:val="center"/>
            <w:hideMark/>
          </w:tcPr>
          <w:p w14:paraId="2085F75E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دوم</w:t>
            </w:r>
          </w:p>
        </w:tc>
        <w:tc>
          <w:tcPr>
            <w:tcW w:w="601" w:type="pct"/>
            <w:vAlign w:val="center"/>
            <w:hideMark/>
          </w:tcPr>
          <w:p w14:paraId="4E6F8D17" w14:textId="5437037C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2,010,573,296</w:t>
            </w:r>
          </w:p>
        </w:tc>
        <w:tc>
          <w:tcPr>
            <w:tcW w:w="657" w:type="pct"/>
            <w:vAlign w:val="center"/>
            <w:hideMark/>
          </w:tcPr>
          <w:p w14:paraId="2884912F" w14:textId="1C8F2206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1,510,573,296</w:t>
            </w:r>
          </w:p>
        </w:tc>
        <w:tc>
          <w:tcPr>
            <w:tcW w:w="539" w:type="pct"/>
            <w:vAlign w:val="center"/>
            <w:hideMark/>
          </w:tcPr>
          <w:p w14:paraId="00C28C26" w14:textId="6B311B3A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500,000,000</w:t>
            </w:r>
          </w:p>
        </w:tc>
        <w:tc>
          <w:tcPr>
            <w:tcW w:w="272" w:type="pct"/>
            <w:vAlign w:val="center"/>
            <w:hideMark/>
          </w:tcPr>
          <w:p w14:paraId="428739A3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89:451</w:t>
            </w:r>
          </w:p>
        </w:tc>
        <w:tc>
          <w:tcPr>
            <w:tcW w:w="666" w:type="pct"/>
            <w:vAlign w:val="center"/>
            <w:hideMark/>
          </w:tcPr>
          <w:p w14:paraId="58BB0605" w14:textId="35A29E75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98,669,623</w:t>
            </w:r>
          </w:p>
        </w:tc>
        <w:tc>
          <w:tcPr>
            <w:tcW w:w="272" w:type="pct"/>
            <w:vAlign w:val="center"/>
            <w:hideMark/>
          </w:tcPr>
          <w:p w14:paraId="19E2D106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1189.6</w:t>
            </w:r>
          </w:p>
        </w:tc>
        <w:tc>
          <w:tcPr>
            <w:tcW w:w="272" w:type="pct"/>
            <w:vAlign w:val="center"/>
            <w:hideMark/>
          </w:tcPr>
          <w:p w14:paraId="2D79998A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1840.6</w:t>
            </w:r>
          </w:p>
        </w:tc>
        <w:tc>
          <w:tcPr>
            <w:tcW w:w="297" w:type="pct"/>
            <w:vAlign w:val="center"/>
            <w:hideMark/>
          </w:tcPr>
          <w:p w14:paraId="2D040C1D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-0.336</w:t>
            </w:r>
          </w:p>
        </w:tc>
        <w:tc>
          <w:tcPr>
            <w:tcW w:w="373" w:type="pct"/>
            <w:vAlign w:val="center"/>
            <w:hideMark/>
          </w:tcPr>
          <w:p w14:paraId="0F518B3B" w14:textId="3AA5B77C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33,152,993-</w:t>
            </w:r>
          </w:p>
        </w:tc>
      </w:tr>
      <w:tr w:rsidR="00063CD2" w:rsidRPr="00063CD2" w14:paraId="5A97D414" w14:textId="77777777" w:rsidTr="00063CD2">
        <w:trPr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vAlign w:val="center"/>
            <w:hideMark/>
          </w:tcPr>
          <w:p w14:paraId="150CD6D8" w14:textId="77777777" w:rsidR="00063CD2" w:rsidRPr="00063CD2" w:rsidRDefault="00063CD2" w:rsidP="00063CD2">
            <w:pPr>
              <w:bidi/>
              <w:jc w:val="center"/>
              <w:rPr>
                <w:rFonts w:ascii="Calibri" w:eastAsia="Times New Roman" w:hAnsi="Calibri" w:cs="B Nazanin"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11" w:type="pct"/>
            <w:vAlign w:val="center"/>
            <w:hideMark/>
          </w:tcPr>
          <w:p w14:paraId="289ADAF6" w14:textId="77777777" w:rsidR="00063CD2" w:rsidRPr="00063CD2" w:rsidRDefault="00063CD2" w:rsidP="00063CD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دهم</w:t>
            </w:r>
          </w:p>
        </w:tc>
        <w:tc>
          <w:tcPr>
            <w:tcW w:w="174" w:type="pct"/>
            <w:vAlign w:val="center"/>
            <w:hideMark/>
          </w:tcPr>
          <w:p w14:paraId="57CED593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14:ligatures w14:val="none"/>
              </w:rPr>
              <w:t>1398</w:t>
            </w:r>
          </w:p>
        </w:tc>
        <w:tc>
          <w:tcPr>
            <w:tcW w:w="157" w:type="pct"/>
            <w:vAlign w:val="center"/>
            <w:hideMark/>
          </w:tcPr>
          <w:p w14:paraId="34E449CF" w14:textId="77777777" w:rsidR="00063CD2" w:rsidRPr="00063CD2" w:rsidRDefault="00063CD2" w:rsidP="00063CD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دوم</w:t>
            </w:r>
          </w:p>
        </w:tc>
        <w:tc>
          <w:tcPr>
            <w:tcW w:w="601" w:type="pct"/>
            <w:vAlign w:val="center"/>
            <w:hideMark/>
          </w:tcPr>
          <w:p w14:paraId="34F06922" w14:textId="0CACC092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481,152,140</w:t>
            </w:r>
          </w:p>
        </w:tc>
        <w:tc>
          <w:tcPr>
            <w:tcW w:w="657" w:type="pct"/>
            <w:vAlign w:val="center"/>
            <w:hideMark/>
          </w:tcPr>
          <w:p w14:paraId="05FE1C84" w14:textId="58EB1383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401,152,140</w:t>
            </w:r>
          </w:p>
        </w:tc>
        <w:tc>
          <w:tcPr>
            <w:tcW w:w="539" w:type="pct"/>
            <w:vAlign w:val="center"/>
            <w:hideMark/>
          </w:tcPr>
          <w:p w14:paraId="00989B4B" w14:textId="51ED5155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80,000,000</w:t>
            </w:r>
          </w:p>
        </w:tc>
        <w:tc>
          <w:tcPr>
            <w:tcW w:w="272" w:type="pct"/>
            <w:vAlign w:val="center"/>
            <w:hideMark/>
          </w:tcPr>
          <w:p w14:paraId="798A4D95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89:451</w:t>
            </w:r>
          </w:p>
        </w:tc>
        <w:tc>
          <w:tcPr>
            <w:tcW w:w="666" w:type="pct"/>
            <w:vAlign w:val="center"/>
            <w:hideMark/>
          </w:tcPr>
          <w:p w14:paraId="49CF35F4" w14:textId="371B988B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15,787,140</w:t>
            </w:r>
          </w:p>
        </w:tc>
        <w:tc>
          <w:tcPr>
            <w:tcW w:w="272" w:type="pct"/>
            <w:vAlign w:val="center"/>
            <w:hideMark/>
          </w:tcPr>
          <w:p w14:paraId="2D55BB84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1096.8</w:t>
            </w:r>
          </w:p>
        </w:tc>
        <w:tc>
          <w:tcPr>
            <w:tcW w:w="272" w:type="pct"/>
            <w:vAlign w:val="center"/>
            <w:hideMark/>
          </w:tcPr>
          <w:p w14:paraId="4D0783AE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1669.5</w:t>
            </w:r>
          </w:p>
        </w:tc>
        <w:tc>
          <w:tcPr>
            <w:tcW w:w="297" w:type="pct"/>
            <w:vAlign w:val="center"/>
            <w:hideMark/>
          </w:tcPr>
          <w:p w14:paraId="3453840D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-0.326</w:t>
            </w:r>
          </w:p>
        </w:tc>
        <w:tc>
          <w:tcPr>
            <w:tcW w:w="373" w:type="pct"/>
            <w:vAlign w:val="center"/>
            <w:hideMark/>
          </w:tcPr>
          <w:p w14:paraId="02FDB866" w14:textId="38B7D3D4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5,146,608-</w:t>
            </w:r>
          </w:p>
        </w:tc>
      </w:tr>
      <w:tr w:rsidR="00063CD2" w:rsidRPr="00063CD2" w14:paraId="7091DFF0" w14:textId="77777777" w:rsidTr="00063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vAlign w:val="center"/>
            <w:hideMark/>
          </w:tcPr>
          <w:p w14:paraId="0DAFF7DC" w14:textId="77777777" w:rsidR="00063CD2" w:rsidRPr="00063CD2" w:rsidRDefault="00063CD2" w:rsidP="00063CD2">
            <w:pPr>
              <w:bidi/>
              <w:jc w:val="center"/>
              <w:rPr>
                <w:rFonts w:ascii="Calibri" w:eastAsia="Times New Roman" w:hAnsi="Calibri" w:cs="B Nazanin"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11" w:type="pct"/>
            <w:vAlign w:val="center"/>
            <w:hideMark/>
          </w:tcPr>
          <w:p w14:paraId="32C46F51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دوازدهم</w:t>
            </w:r>
          </w:p>
        </w:tc>
        <w:tc>
          <w:tcPr>
            <w:tcW w:w="174" w:type="pct"/>
            <w:vAlign w:val="center"/>
            <w:hideMark/>
          </w:tcPr>
          <w:p w14:paraId="34EF3956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14:ligatures w14:val="none"/>
              </w:rPr>
              <w:t>1398</w:t>
            </w:r>
          </w:p>
        </w:tc>
        <w:tc>
          <w:tcPr>
            <w:tcW w:w="157" w:type="pct"/>
            <w:vAlign w:val="center"/>
            <w:hideMark/>
          </w:tcPr>
          <w:p w14:paraId="587779F3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دوم</w:t>
            </w:r>
          </w:p>
        </w:tc>
        <w:tc>
          <w:tcPr>
            <w:tcW w:w="601" w:type="pct"/>
            <w:vAlign w:val="center"/>
            <w:hideMark/>
          </w:tcPr>
          <w:p w14:paraId="7A8E33B8" w14:textId="457FB96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2,460,070,800</w:t>
            </w:r>
          </w:p>
        </w:tc>
        <w:tc>
          <w:tcPr>
            <w:tcW w:w="657" w:type="pct"/>
            <w:vAlign w:val="center"/>
            <w:hideMark/>
          </w:tcPr>
          <w:p w14:paraId="3C630EE2" w14:textId="0CB9E883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3,771,855,813</w:t>
            </w:r>
          </w:p>
        </w:tc>
        <w:tc>
          <w:tcPr>
            <w:tcW w:w="539" w:type="pct"/>
            <w:vAlign w:val="center"/>
            <w:hideMark/>
          </w:tcPr>
          <w:p w14:paraId="3F3EC373" w14:textId="5319A083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1,311,785,013-</w:t>
            </w:r>
          </w:p>
        </w:tc>
        <w:tc>
          <w:tcPr>
            <w:tcW w:w="272" w:type="pct"/>
            <w:vAlign w:val="center"/>
            <w:hideMark/>
          </w:tcPr>
          <w:p w14:paraId="65DCFA54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89:451</w:t>
            </w:r>
          </w:p>
        </w:tc>
        <w:tc>
          <w:tcPr>
            <w:tcW w:w="666" w:type="pct"/>
            <w:vAlign w:val="center"/>
            <w:hideMark/>
          </w:tcPr>
          <w:p w14:paraId="697C4367" w14:textId="192FA0E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258,866,666-</w:t>
            </w:r>
          </w:p>
        </w:tc>
        <w:tc>
          <w:tcPr>
            <w:tcW w:w="272" w:type="pct"/>
            <w:vAlign w:val="center"/>
            <w:hideMark/>
          </w:tcPr>
          <w:p w14:paraId="5F32ACEB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1276.5</w:t>
            </w:r>
          </w:p>
        </w:tc>
        <w:tc>
          <w:tcPr>
            <w:tcW w:w="272" w:type="pct"/>
            <w:vAlign w:val="center"/>
            <w:hideMark/>
          </w:tcPr>
          <w:p w14:paraId="36209FCB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1923.8</w:t>
            </w:r>
          </w:p>
        </w:tc>
        <w:tc>
          <w:tcPr>
            <w:tcW w:w="297" w:type="pct"/>
            <w:vAlign w:val="center"/>
            <w:hideMark/>
          </w:tcPr>
          <w:p w14:paraId="1C9F0238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-0.32</w:t>
            </w:r>
          </w:p>
        </w:tc>
        <w:tc>
          <w:tcPr>
            <w:tcW w:w="373" w:type="pct"/>
            <w:vAlign w:val="center"/>
            <w:hideMark/>
          </w:tcPr>
          <w:p w14:paraId="1B24DF29" w14:textId="511BFE42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82,837,333</w:t>
            </w:r>
          </w:p>
        </w:tc>
      </w:tr>
      <w:tr w:rsidR="00063CD2" w:rsidRPr="00063CD2" w14:paraId="37244A84" w14:textId="77777777" w:rsidTr="00063CD2">
        <w:trPr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vAlign w:val="center"/>
            <w:hideMark/>
          </w:tcPr>
          <w:p w14:paraId="2748F54C" w14:textId="77777777" w:rsidR="00063CD2" w:rsidRPr="00063CD2" w:rsidRDefault="00063CD2" w:rsidP="00063CD2">
            <w:pPr>
              <w:bidi/>
              <w:jc w:val="center"/>
              <w:rPr>
                <w:rFonts w:ascii="Calibri" w:eastAsia="Times New Roman" w:hAnsi="Calibri" w:cs="B Nazanin"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11" w:type="pct"/>
            <w:vAlign w:val="center"/>
            <w:hideMark/>
          </w:tcPr>
          <w:p w14:paraId="34F728DF" w14:textId="77777777" w:rsidR="00063CD2" w:rsidRPr="00063CD2" w:rsidRDefault="00063CD2" w:rsidP="00063CD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هجدهم</w:t>
            </w:r>
          </w:p>
        </w:tc>
        <w:tc>
          <w:tcPr>
            <w:tcW w:w="174" w:type="pct"/>
            <w:vAlign w:val="center"/>
            <w:hideMark/>
          </w:tcPr>
          <w:p w14:paraId="08E7B8B3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14:ligatures w14:val="none"/>
              </w:rPr>
              <w:t>1398</w:t>
            </w:r>
          </w:p>
        </w:tc>
        <w:tc>
          <w:tcPr>
            <w:tcW w:w="157" w:type="pct"/>
            <w:vAlign w:val="center"/>
            <w:hideMark/>
          </w:tcPr>
          <w:p w14:paraId="3CA55BA8" w14:textId="77777777" w:rsidR="00063CD2" w:rsidRPr="00063CD2" w:rsidRDefault="00063CD2" w:rsidP="00063CD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دوم</w:t>
            </w:r>
          </w:p>
        </w:tc>
        <w:tc>
          <w:tcPr>
            <w:tcW w:w="601" w:type="pct"/>
            <w:vAlign w:val="center"/>
            <w:hideMark/>
          </w:tcPr>
          <w:p w14:paraId="2EBA1173" w14:textId="3058DF71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675,002,300</w:t>
            </w:r>
          </w:p>
        </w:tc>
        <w:tc>
          <w:tcPr>
            <w:tcW w:w="657" w:type="pct"/>
            <w:vAlign w:val="center"/>
            <w:hideMark/>
          </w:tcPr>
          <w:p w14:paraId="333C4551" w14:textId="50D36143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851,733,207</w:t>
            </w:r>
          </w:p>
        </w:tc>
        <w:tc>
          <w:tcPr>
            <w:tcW w:w="539" w:type="pct"/>
            <w:vAlign w:val="center"/>
            <w:hideMark/>
          </w:tcPr>
          <w:p w14:paraId="2A3BF46B" w14:textId="3DDBDBD9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751,733,207</w:t>
            </w:r>
          </w:p>
        </w:tc>
        <w:tc>
          <w:tcPr>
            <w:tcW w:w="272" w:type="pct"/>
            <w:vAlign w:val="center"/>
            <w:hideMark/>
          </w:tcPr>
          <w:p w14:paraId="591C64FE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89:451</w:t>
            </w:r>
          </w:p>
        </w:tc>
        <w:tc>
          <w:tcPr>
            <w:tcW w:w="666" w:type="pct"/>
            <w:vAlign w:val="center"/>
            <w:hideMark/>
          </w:tcPr>
          <w:p w14:paraId="315B3FFD" w14:textId="7AA7D666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148,346,464</w:t>
            </w:r>
          </w:p>
        </w:tc>
        <w:tc>
          <w:tcPr>
            <w:tcW w:w="272" w:type="pct"/>
            <w:vAlign w:val="center"/>
            <w:hideMark/>
          </w:tcPr>
          <w:p w14:paraId="14B28CFA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1225.2</w:t>
            </w:r>
          </w:p>
        </w:tc>
        <w:tc>
          <w:tcPr>
            <w:tcW w:w="272" w:type="pct"/>
            <w:vAlign w:val="center"/>
            <w:hideMark/>
          </w:tcPr>
          <w:p w14:paraId="20D711EA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1722.4</w:t>
            </w:r>
          </w:p>
        </w:tc>
        <w:tc>
          <w:tcPr>
            <w:tcW w:w="297" w:type="pct"/>
            <w:vAlign w:val="center"/>
            <w:hideMark/>
          </w:tcPr>
          <w:p w14:paraId="75D6EF3C" w14:textId="77777777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-0.274</w:t>
            </w:r>
          </w:p>
        </w:tc>
        <w:tc>
          <w:tcPr>
            <w:tcW w:w="373" w:type="pct"/>
            <w:vAlign w:val="center"/>
            <w:hideMark/>
          </w:tcPr>
          <w:p w14:paraId="51A4B799" w14:textId="13D9046A" w:rsidR="00063CD2" w:rsidRPr="00063CD2" w:rsidRDefault="00063CD2" w:rsidP="00063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40,646,931-</w:t>
            </w:r>
          </w:p>
        </w:tc>
      </w:tr>
      <w:tr w:rsidR="00063CD2" w:rsidRPr="00063CD2" w14:paraId="4B414CB6" w14:textId="77777777" w:rsidTr="00063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vAlign w:val="center"/>
            <w:hideMark/>
          </w:tcPr>
          <w:p w14:paraId="064B6CF1" w14:textId="77777777" w:rsidR="00063CD2" w:rsidRPr="00063CD2" w:rsidRDefault="00063CD2" w:rsidP="00063CD2">
            <w:pPr>
              <w:bidi/>
              <w:jc w:val="center"/>
              <w:rPr>
                <w:rFonts w:ascii="Calibri" w:eastAsia="Times New Roman" w:hAnsi="Calibri" w:cs="B Nazanin"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11" w:type="pct"/>
            <w:vAlign w:val="center"/>
            <w:hideMark/>
          </w:tcPr>
          <w:p w14:paraId="169F1BDD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بیست و پنجم</w:t>
            </w:r>
          </w:p>
        </w:tc>
        <w:tc>
          <w:tcPr>
            <w:tcW w:w="174" w:type="pct"/>
            <w:vAlign w:val="center"/>
            <w:hideMark/>
          </w:tcPr>
          <w:p w14:paraId="70FCBD9B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14:ligatures w14:val="none"/>
              </w:rPr>
              <w:t>1398</w:t>
            </w:r>
          </w:p>
        </w:tc>
        <w:tc>
          <w:tcPr>
            <w:tcW w:w="157" w:type="pct"/>
            <w:vAlign w:val="center"/>
            <w:hideMark/>
          </w:tcPr>
          <w:p w14:paraId="2B02D8B9" w14:textId="77777777" w:rsidR="00063CD2" w:rsidRPr="00063CD2" w:rsidRDefault="00063CD2" w:rsidP="00063C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rtl/>
                <w14:ligatures w14:val="none"/>
              </w:rPr>
              <w:t>دوم</w:t>
            </w:r>
          </w:p>
        </w:tc>
        <w:tc>
          <w:tcPr>
            <w:tcW w:w="601" w:type="pct"/>
            <w:vAlign w:val="center"/>
            <w:hideMark/>
          </w:tcPr>
          <w:p w14:paraId="2740FCF6" w14:textId="7B6421B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683,463,200</w:t>
            </w:r>
          </w:p>
        </w:tc>
        <w:tc>
          <w:tcPr>
            <w:tcW w:w="657" w:type="pct"/>
            <w:vAlign w:val="center"/>
            <w:hideMark/>
          </w:tcPr>
          <w:p w14:paraId="03353559" w14:textId="671B21D6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1,185,859,585</w:t>
            </w:r>
          </w:p>
        </w:tc>
        <w:tc>
          <w:tcPr>
            <w:tcW w:w="539" w:type="pct"/>
            <w:vAlign w:val="center"/>
            <w:hideMark/>
          </w:tcPr>
          <w:p w14:paraId="2B4C51DA" w14:textId="40CC849E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885,859,585</w:t>
            </w:r>
          </w:p>
        </w:tc>
        <w:tc>
          <w:tcPr>
            <w:tcW w:w="272" w:type="pct"/>
            <w:vAlign w:val="center"/>
            <w:hideMark/>
          </w:tcPr>
          <w:p w14:paraId="29ECECB8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89:451</w:t>
            </w:r>
          </w:p>
        </w:tc>
        <w:tc>
          <w:tcPr>
            <w:tcW w:w="666" w:type="pct"/>
            <w:vAlign w:val="center"/>
            <w:hideMark/>
          </w:tcPr>
          <w:p w14:paraId="01421521" w14:textId="3F806CE8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174,814,863</w:t>
            </w:r>
          </w:p>
        </w:tc>
        <w:tc>
          <w:tcPr>
            <w:tcW w:w="272" w:type="pct"/>
            <w:vAlign w:val="center"/>
            <w:hideMark/>
          </w:tcPr>
          <w:p w14:paraId="5F315500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1135.4</w:t>
            </w:r>
          </w:p>
        </w:tc>
        <w:tc>
          <w:tcPr>
            <w:tcW w:w="272" w:type="pct"/>
            <w:vAlign w:val="center"/>
            <w:hideMark/>
          </w:tcPr>
          <w:p w14:paraId="0296BBD1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1583.4</w:t>
            </w:r>
          </w:p>
        </w:tc>
        <w:tc>
          <w:tcPr>
            <w:tcW w:w="297" w:type="pct"/>
            <w:vAlign w:val="center"/>
            <w:hideMark/>
          </w:tcPr>
          <w:p w14:paraId="6BB0058F" w14:textId="77777777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-0.269</w:t>
            </w:r>
          </w:p>
        </w:tc>
        <w:tc>
          <w:tcPr>
            <w:tcW w:w="373" w:type="pct"/>
            <w:vAlign w:val="center"/>
            <w:hideMark/>
          </w:tcPr>
          <w:p w14:paraId="5AD2277A" w14:textId="3CDEDE8B" w:rsidR="00063CD2" w:rsidRPr="00063CD2" w:rsidRDefault="00063CD2" w:rsidP="00063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63CD2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47,025,198-</w:t>
            </w:r>
          </w:p>
        </w:tc>
      </w:tr>
    </w:tbl>
    <w:p w14:paraId="71414823" w14:textId="77777777" w:rsidR="00063CD2" w:rsidRDefault="00063CD2" w:rsidP="006324CF">
      <w:pPr>
        <w:jc w:val="center"/>
      </w:pPr>
    </w:p>
    <w:sectPr w:rsidR="00063CD2" w:rsidSect="006324CF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B12"/>
    <w:rsid w:val="00063CD2"/>
    <w:rsid w:val="00146B12"/>
    <w:rsid w:val="002D7D0F"/>
    <w:rsid w:val="006324CF"/>
    <w:rsid w:val="0088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15389"/>
  <w15:chartTrackingRefBased/>
  <w15:docId w15:val="{4D3962DD-1B6F-4BB0-ACC3-B4AA9D8D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4-Accent3">
    <w:name w:val="List Table 4 Accent 3"/>
    <w:basedOn w:val="TableNormal"/>
    <w:uiPriority w:val="49"/>
    <w:rsid w:val="006324C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9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2022-06-25T13:36:00Z</dcterms:created>
  <dcterms:modified xsi:type="dcterms:W3CDTF">2022-07-03T18:54:00Z</dcterms:modified>
</cp:coreProperties>
</file>