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0" w:type="auto"/>
        <w:tblInd w:w="10" w:type="dxa"/>
        <w:tblLayout w:type="fixed"/>
        <w:tblCellMar>
          <w:left w:w="0" w:type="dxa"/>
          <w:right w:w="0" w:type="dxa"/>
        </w:tblCellMar>
        <w:tblLook w:val="0000" w:firstRow="0" w:lastRow="0" w:firstColumn="0" w:lastColumn="0" w:noHBand="0" w:noVBand="0"/>
      </w:tblPr>
      <w:tblGrid>
        <w:gridCol w:w="3820"/>
        <w:gridCol w:w="1820"/>
        <w:gridCol w:w="5700"/>
      </w:tblGrid>
      <w:tr w:rsidR="00CD222F" w14:paraId="33837237" w14:textId="77777777">
        <w:trPr>
          <w:trHeight w:val="401"/>
        </w:trPr>
        <w:tc>
          <w:tcPr>
            <w:tcW w:w="3820" w:type="dxa"/>
            <w:tcBorders>
              <w:top w:val="single" w:sz="8" w:space="0" w:color="auto"/>
              <w:left w:val="single" w:sz="8" w:space="0" w:color="auto"/>
              <w:bottom w:val="nil"/>
              <w:right w:val="nil"/>
            </w:tcBorders>
            <w:vAlign w:val="bottom"/>
          </w:tcPr>
          <w:p w14:paraId="50259A92" w14:textId="77777777" w:rsidR="00CD222F" w:rsidRDefault="00CD222F">
            <w:pPr>
              <w:widowControl w:val="0"/>
              <w:autoSpaceDE w:val="0"/>
              <w:autoSpaceDN w:val="0"/>
              <w:bidi/>
              <w:adjustRightInd w:val="0"/>
              <w:spacing w:after="0" w:line="240" w:lineRule="auto"/>
              <w:rPr>
                <w:rFonts w:ascii="Times New Roman" w:hAnsi="Times New Roman" w:cs="Times New Roman"/>
                <w:kern w:val="0"/>
              </w:rPr>
            </w:pPr>
            <w:bookmarkStart w:id="0" w:name="page1"/>
            <w:bookmarkEnd w:id="0"/>
          </w:p>
        </w:tc>
        <w:tc>
          <w:tcPr>
            <w:tcW w:w="7520" w:type="dxa"/>
            <w:gridSpan w:val="2"/>
            <w:tcBorders>
              <w:top w:val="single" w:sz="8" w:space="0" w:color="auto"/>
              <w:left w:val="nil"/>
              <w:bottom w:val="nil"/>
              <w:right w:val="single" w:sz="8" w:space="0" w:color="auto"/>
            </w:tcBorders>
            <w:vAlign w:val="bottom"/>
          </w:tcPr>
          <w:p w14:paraId="4DA7A576" w14:textId="77777777" w:rsidR="00CD222F" w:rsidRDefault="00000000">
            <w:pPr>
              <w:widowControl w:val="0"/>
              <w:autoSpaceDE w:val="0"/>
              <w:autoSpaceDN w:val="0"/>
              <w:bidi/>
              <w:adjustRightInd w:val="0"/>
              <w:spacing w:after="0" w:line="240" w:lineRule="auto"/>
              <w:ind w:left="300"/>
              <w:rPr>
                <w:rFonts w:ascii="Times New Roman" w:hAnsi="Times New Roman" w:cs="Times New Roman"/>
                <w:kern w:val="0"/>
              </w:rPr>
            </w:pPr>
            <w:r>
              <w:rPr>
                <w:rFonts w:ascii="Times New Roman" w:hAnsi="Times New Roman" w:cs="pHalls Kamand" w:hint="cs"/>
                <w:bCs/>
                <w:kern w:val="0"/>
                <w:szCs w:val="18"/>
                <w:rtl/>
              </w:rPr>
              <w:t>گز</w:t>
            </w:r>
            <w:r>
              <w:rPr>
                <w:rFonts w:ascii="Times New Roman" w:hAnsi="Times New Roman" w:cs="pHalls Kamand"/>
                <w:bCs/>
                <w:kern w:val="0"/>
                <w:szCs w:val="18"/>
                <w:rtl/>
              </w:rPr>
              <w:t>ارش شماره ٢ ( اعلام شروع عملیات ساختمانی‌)</w:t>
            </w:r>
          </w:p>
        </w:tc>
      </w:tr>
      <w:tr w:rsidR="00CD222F" w14:paraId="06EE5D92" w14:textId="77777777">
        <w:trPr>
          <w:trHeight w:val="76"/>
        </w:trPr>
        <w:tc>
          <w:tcPr>
            <w:tcW w:w="3820" w:type="dxa"/>
            <w:tcBorders>
              <w:top w:val="nil"/>
              <w:left w:val="single" w:sz="8" w:space="0" w:color="auto"/>
              <w:bottom w:val="single" w:sz="8" w:space="0" w:color="auto"/>
              <w:right w:val="nil"/>
            </w:tcBorders>
            <w:vAlign w:val="bottom"/>
          </w:tcPr>
          <w:p w14:paraId="54C1735B" w14:textId="77777777" w:rsidR="00CD222F" w:rsidRDefault="00CD222F">
            <w:pPr>
              <w:widowControl w:val="0"/>
              <w:autoSpaceDE w:val="0"/>
              <w:autoSpaceDN w:val="0"/>
              <w:bidi/>
              <w:adjustRightInd w:val="0"/>
              <w:spacing w:after="0" w:line="240" w:lineRule="auto"/>
              <w:rPr>
                <w:rFonts w:ascii="Times New Roman" w:hAnsi="Times New Roman" w:cs="Times New Roman"/>
                <w:kern w:val="0"/>
                <w:sz w:val="6"/>
              </w:rPr>
            </w:pPr>
          </w:p>
        </w:tc>
        <w:tc>
          <w:tcPr>
            <w:tcW w:w="1820" w:type="dxa"/>
            <w:tcBorders>
              <w:top w:val="nil"/>
              <w:left w:val="nil"/>
              <w:bottom w:val="single" w:sz="8" w:space="0" w:color="auto"/>
              <w:right w:val="nil"/>
            </w:tcBorders>
            <w:vAlign w:val="bottom"/>
          </w:tcPr>
          <w:p w14:paraId="1C735FEC" w14:textId="77777777" w:rsidR="00CD222F" w:rsidRDefault="00CD222F">
            <w:pPr>
              <w:widowControl w:val="0"/>
              <w:autoSpaceDE w:val="0"/>
              <w:autoSpaceDN w:val="0"/>
              <w:bidi/>
              <w:adjustRightInd w:val="0"/>
              <w:spacing w:after="0" w:line="240" w:lineRule="auto"/>
              <w:rPr>
                <w:rFonts w:ascii="Times New Roman" w:hAnsi="Times New Roman" w:cs="Times New Roman"/>
                <w:kern w:val="0"/>
                <w:sz w:val="6"/>
              </w:rPr>
            </w:pPr>
          </w:p>
        </w:tc>
        <w:tc>
          <w:tcPr>
            <w:tcW w:w="5700" w:type="dxa"/>
            <w:tcBorders>
              <w:top w:val="nil"/>
              <w:left w:val="nil"/>
              <w:bottom w:val="single" w:sz="8" w:space="0" w:color="auto"/>
              <w:right w:val="single" w:sz="8" w:space="0" w:color="auto"/>
            </w:tcBorders>
            <w:vAlign w:val="bottom"/>
          </w:tcPr>
          <w:p w14:paraId="1133AFDD" w14:textId="77777777" w:rsidR="00CD222F" w:rsidRDefault="00CD222F">
            <w:pPr>
              <w:widowControl w:val="0"/>
              <w:autoSpaceDE w:val="0"/>
              <w:autoSpaceDN w:val="0"/>
              <w:bidi/>
              <w:adjustRightInd w:val="0"/>
              <w:spacing w:after="0" w:line="240" w:lineRule="auto"/>
              <w:rPr>
                <w:rFonts w:ascii="Times New Roman" w:hAnsi="Times New Roman" w:cs="Times New Roman"/>
                <w:kern w:val="0"/>
                <w:sz w:val="6"/>
              </w:rPr>
            </w:pPr>
          </w:p>
        </w:tc>
      </w:tr>
      <w:tr w:rsidR="00CD222F" w14:paraId="790E4EEF" w14:textId="77777777">
        <w:trPr>
          <w:trHeight w:val="22"/>
        </w:trPr>
        <w:tc>
          <w:tcPr>
            <w:tcW w:w="3820" w:type="dxa"/>
            <w:tcBorders>
              <w:top w:val="nil"/>
              <w:left w:val="nil"/>
              <w:bottom w:val="single" w:sz="8" w:space="0" w:color="auto"/>
              <w:right w:val="nil"/>
            </w:tcBorders>
            <w:vAlign w:val="bottom"/>
          </w:tcPr>
          <w:p w14:paraId="01886AEE" w14:textId="77777777" w:rsidR="00CD222F" w:rsidRDefault="00CD222F">
            <w:pPr>
              <w:widowControl w:val="0"/>
              <w:autoSpaceDE w:val="0"/>
              <w:autoSpaceDN w:val="0"/>
              <w:bidi/>
              <w:adjustRightInd w:val="0"/>
              <w:spacing w:after="0" w:line="20" w:lineRule="exact"/>
              <w:rPr>
                <w:rFonts w:ascii="Times New Roman" w:hAnsi="Times New Roman" w:cs="Times New Roman"/>
                <w:kern w:val="0"/>
                <w:sz w:val="2"/>
              </w:rPr>
            </w:pPr>
          </w:p>
        </w:tc>
        <w:tc>
          <w:tcPr>
            <w:tcW w:w="1820" w:type="dxa"/>
            <w:tcBorders>
              <w:top w:val="nil"/>
              <w:left w:val="nil"/>
              <w:bottom w:val="single" w:sz="8" w:space="0" w:color="auto"/>
              <w:right w:val="nil"/>
            </w:tcBorders>
            <w:vAlign w:val="bottom"/>
          </w:tcPr>
          <w:p w14:paraId="697AEB79" w14:textId="77777777" w:rsidR="00CD222F" w:rsidRDefault="00CD222F">
            <w:pPr>
              <w:widowControl w:val="0"/>
              <w:autoSpaceDE w:val="0"/>
              <w:autoSpaceDN w:val="0"/>
              <w:bidi/>
              <w:adjustRightInd w:val="0"/>
              <w:spacing w:after="0" w:line="20" w:lineRule="exact"/>
              <w:rPr>
                <w:rFonts w:ascii="Times New Roman" w:hAnsi="Times New Roman" w:cs="Times New Roman"/>
                <w:kern w:val="0"/>
                <w:sz w:val="2"/>
              </w:rPr>
            </w:pPr>
          </w:p>
        </w:tc>
        <w:tc>
          <w:tcPr>
            <w:tcW w:w="5700" w:type="dxa"/>
            <w:tcBorders>
              <w:top w:val="nil"/>
              <w:left w:val="nil"/>
              <w:bottom w:val="single" w:sz="8" w:space="0" w:color="auto"/>
              <w:right w:val="nil"/>
            </w:tcBorders>
            <w:vAlign w:val="bottom"/>
          </w:tcPr>
          <w:p w14:paraId="2BA877F2" w14:textId="77777777" w:rsidR="00CD222F" w:rsidRDefault="00CD222F">
            <w:pPr>
              <w:widowControl w:val="0"/>
              <w:autoSpaceDE w:val="0"/>
              <w:autoSpaceDN w:val="0"/>
              <w:bidi/>
              <w:adjustRightInd w:val="0"/>
              <w:spacing w:after="0" w:line="20" w:lineRule="exact"/>
              <w:rPr>
                <w:rFonts w:ascii="Times New Roman" w:hAnsi="Times New Roman" w:cs="Times New Roman"/>
                <w:kern w:val="0"/>
                <w:sz w:val="2"/>
              </w:rPr>
            </w:pPr>
          </w:p>
        </w:tc>
      </w:tr>
      <w:tr w:rsidR="00CD222F" w14:paraId="55589FD1" w14:textId="77777777">
        <w:trPr>
          <w:trHeight w:val="351"/>
        </w:trPr>
        <w:tc>
          <w:tcPr>
            <w:tcW w:w="3820" w:type="dxa"/>
            <w:tcBorders>
              <w:top w:val="nil"/>
              <w:left w:val="nil"/>
              <w:bottom w:val="nil"/>
              <w:right w:val="nil"/>
            </w:tcBorders>
            <w:vAlign w:val="bottom"/>
          </w:tcPr>
          <w:p w14:paraId="34F726BA" w14:textId="77777777" w:rsidR="00CD222F" w:rsidRDefault="00000000">
            <w:pPr>
              <w:widowControl w:val="0"/>
              <w:autoSpaceDE w:val="0"/>
              <w:autoSpaceDN w:val="0"/>
              <w:bidi/>
              <w:adjustRightInd w:val="0"/>
              <w:spacing w:after="0" w:line="240" w:lineRule="auto"/>
              <w:ind w:left="160"/>
              <w:rPr>
                <w:rFonts w:ascii="Times New Roman" w:hAnsi="Times New Roman" w:cs="Times New Roman"/>
                <w:kern w:val="0"/>
              </w:rPr>
            </w:pPr>
            <w:r>
              <w:rPr>
                <w:rFonts w:ascii="Times New Roman" w:hAnsi="Times New Roman" w:cs="B Nazanin" w:hint="cs"/>
                <w:bCs/>
                <w:kern w:val="0"/>
                <w:szCs w:val="18"/>
                <w:rtl/>
              </w:rPr>
              <w:t>شهر</w:t>
            </w:r>
            <w:r>
              <w:rPr>
                <w:rFonts w:ascii="Times New Roman" w:hAnsi="Times New Roman" w:cs="B Nazanin"/>
                <w:bCs/>
                <w:kern w:val="0"/>
                <w:szCs w:val="18"/>
                <w:rtl/>
              </w:rPr>
              <w:t>داری‌ محترم منطقه‌ .............</w:t>
            </w:r>
          </w:p>
        </w:tc>
        <w:tc>
          <w:tcPr>
            <w:tcW w:w="1820" w:type="dxa"/>
            <w:tcBorders>
              <w:top w:val="nil"/>
              <w:left w:val="nil"/>
              <w:bottom w:val="nil"/>
              <w:right w:val="nil"/>
            </w:tcBorders>
            <w:vAlign w:val="bottom"/>
          </w:tcPr>
          <w:p w14:paraId="089589D0" w14:textId="77777777" w:rsidR="00CD222F" w:rsidRDefault="00CD222F">
            <w:pPr>
              <w:widowControl w:val="0"/>
              <w:autoSpaceDE w:val="0"/>
              <w:autoSpaceDN w:val="0"/>
              <w:bidi/>
              <w:adjustRightInd w:val="0"/>
              <w:spacing w:after="0" w:line="240" w:lineRule="auto"/>
              <w:rPr>
                <w:rFonts w:ascii="Times New Roman" w:hAnsi="Times New Roman" w:cs="Times New Roman"/>
                <w:kern w:val="0"/>
              </w:rPr>
            </w:pPr>
          </w:p>
        </w:tc>
        <w:tc>
          <w:tcPr>
            <w:tcW w:w="5700" w:type="dxa"/>
            <w:tcBorders>
              <w:top w:val="nil"/>
              <w:left w:val="nil"/>
              <w:bottom w:val="nil"/>
              <w:right w:val="nil"/>
            </w:tcBorders>
            <w:vAlign w:val="bottom"/>
          </w:tcPr>
          <w:p w14:paraId="6BD494AD" w14:textId="77777777" w:rsidR="00CD222F" w:rsidRDefault="00CD222F">
            <w:pPr>
              <w:widowControl w:val="0"/>
              <w:autoSpaceDE w:val="0"/>
              <w:autoSpaceDN w:val="0"/>
              <w:bidi/>
              <w:adjustRightInd w:val="0"/>
              <w:spacing w:after="0" w:line="240" w:lineRule="auto"/>
              <w:rPr>
                <w:rFonts w:ascii="Times New Roman" w:hAnsi="Times New Roman" w:cs="Times New Roman"/>
                <w:kern w:val="0"/>
              </w:rPr>
            </w:pPr>
          </w:p>
        </w:tc>
      </w:tr>
      <w:tr w:rsidR="00CD222F" w14:paraId="6BE3E6A4" w14:textId="77777777">
        <w:trPr>
          <w:trHeight w:val="451"/>
        </w:trPr>
        <w:tc>
          <w:tcPr>
            <w:tcW w:w="3820" w:type="dxa"/>
            <w:tcBorders>
              <w:top w:val="nil"/>
              <w:left w:val="nil"/>
              <w:bottom w:val="nil"/>
              <w:right w:val="nil"/>
            </w:tcBorders>
            <w:vAlign w:val="bottom"/>
          </w:tcPr>
          <w:p w14:paraId="43F7EF37" w14:textId="77777777" w:rsidR="00CD222F" w:rsidRDefault="00000000">
            <w:pPr>
              <w:widowControl w:val="0"/>
              <w:autoSpaceDE w:val="0"/>
              <w:autoSpaceDN w:val="0"/>
              <w:bidi/>
              <w:adjustRightInd w:val="0"/>
              <w:spacing w:after="0" w:line="266" w:lineRule="exact"/>
              <w:ind w:left="160"/>
              <w:rPr>
                <w:rFonts w:ascii="Times New Roman" w:hAnsi="Times New Roman" w:cs="Times New Roman"/>
                <w:kern w:val="0"/>
              </w:rPr>
            </w:pPr>
            <w:r>
              <w:rPr>
                <w:rFonts w:ascii="Times New Roman" w:hAnsi="Times New Roman" w:cs="B Nazanin" w:hint="cs"/>
                <w:kern w:val="0"/>
                <w:szCs w:val="18"/>
                <w:rtl/>
              </w:rPr>
              <w:t>با</w:t>
            </w:r>
            <w:r>
              <w:rPr>
                <w:rFonts w:ascii="Times New Roman" w:hAnsi="Times New Roman" w:cs="B Nazanin"/>
                <w:kern w:val="0"/>
                <w:szCs w:val="18"/>
                <w:rtl/>
              </w:rPr>
              <w:t xml:space="preserve"> سلام</w:t>
            </w:r>
          </w:p>
        </w:tc>
        <w:tc>
          <w:tcPr>
            <w:tcW w:w="1820" w:type="dxa"/>
            <w:tcBorders>
              <w:top w:val="nil"/>
              <w:left w:val="nil"/>
              <w:bottom w:val="nil"/>
              <w:right w:val="nil"/>
            </w:tcBorders>
            <w:vAlign w:val="bottom"/>
          </w:tcPr>
          <w:p w14:paraId="19A0E61A" w14:textId="77777777" w:rsidR="00CD222F" w:rsidRDefault="00CD222F">
            <w:pPr>
              <w:widowControl w:val="0"/>
              <w:autoSpaceDE w:val="0"/>
              <w:autoSpaceDN w:val="0"/>
              <w:bidi/>
              <w:adjustRightInd w:val="0"/>
              <w:spacing w:after="0" w:line="240" w:lineRule="auto"/>
              <w:rPr>
                <w:rFonts w:ascii="Times New Roman" w:hAnsi="Times New Roman" w:cs="Times New Roman"/>
                <w:kern w:val="0"/>
              </w:rPr>
            </w:pPr>
          </w:p>
        </w:tc>
        <w:tc>
          <w:tcPr>
            <w:tcW w:w="5700" w:type="dxa"/>
            <w:tcBorders>
              <w:top w:val="nil"/>
              <w:left w:val="nil"/>
              <w:bottom w:val="nil"/>
              <w:right w:val="nil"/>
            </w:tcBorders>
            <w:vAlign w:val="bottom"/>
          </w:tcPr>
          <w:p w14:paraId="4CA8341C" w14:textId="77777777" w:rsidR="00CD222F" w:rsidRDefault="00CD222F">
            <w:pPr>
              <w:widowControl w:val="0"/>
              <w:autoSpaceDE w:val="0"/>
              <w:autoSpaceDN w:val="0"/>
              <w:bidi/>
              <w:adjustRightInd w:val="0"/>
              <w:spacing w:after="0" w:line="240" w:lineRule="auto"/>
              <w:rPr>
                <w:rFonts w:ascii="Times New Roman" w:hAnsi="Times New Roman" w:cs="Times New Roman"/>
                <w:kern w:val="0"/>
              </w:rPr>
            </w:pPr>
          </w:p>
        </w:tc>
      </w:tr>
      <w:tr w:rsidR="00CD222F" w14:paraId="6699B6E9" w14:textId="77777777">
        <w:trPr>
          <w:trHeight w:val="446"/>
        </w:trPr>
        <w:tc>
          <w:tcPr>
            <w:tcW w:w="3820" w:type="dxa"/>
            <w:tcBorders>
              <w:top w:val="nil"/>
              <w:left w:val="nil"/>
              <w:bottom w:val="nil"/>
              <w:right w:val="nil"/>
            </w:tcBorders>
            <w:vAlign w:val="bottom"/>
          </w:tcPr>
          <w:p w14:paraId="211424EE" w14:textId="77777777" w:rsidR="00CD222F" w:rsidRDefault="00000000">
            <w:pPr>
              <w:widowControl w:val="0"/>
              <w:autoSpaceDE w:val="0"/>
              <w:autoSpaceDN w:val="0"/>
              <w:bidi/>
              <w:adjustRightInd w:val="0"/>
              <w:spacing w:after="0" w:line="266" w:lineRule="exact"/>
              <w:ind w:left="160"/>
              <w:rPr>
                <w:rFonts w:ascii="Times New Roman" w:hAnsi="Times New Roman" w:cs="Times New Roman"/>
                <w:kern w:val="0"/>
              </w:rPr>
            </w:pPr>
            <w:r>
              <w:rPr>
                <w:rFonts w:ascii="Times New Roman" w:hAnsi="Times New Roman" w:cs="B Nazanin"/>
                <w:kern w:val="0"/>
                <w:szCs w:val="18"/>
                <w:rtl/>
              </w:rPr>
              <w:t>احتراما  پیرو صدور مجوز شروع عملیات اجرایی‌ به‌ شماره</w:t>
            </w:r>
          </w:p>
        </w:tc>
        <w:tc>
          <w:tcPr>
            <w:tcW w:w="1820" w:type="dxa"/>
            <w:tcBorders>
              <w:top w:val="nil"/>
              <w:left w:val="nil"/>
              <w:bottom w:val="nil"/>
              <w:right w:val="nil"/>
            </w:tcBorders>
            <w:vAlign w:val="bottom"/>
          </w:tcPr>
          <w:p w14:paraId="1CD981F9" w14:textId="77777777" w:rsidR="00CD222F" w:rsidRDefault="00000000">
            <w:pPr>
              <w:widowControl w:val="0"/>
              <w:autoSpaceDE w:val="0"/>
              <w:autoSpaceDN w:val="0"/>
              <w:bidi/>
              <w:adjustRightInd w:val="0"/>
              <w:spacing w:after="0" w:line="266" w:lineRule="exact"/>
              <w:ind w:left="80"/>
              <w:rPr>
                <w:rFonts w:ascii="Times New Roman" w:hAnsi="Times New Roman" w:cs="Times New Roman"/>
                <w:kern w:val="0"/>
              </w:rPr>
            </w:pPr>
            <w:r>
              <w:rPr>
                <w:rFonts w:ascii="Times New Roman" w:hAnsi="Times New Roman" w:cs="B Nazanin"/>
                <w:kern w:val="0"/>
                <w:szCs w:val="18"/>
                <w:rtl/>
              </w:rPr>
              <w:t>................... مورخ ...................</w:t>
            </w:r>
          </w:p>
        </w:tc>
        <w:tc>
          <w:tcPr>
            <w:tcW w:w="5700" w:type="dxa"/>
            <w:tcBorders>
              <w:top w:val="nil"/>
              <w:left w:val="nil"/>
              <w:bottom w:val="nil"/>
              <w:right w:val="nil"/>
            </w:tcBorders>
            <w:vAlign w:val="bottom"/>
          </w:tcPr>
          <w:p w14:paraId="5F5BFA2F" w14:textId="77777777" w:rsidR="00CD222F" w:rsidRDefault="00000000">
            <w:pPr>
              <w:widowControl w:val="0"/>
              <w:autoSpaceDE w:val="0"/>
              <w:autoSpaceDN w:val="0"/>
              <w:bidi/>
              <w:adjustRightInd w:val="0"/>
              <w:spacing w:after="0" w:line="266" w:lineRule="exact"/>
              <w:rPr>
                <w:rFonts w:ascii="Times New Roman" w:hAnsi="Times New Roman" w:cs="Times New Roman"/>
                <w:kern w:val="0"/>
              </w:rPr>
            </w:pPr>
            <w:r>
              <w:rPr>
                <w:rFonts w:ascii="Times New Roman" w:hAnsi="Times New Roman" w:cs="B Nazanin"/>
                <w:kern w:val="0"/>
                <w:szCs w:val="18"/>
                <w:rtl/>
              </w:rPr>
              <w:t>و  حسب‌ اطلاع کلیه‌ مهندسان ناظر دخیل‌ در پروانه‌ و مجری‌ ذیصلاح پروژه واقع‌ در:</w:t>
            </w:r>
          </w:p>
        </w:tc>
      </w:tr>
      <w:tr w:rsidR="00CD222F" w14:paraId="7EAAC9BC" w14:textId="77777777">
        <w:trPr>
          <w:trHeight w:val="290"/>
        </w:trPr>
        <w:tc>
          <w:tcPr>
            <w:tcW w:w="3820" w:type="dxa"/>
            <w:tcBorders>
              <w:top w:val="nil"/>
              <w:left w:val="nil"/>
              <w:bottom w:val="nil"/>
              <w:right w:val="nil"/>
            </w:tcBorders>
            <w:vAlign w:val="bottom"/>
          </w:tcPr>
          <w:p w14:paraId="320B00AE" w14:textId="77777777" w:rsidR="00CD222F" w:rsidRDefault="00000000">
            <w:pPr>
              <w:widowControl w:val="0"/>
              <w:autoSpaceDE w:val="0"/>
              <w:autoSpaceDN w:val="0"/>
              <w:bidi/>
              <w:adjustRightInd w:val="0"/>
              <w:spacing w:after="0" w:line="266" w:lineRule="exact"/>
              <w:ind w:left="160"/>
              <w:rPr>
                <w:rFonts w:ascii="Times New Roman" w:hAnsi="Times New Roman" w:cs="Times New Roman"/>
                <w:kern w:val="0"/>
              </w:rPr>
            </w:pPr>
            <w:r>
              <w:rPr>
                <w:rFonts w:ascii="Times New Roman" w:hAnsi="Times New Roman" w:cs="B Nazanin"/>
                <w:w w:val="99"/>
                <w:kern w:val="0"/>
                <w:szCs w:val="18"/>
                <w:rtl/>
              </w:rPr>
              <w:t>............................................................................................................................</w:t>
            </w:r>
          </w:p>
        </w:tc>
        <w:tc>
          <w:tcPr>
            <w:tcW w:w="1820" w:type="dxa"/>
            <w:tcBorders>
              <w:top w:val="nil"/>
              <w:left w:val="nil"/>
              <w:bottom w:val="nil"/>
              <w:right w:val="nil"/>
            </w:tcBorders>
            <w:vAlign w:val="bottom"/>
          </w:tcPr>
          <w:p w14:paraId="6B25EC99" w14:textId="77777777" w:rsidR="00CD222F" w:rsidRDefault="00000000">
            <w:pPr>
              <w:widowControl w:val="0"/>
              <w:autoSpaceDE w:val="0"/>
              <w:autoSpaceDN w:val="0"/>
              <w:bidi/>
              <w:adjustRightInd w:val="0"/>
              <w:spacing w:after="0" w:line="266" w:lineRule="exact"/>
              <w:ind w:left="20"/>
              <w:rPr>
                <w:rFonts w:ascii="Times New Roman" w:hAnsi="Times New Roman" w:cs="Times New Roman"/>
                <w:kern w:val="0"/>
              </w:rPr>
            </w:pPr>
            <w:r>
              <w:rPr>
                <w:rFonts w:ascii="Times New Roman" w:hAnsi="Times New Roman" w:cs="B Nazanin" w:hint="cs"/>
                <w:w w:val="83"/>
                <w:kern w:val="0"/>
                <w:szCs w:val="18"/>
                <w:rtl/>
              </w:rPr>
              <w:t>با</w:t>
            </w:r>
            <w:r>
              <w:rPr>
                <w:rFonts w:ascii="Times New Roman" w:hAnsi="Times New Roman" w:cs="B Nazanin"/>
                <w:w w:val="83"/>
                <w:kern w:val="0"/>
                <w:szCs w:val="18"/>
                <w:rtl/>
              </w:rPr>
              <w:t xml:space="preserve"> کد نوسازی‌: ..............................................</w:t>
            </w:r>
          </w:p>
        </w:tc>
        <w:tc>
          <w:tcPr>
            <w:tcW w:w="5700" w:type="dxa"/>
            <w:tcBorders>
              <w:top w:val="nil"/>
              <w:left w:val="nil"/>
              <w:bottom w:val="nil"/>
              <w:right w:val="nil"/>
            </w:tcBorders>
            <w:vAlign w:val="bottom"/>
          </w:tcPr>
          <w:p w14:paraId="28F29E2C" w14:textId="77777777" w:rsidR="00CD222F" w:rsidRDefault="00000000">
            <w:pPr>
              <w:widowControl w:val="0"/>
              <w:autoSpaceDE w:val="0"/>
              <w:autoSpaceDN w:val="0"/>
              <w:bidi/>
              <w:adjustRightInd w:val="0"/>
              <w:spacing w:after="0" w:line="266" w:lineRule="exact"/>
              <w:ind w:left="400"/>
              <w:rPr>
                <w:rFonts w:ascii="Times New Roman" w:hAnsi="Times New Roman" w:cs="Times New Roman"/>
                <w:kern w:val="0"/>
              </w:rPr>
            </w:pPr>
            <w:r>
              <w:rPr>
                <w:rFonts w:ascii="Times New Roman" w:hAnsi="Times New Roman" w:cs="B Nazanin" w:hint="cs"/>
                <w:kern w:val="0"/>
                <w:szCs w:val="18"/>
                <w:rtl/>
              </w:rPr>
              <w:t>به‌</w:t>
            </w:r>
            <w:r>
              <w:rPr>
                <w:rFonts w:ascii="Times New Roman" w:hAnsi="Times New Roman" w:cs="B Nazanin"/>
                <w:kern w:val="0"/>
                <w:szCs w:val="18"/>
                <w:rtl/>
              </w:rPr>
              <w:t xml:space="preserve"> استحضار می‌ رساند شروع عملیات اجرایی‌ بلامانع‌ می‌ باشد.</w:t>
            </w:r>
          </w:p>
        </w:tc>
      </w:tr>
    </w:tbl>
    <w:p w14:paraId="790A23A2" w14:textId="77777777" w:rsidR="00CD222F" w:rsidRDefault="00000000">
      <w:pPr>
        <w:widowControl w:val="0"/>
        <w:autoSpaceDE w:val="0"/>
        <w:autoSpaceDN w:val="0"/>
        <w:adjustRightInd w:val="0"/>
        <w:spacing w:after="0" w:line="180" w:lineRule="exact"/>
        <w:rPr>
          <w:rFonts w:ascii="Times New Roman" w:hAnsi="Times New Roman" w:cs="Times New Roman"/>
          <w:kern w:val="0"/>
        </w:rPr>
      </w:pPr>
      <w:r>
        <w:rPr>
          <w:noProof/>
        </w:rPr>
        <mc:AlternateContent>
          <mc:Choice Requires="wps">
            <w:drawing>
              <wp:anchor distT="0" distB="0" distL="114300" distR="114300" simplePos="0" relativeHeight="251658240" behindDoc="1" locked="0" layoutInCell="0" hidden="0" allowOverlap="1" wp14:anchorId="2F9B8D35" wp14:editId="7D8504D7">
                <wp:simplePos x="0" y="0"/>
                <wp:positionH relativeFrom="column">
                  <wp:posOffset>1905</wp:posOffset>
                </wp:positionH>
                <wp:positionV relativeFrom="paragraph">
                  <wp:posOffset>-989330</wp:posOffset>
                </wp:positionV>
                <wp:extent cx="0" cy="4333240"/>
                <wp:effectExtent l="0" t="0" r="0" b="0"/>
                <wp:wrapNone/>
                <wp:docPr id="1" name="_x0000_s102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a:off x="0" y="0"/>
                          <a:ext cx="0" cy="4333240"/>
                        </a:xfrm>
                        <a:prstGeom prst="line">
                          <a:avLst/>
                        </a:prstGeom>
                        <a:noFill/>
                        <a:ln w="9525">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line w14:anchorId="7E393058" id="_x0000_s10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7.9pt" to=".15pt,2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" o:allowincell="f">
                <o:lock v:ext="edit" aspectratio="t" shapetype="f"/>
              </v:line>
            </w:pict>
          </mc:Fallback>
        </mc:AlternateContent>
      </w:r>
      <w:r>
        <w:rPr>
          <w:noProof/>
        </w:rPr>
        <mc:AlternateContent>
          <mc:Choice Requires="wps">
            <w:drawing>
              <wp:anchor distT="0" distB="0" distL="114300" distR="114300" simplePos="0" relativeHeight="251659264" behindDoc="1" locked="0" layoutInCell="0" hidden="0" allowOverlap="1" wp14:anchorId="73179D18" wp14:editId="6BF29E9F">
                <wp:simplePos x="0" y="0"/>
                <wp:positionH relativeFrom="column">
                  <wp:posOffset>7177405</wp:posOffset>
                </wp:positionH>
                <wp:positionV relativeFrom="paragraph">
                  <wp:posOffset>-989330</wp:posOffset>
                </wp:positionV>
                <wp:extent cx="0" cy="4333240"/>
                <wp:effectExtent l="0" t="0" r="0" b="0"/>
                <wp:wrapNone/>
                <wp:docPr id="2" name="_x0000_s10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a:off x="0" y="0"/>
                          <a:ext cx="0" cy="4333240"/>
                        </a:xfrm>
                        <a:prstGeom prst="line">
                          <a:avLst/>
                        </a:prstGeom>
                        <a:noFill/>
                        <a:ln w="9525">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line w14:anchorId="41CF71E6" id="_x0000_s102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15pt,-77.9pt" to="565.15pt,2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" o:allowincell="f">
                <o:lock v:ext="edit" aspectratio="t" shapetype="f"/>
              </v:line>
            </w:pict>
          </mc:Fallback>
        </mc:AlternateContent>
      </w:r>
      <w:r>
        <w:rPr>
          <w:noProof/>
        </w:rPr>
        <mc:AlternateContent>
          <mc:Choice Requires="wps">
            <w:drawing>
              <wp:anchor distT="0" distB="0" distL="114300" distR="114300" simplePos="0" relativeHeight="251660288" behindDoc="1" locked="0" layoutInCell="0" hidden="0" allowOverlap="1" wp14:anchorId="55BC322C" wp14:editId="2FDD97EE">
                <wp:simplePos x="0" y="0"/>
                <wp:positionH relativeFrom="column">
                  <wp:posOffset>-1905</wp:posOffset>
                </wp:positionH>
                <wp:positionV relativeFrom="paragraph">
                  <wp:posOffset>3339465</wp:posOffset>
                </wp:positionV>
                <wp:extent cx="7184390" cy="0"/>
                <wp:effectExtent l="0" t="0" r="0" b="0"/>
                <wp:wrapNone/>
                <wp:docPr id="3" name="_x0000_s102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a:off x="0" y="0"/>
                          <a:ext cx="7184390" cy="0"/>
                        </a:xfrm>
                        <a:prstGeom prst="line">
                          <a:avLst/>
                        </a:prstGeom>
                        <a:noFill/>
                        <a:ln w="9525">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line w14:anchorId="537F5250" id="_x0000_s102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2.95pt" to="565.55pt,2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" o:allowincell="f">
                <o:lock v:ext="edit" aspectratio="t" shapetype="f"/>
              </v:line>
            </w:pict>
          </mc:Fallback>
        </mc:AlternateContent>
      </w:r>
    </w:p>
    <w:p w14:paraId="15060540" w14:textId="77777777" w:rsidR="00CD222F" w:rsidRDefault="00000000">
      <w:pPr>
        <w:widowControl w:val="0"/>
        <w:autoSpaceDE w:val="0"/>
        <w:autoSpaceDN w:val="0"/>
        <w:bidi/>
        <w:adjustRightInd w:val="0"/>
        <w:spacing w:after="0" w:line="239" w:lineRule="auto"/>
        <w:ind w:left="160"/>
        <w:rPr>
          <w:rFonts w:ascii="Times New Roman" w:hAnsi="Times New Roman" w:cs="Times New Roman"/>
          <w:kern w:val="0"/>
        </w:rPr>
      </w:pPr>
      <w:r>
        <w:rPr>
          <w:rFonts w:ascii="Times New Roman" w:hAnsi="Times New Roman" w:cs="B Nazanin"/>
          <w:kern w:val="0"/>
          <w:szCs w:val="18"/>
          <w:rtl/>
        </w:rPr>
        <w:t>-تصویر نقشه‌ های‌ سازه با مهر و امضای‌ مهندس طراح عمران، در سابقه‌ الکترونیکی‌ پروژه در سامانه‌ نظام مهندسی‌ ساختمان خراسان رضوی‌ مشاهده گردید.</w:t>
      </w:r>
    </w:p>
    <w:p w14:paraId="2304246B" w14:textId="77777777" w:rsidR="00CD222F" w:rsidRDefault="00CD222F">
      <w:pPr>
        <w:widowControl w:val="0"/>
        <w:autoSpaceDE w:val="0"/>
        <w:autoSpaceDN w:val="0"/>
        <w:adjustRightInd w:val="0"/>
        <w:spacing w:after="0" w:line="161" w:lineRule="exact"/>
        <w:rPr>
          <w:rFonts w:ascii="Times New Roman" w:hAnsi="Times New Roman" w:cs="Times New Roman"/>
          <w:kern w:val="0"/>
        </w:rPr>
      </w:pPr>
    </w:p>
    <w:p w14:paraId="70F5F13D" w14:textId="57AEB6B6" w:rsidR="00CD222F" w:rsidRDefault="00000000">
      <w:pPr>
        <w:widowControl w:val="0"/>
        <w:overflowPunct w:val="0"/>
        <w:autoSpaceDE w:val="0"/>
        <w:autoSpaceDN w:val="0"/>
        <w:bidi/>
        <w:adjustRightInd w:val="0"/>
        <w:spacing w:after="0" w:line="382" w:lineRule="auto"/>
        <w:ind w:left="160" w:right="1260" w:firstLine="7740"/>
        <w:rPr>
          <w:rFonts w:ascii="Times New Roman" w:hAnsi="Times New Roman" w:cs="Times New Roman"/>
          <w:kern w:val="0"/>
        </w:rPr>
      </w:pPr>
      <w:r>
        <w:rPr>
          <w:rFonts w:ascii="Times New Roman" w:hAnsi="Times New Roman" w:cs="B Nazanin" w:hint="cs"/>
          <w:kern w:val="0"/>
          <w:szCs w:val="18"/>
          <w:rtl/>
        </w:rPr>
        <w:t>مهر</w:t>
      </w:r>
      <w:r>
        <w:rPr>
          <w:rFonts w:ascii="Times New Roman" w:hAnsi="Times New Roman" w:cs="B Nazanin"/>
          <w:kern w:val="0"/>
          <w:szCs w:val="18"/>
          <w:rtl/>
        </w:rPr>
        <w:t xml:space="preserve"> و امضای‌ مهندس ناظر عمران-تاریخ‌ -تصویر نقشه‌ های‌ معماری‌ با مهر و امضای‌ مهندس طراح معماری‌، در سابقه‌ الکترونیکی‌ پروژه در سامانه‌ نظام مهندسی‌ ساختمان </w:t>
      </w:r>
      <w:r w:rsidR="00997215">
        <w:rPr>
          <w:rFonts w:ascii="Times New Roman" w:hAnsi="Times New Roman" w:cs="B Nazanin" w:hint="cs"/>
          <w:kern w:val="0"/>
          <w:szCs w:val="18"/>
          <w:rtl/>
        </w:rPr>
        <w:t>.................</w:t>
      </w:r>
      <w:r>
        <w:rPr>
          <w:rFonts w:ascii="Times New Roman" w:hAnsi="Times New Roman" w:cs="B Nazanin"/>
          <w:kern w:val="0"/>
          <w:szCs w:val="18"/>
          <w:rtl/>
        </w:rPr>
        <w:t xml:space="preserve"> مشاهده گردید.</w:t>
      </w:r>
    </w:p>
    <w:p w14:paraId="26349F3B" w14:textId="77777777" w:rsidR="00CD222F" w:rsidRDefault="00CD222F">
      <w:pPr>
        <w:widowControl w:val="0"/>
        <w:autoSpaceDE w:val="0"/>
        <w:autoSpaceDN w:val="0"/>
        <w:adjustRightInd w:val="0"/>
        <w:spacing w:after="0" w:line="5" w:lineRule="exact"/>
        <w:rPr>
          <w:rFonts w:ascii="Times New Roman" w:hAnsi="Times New Roman" w:cs="Times New Roman"/>
          <w:kern w:val="0"/>
        </w:rPr>
      </w:pPr>
    </w:p>
    <w:p w14:paraId="4BCD6DD4" w14:textId="77777777" w:rsidR="00CD222F" w:rsidRDefault="00000000">
      <w:pPr>
        <w:widowControl w:val="0"/>
        <w:overflowPunct w:val="0"/>
        <w:autoSpaceDE w:val="0"/>
        <w:autoSpaceDN w:val="0"/>
        <w:bidi/>
        <w:adjustRightInd w:val="0"/>
        <w:spacing w:after="0" w:line="382" w:lineRule="auto"/>
        <w:ind w:left="160" w:right="1180" w:firstLine="7741"/>
        <w:rPr>
          <w:rFonts w:ascii="Times New Roman" w:hAnsi="Times New Roman" w:cs="Times New Roman"/>
          <w:kern w:val="0"/>
        </w:rPr>
      </w:pPr>
      <w:r>
        <w:rPr>
          <w:rFonts w:ascii="Times New Roman" w:hAnsi="Times New Roman" w:cs="B Nazanin" w:hint="cs"/>
          <w:kern w:val="0"/>
          <w:szCs w:val="18"/>
          <w:rtl/>
        </w:rPr>
        <w:t>مهر</w:t>
      </w:r>
      <w:r>
        <w:rPr>
          <w:rFonts w:ascii="Times New Roman" w:hAnsi="Times New Roman" w:cs="B Nazanin"/>
          <w:kern w:val="0"/>
          <w:szCs w:val="18"/>
          <w:rtl/>
        </w:rPr>
        <w:t xml:space="preserve"> و امضای‌ مهندس ناظر معماری‌-تاریخ‌ -تصویر نقشه‌ های‌ برق با مهر و امضای‌ مهندس طراح برق، در سابقه‌ الکترونیکی‌ پروژه در سامانه‌ نظام مهندسی‌ ساختمان خراسان رضوی‌ مشاهده گردید.</w:t>
      </w:r>
    </w:p>
    <w:p w14:paraId="22FB3E3A" w14:textId="77777777" w:rsidR="00CD222F" w:rsidRDefault="00CD222F">
      <w:pPr>
        <w:widowControl w:val="0"/>
        <w:autoSpaceDE w:val="0"/>
        <w:autoSpaceDN w:val="0"/>
        <w:adjustRightInd w:val="0"/>
        <w:spacing w:after="0" w:line="4" w:lineRule="exact"/>
        <w:rPr>
          <w:rFonts w:ascii="Times New Roman" w:hAnsi="Times New Roman" w:cs="Times New Roman"/>
          <w:kern w:val="0"/>
        </w:rPr>
      </w:pPr>
    </w:p>
    <w:p w14:paraId="1B8EF33E" w14:textId="77777777" w:rsidR="00CD222F" w:rsidRDefault="00000000">
      <w:pPr>
        <w:widowControl w:val="0"/>
        <w:autoSpaceDE w:val="0"/>
        <w:autoSpaceDN w:val="0"/>
        <w:bidi/>
        <w:adjustRightInd w:val="0"/>
        <w:spacing w:after="0" w:line="239" w:lineRule="auto"/>
        <w:ind w:left="7900"/>
        <w:rPr>
          <w:rFonts w:ascii="Times New Roman" w:hAnsi="Times New Roman" w:cs="Times New Roman"/>
          <w:kern w:val="0"/>
        </w:rPr>
      </w:pPr>
      <w:r>
        <w:rPr>
          <w:rFonts w:ascii="Times New Roman" w:hAnsi="Times New Roman" w:cs="B Nazanin" w:hint="cs"/>
          <w:kern w:val="0"/>
          <w:szCs w:val="18"/>
          <w:rtl/>
        </w:rPr>
        <w:t>مهر</w:t>
      </w:r>
      <w:r>
        <w:rPr>
          <w:rFonts w:ascii="Times New Roman" w:hAnsi="Times New Roman" w:cs="B Nazanin"/>
          <w:kern w:val="0"/>
          <w:szCs w:val="18"/>
          <w:rtl/>
        </w:rPr>
        <w:t xml:space="preserve"> و امضای‌ مهندس ناظر تاسیسات برقی‌-تاریخ‌</w:t>
      </w:r>
    </w:p>
    <w:p w14:paraId="56163F87" w14:textId="77777777" w:rsidR="00CD222F" w:rsidRDefault="00CD222F">
      <w:pPr>
        <w:widowControl w:val="0"/>
        <w:autoSpaceDE w:val="0"/>
        <w:autoSpaceDN w:val="0"/>
        <w:adjustRightInd w:val="0"/>
        <w:spacing w:after="0" w:line="159" w:lineRule="exact"/>
        <w:rPr>
          <w:rFonts w:ascii="Times New Roman" w:hAnsi="Times New Roman" w:cs="Times New Roman"/>
          <w:kern w:val="0"/>
        </w:rPr>
      </w:pPr>
    </w:p>
    <w:p w14:paraId="2E900C1D" w14:textId="77777777" w:rsidR="00CD222F" w:rsidRDefault="00000000">
      <w:pPr>
        <w:widowControl w:val="0"/>
        <w:autoSpaceDE w:val="0"/>
        <w:autoSpaceDN w:val="0"/>
        <w:bidi/>
        <w:adjustRightInd w:val="0"/>
        <w:spacing w:after="0" w:line="239" w:lineRule="auto"/>
        <w:ind w:left="160"/>
        <w:rPr>
          <w:rFonts w:ascii="Times New Roman" w:hAnsi="Times New Roman" w:cs="Times New Roman"/>
          <w:kern w:val="0"/>
        </w:rPr>
      </w:pPr>
      <w:r>
        <w:rPr>
          <w:rFonts w:ascii="Times New Roman" w:hAnsi="Times New Roman" w:cs="B Nazanin"/>
          <w:kern w:val="0"/>
          <w:szCs w:val="18"/>
          <w:rtl/>
        </w:rPr>
        <w:t>-تصویر نقشه‌ های‌ مکانیک‌ با مهر و امضای‌ مهندس طراح مکانیک‌، در سابقه‌ الکترونیکی‌ پروژه در سامانه‌ نظام مهندسی‌ ساختمان خراسان رضوی‌ مشاهده گردید.</w:t>
      </w:r>
    </w:p>
    <w:p w14:paraId="672D87DA" w14:textId="77777777" w:rsidR="00CD222F" w:rsidRDefault="00CD222F">
      <w:pPr>
        <w:widowControl w:val="0"/>
        <w:autoSpaceDE w:val="0"/>
        <w:autoSpaceDN w:val="0"/>
        <w:adjustRightInd w:val="0"/>
        <w:spacing w:after="0" w:line="162" w:lineRule="exact"/>
        <w:rPr>
          <w:rFonts w:ascii="Times New Roman" w:hAnsi="Times New Roman" w:cs="Times New Roman"/>
          <w:kern w:val="0"/>
        </w:rPr>
      </w:pPr>
    </w:p>
    <w:p w14:paraId="58C1B5CC" w14:textId="77777777" w:rsidR="00CD222F" w:rsidRDefault="00000000">
      <w:pPr>
        <w:widowControl w:val="0"/>
        <w:autoSpaceDE w:val="0"/>
        <w:autoSpaceDN w:val="0"/>
        <w:bidi/>
        <w:adjustRightInd w:val="0"/>
        <w:spacing w:after="0" w:line="239" w:lineRule="auto"/>
        <w:ind w:left="7900"/>
        <w:rPr>
          <w:rFonts w:ascii="Times New Roman" w:hAnsi="Times New Roman" w:cs="Times New Roman"/>
          <w:kern w:val="0"/>
        </w:rPr>
      </w:pPr>
      <w:r>
        <w:rPr>
          <w:rFonts w:ascii="Times New Roman" w:hAnsi="Times New Roman" w:cs="B Nazanin" w:hint="cs"/>
          <w:kern w:val="0"/>
          <w:szCs w:val="18"/>
          <w:rtl/>
        </w:rPr>
        <w:t>مهر</w:t>
      </w:r>
      <w:r>
        <w:rPr>
          <w:rFonts w:ascii="Times New Roman" w:hAnsi="Times New Roman" w:cs="B Nazanin"/>
          <w:kern w:val="0"/>
          <w:szCs w:val="18"/>
          <w:rtl/>
        </w:rPr>
        <w:t xml:space="preserve"> و امضای‌ مهندس ناظر تاسیسات مکانیک‌-تاریخ‌</w:t>
      </w:r>
    </w:p>
    <w:p w14:paraId="1A6839C4" w14:textId="77777777" w:rsidR="00CD222F" w:rsidRDefault="00CD222F">
      <w:pPr>
        <w:widowControl w:val="0"/>
        <w:autoSpaceDE w:val="0"/>
        <w:autoSpaceDN w:val="0"/>
        <w:adjustRightInd w:val="0"/>
        <w:spacing w:after="0" w:line="162" w:lineRule="exact"/>
        <w:rPr>
          <w:rFonts w:ascii="Times New Roman" w:hAnsi="Times New Roman" w:cs="Times New Roman"/>
          <w:kern w:val="0"/>
        </w:rPr>
      </w:pPr>
    </w:p>
    <w:p w14:paraId="2B7CC1D6" w14:textId="77777777" w:rsidR="00CD222F" w:rsidRDefault="00000000">
      <w:pPr>
        <w:widowControl w:val="0"/>
        <w:tabs>
          <w:tab w:val="left" w:pos="8340"/>
        </w:tabs>
        <w:autoSpaceDE w:val="0"/>
        <w:autoSpaceDN w:val="0"/>
        <w:bidi/>
        <w:adjustRightInd w:val="0"/>
        <w:spacing w:after="0" w:line="240" w:lineRule="auto"/>
        <w:ind w:left="160"/>
        <w:rPr>
          <w:rFonts w:ascii="Times New Roman" w:hAnsi="Times New Roman" w:cs="Times New Roman"/>
          <w:kern w:val="0"/>
        </w:rPr>
      </w:pPr>
      <w:r>
        <w:rPr>
          <w:rFonts w:ascii="Times New Roman" w:hAnsi="Times New Roman" w:cs="B Nazanin" w:hint="cs"/>
          <w:kern w:val="0"/>
          <w:szCs w:val="18"/>
          <w:rtl/>
        </w:rPr>
        <w:t>مجر</w:t>
      </w:r>
      <w:r>
        <w:rPr>
          <w:rFonts w:ascii="Times New Roman" w:hAnsi="Times New Roman" w:cs="B Nazanin"/>
          <w:kern w:val="0"/>
          <w:szCs w:val="18"/>
          <w:rtl/>
        </w:rPr>
        <w:t>ی‌ ذیصلاح: .............................................. نماینده مجری‌: ..............................................</w:t>
      </w:r>
      <w:r>
        <w:rPr>
          <w:rFonts w:ascii="Times New Roman" w:hAnsi="Times New Roman" w:cs="Times New Roman"/>
          <w:kern w:val="0"/>
        </w:rPr>
        <w:tab/>
      </w:r>
      <w:r>
        <w:rPr>
          <w:rFonts w:ascii="Times New Roman" w:hAnsi="Times New Roman" w:cs="B Nazanin" w:hint="cs"/>
          <w:kern w:val="0"/>
          <w:szCs w:val="17"/>
          <w:rtl/>
        </w:rPr>
        <w:t>مهر</w:t>
      </w:r>
      <w:r>
        <w:rPr>
          <w:rFonts w:ascii="Times New Roman" w:hAnsi="Times New Roman" w:cs="B Nazanin"/>
          <w:kern w:val="0"/>
          <w:szCs w:val="17"/>
          <w:rtl/>
        </w:rPr>
        <w:t xml:space="preserve"> و امضا-تاریخ‌</w:t>
      </w:r>
    </w:p>
    <w:p w14:paraId="6C24F9F8" w14:textId="77777777" w:rsidR="00CD222F" w:rsidRDefault="00CD222F">
      <w:pPr>
        <w:widowControl w:val="0"/>
        <w:autoSpaceDE w:val="0"/>
        <w:autoSpaceDN w:val="0"/>
        <w:adjustRightInd w:val="0"/>
        <w:spacing w:after="0" w:line="162" w:lineRule="exact"/>
        <w:rPr>
          <w:rFonts w:ascii="Times New Roman" w:hAnsi="Times New Roman" w:cs="Times New Roman"/>
          <w:kern w:val="0"/>
        </w:rPr>
      </w:pPr>
    </w:p>
    <w:p w14:paraId="61968704" w14:textId="77777777" w:rsidR="00CD222F" w:rsidRDefault="00000000">
      <w:pPr>
        <w:widowControl w:val="0"/>
        <w:tabs>
          <w:tab w:val="left" w:pos="7880"/>
        </w:tabs>
        <w:autoSpaceDE w:val="0"/>
        <w:autoSpaceDN w:val="0"/>
        <w:bidi/>
        <w:adjustRightInd w:val="0"/>
        <w:spacing w:after="0" w:line="239" w:lineRule="auto"/>
        <w:ind w:left="160"/>
        <w:rPr>
          <w:rFonts w:ascii="Times New Roman" w:hAnsi="Times New Roman" w:cs="Times New Roman"/>
          <w:kern w:val="0"/>
        </w:rPr>
      </w:pPr>
      <w:r>
        <w:rPr>
          <w:rFonts w:ascii="Times New Roman" w:hAnsi="Times New Roman" w:cs="B Nazanin" w:hint="cs"/>
          <w:kern w:val="0"/>
          <w:szCs w:val="18"/>
          <w:rtl/>
        </w:rPr>
        <w:t>مهند</w:t>
      </w:r>
      <w:r>
        <w:rPr>
          <w:rFonts w:ascii="Times New Roman" w:hAnsi="Times New Roman" w:cs="B Nazanin"/>
          <w:kern w:val="0"/>
          <w:szCs w:val="18"/>
          <w:rtl/>
        </w:rPr>
        <w:t>س ناظر هماهنگ‌ کننده: ..............................................</w:t>
      </w:r>
      <w:r>
        <w:rPr>
          <w:rFonts w:ascii="Times New Roman" w:hAnsi="Times New Roman" w:cs="Times New Roman"/>
          <w:kern w:val="0"/>
        </w:rPr>
        <w:tab/>
      </w:r>
      <w:r>
        <w:rPr>
          <w:rFonts w:ascii="Times New Roman" w:hAnsi="Times New Roman" w:cs="B Nazanin" w:hint="cs"/>
          <w:kern w:val="0"/>
          <w:szCs w:val="18"/>
          <w:rtl/>
        </w:rPr>
        <w:t>مهر</w:t>
      </w:r>
      <w:r>
        <w:rPr>
          <w:rFonts w:ascii="Times New Roman" w:hAnsi="Times New Roman" w:cs="B Nazanin"/>
          <w:kern w:val="0"/>
          <w:szCs w:val="18"/>
          <w:rtl/>
        </w:rPr>
        <w:t xml:space="preserve"> و امضا-تاریخ‌</w:t>
      </w:r>
    </w:p>
    <w:p w14:paraId="66C6A241" w14:textId="77777777" w:rsidR="00CD222F" w:rsidRDefault="00CD222F">
      <w:pPr>
        <w:widowControl w:val="0"/>
        <w:autoSpaceDE w:val="0"/>
        <w:autoSpaceDN w:val="0"/>
        <w:adjustRightInd w:val="0"/>
        <w:spacing w:after="0" w:line="162" w:lineRule="exact"/>
        <w:rPr>
          <w:rFonts w:ascii="Times New Roman" w:hAnsi="Times New Roman" w:cs="Times New Roman"/>
          <w:kern w:val="0"/>
        </w:rPr>
      </w:pPr>
    </w:p>
    <w:p w14:paraId="6D4B96D7" w14:textId="77777777" w:rsidR="00CD222F" w:rsidRDefault="00000000">
      <w:pPr>
        <w:widowControl w:val="0"/>
        <w:tabs>
          <w:tab w:val="left" w:pos="7900"/>
        </w:tabs>
        <w:autoSpaceDE w:val="0"/>
        <w:autoSpaceDN w:val="0"/>
        <w:bidi/>
        <w:adjustRightInd w:val="0"/>
        <w:spacing w:after="0" w:line="240" w:lineRule="auto"/>
        <w:ind w:left="160"/>
        <w:rPr>
          <w:rFonts w:ascii="Times New Roman" w:hAnsi="Times New Roman" w:cs="Times New Roman"/>
          <w:kern w:val="0"/>
        </w:rPr>
      </w:pPr>
      <w:r>
        <w:rPr>
          <w:rFonts w:ascii="Times New Roman" w:hAnsi="Times New Roman" w:cs="B Nazanin" w:hint="cs"/>
          <w:kern w:val="0"/>
          <w:szCs w:val="18"/>
          <w:rtl/>
        </w:rPr>
        <w:t>مهند</w:t>
      </w:r>
      <w:r>
        <w:rPr>
          <w:rFonts w:ascii="Times New Roman" w:hAnsi="Times New Roman" w:cs="B Nazanin"/>
          <w:kern w:val="0"/>
          <w:szCs w:val="18"/>
          <w:rtl/>
        </w:rPr>
        <w:t>س ناظر نقشه‌ برداری‌: ....................................................</w:t>
      </w:r>
      <w:r>
        <w:rPr>
          <w:rFonts w:ascii="Times New Roman" w:hAnsi="Times New Roman" w:cs="Times New Roman"/>
          <w:kern w:val="0"/>
        </w:rPr>
        <w:tab/>
      </w:r>
      <w:r>
        <w:rPr>
          <w:rFonts w:ascii="Times New Roman" w:hAnsi="Times New Roman" w:cs="B Nazanin" w:hint="cs"/>
          <w:kern w:val="0"/>
          <w:szCs w:val="18"/>
          <w:rtl/>
        </w:rPr>
        <w:t>مهر</w:t>
      </w:r>
      <w:r>
        <w:rPr>
          <w:rFonts w:ascii="Times New Roman" w:hAnsi="Times New Roman" w:cs="B Nazanin"/>
          <w:kern w:val="0"/>
          <w:szCs w:val="18"/>
          <w:rtl/>
        </w:rPr>
        <w:t xml:space="preserve"> و امضا-تاریخ‌</w:t>
      </w:r>
    </w:p>
    <w:p w14:paraId="07E6A048" w14:textId="77777777" w:rsidR="00CD222F" w:rsidRDefault="00CD222F">
      <w:pPr>
        <w:widowControl w:val="0"/>
        <w:autoSpaceDE w:val="0"/>
        <w:autoSpaceDN w:val="0"/>
        <w:adjustRightInd w:val="0"/>
        <w:spacing w:after="0" w:line="158" w:lineRule="exact"/>
        <w:rPr>
          <w:rFonts w:ascii="Times New Roman" w:hAnsi="Times New Roman" w:cs="Times New Roman"/>
          <w:kern w:val="0"/>
        </w:rPr>
      </w:pPr>
    </w:p>
    <w:p w14:paraId="359FAC78" w14:textId="77777777" w:rsidR="00CD222F" w:rsidRDefault="00000000">
      <w:pPr>
        <w:widowControl w:val="0"/>
        <w:autoSpaceDE w:val="0"/>
        <w:autoSpaceDN w:val="0"/>
        <w:bidi/>
        <w:adjustRightInd w:val="0"/>
        <w:spacing w:after="0" w:line="240" w:lineRule="auto"/>
        <w:ind w:left="160"/>
        <w:rPr>
          <w:rFonts w:ascii="Times New Roman" w:hAnsi="Times New Roman" w:cs="Times New Roman"/>
          <w:kern w:val="0"/>
        </w:rPr>
      </w:pPr>
      <w:r>
        <w:rPr>
          <w:rFonts w:ascii="Times New Roman" w:hAnsi="Times New Roman" w:cs="B Nazanin" w:hint="cs"/>
          <w:kern w:val="0"/>
          <w:szCs w:val="18"/>
          <w:rtl/>
        </w:rPr>
        <w:t>مالک‌</w:t>
      </w:r>
      <w:r>
        <w:rPr>
          <w:rFonts w:ascii="Times New Roman" w:hAnsi="Times New Roman" w:cs="B Nazanin"/>
          <w:kern w:val="0"/>
          <w:szCs w:val="18"/>
          <w:rtl/>
        </w:rPr>
        <w:t xml:space="preserve"> ساختمان</w:t>
      </w:r>
      <w:r>
        <w:rPr>
          <w:rFonts w:ascii="Times New Roman" w:hAnsi="Times New Roman" w:cs="B Nazanin"/>
          <w:kern w:val="0"/>
          <w:sz w:val="18"/>
          <w:szCs w:val="18"/>
        </w:rPr>
        <w:t>/</w:t>
      </w:r>
      <w:r>
        <w:rPr>
          <w:rFonts w:ascii="Times New Roman" w:hAnsi="Times New Roman" w:cs="B Nazanin"/>
          <w:kern w:val="0"/>
          <w:szCs w:val="18"/>
          <w:rtl/>
        </w:rPr>
        <w:t>وکیل‌ مالک‌: .................................................................................... شماره همراه: .........................................................</w:t>
      </w:r>
    </w:p>
    <w:p w14:paraId="49A847EB" w14:textId="77777777" w:rsidR="00CD222F" w:rsidRDefault="00000000">
      <w:pPr>
        <w:widowControl w:val="0"/>
        <w:autoSpaceDE w:val="0"/>
        <w:autoSpaceDN w:val="0"/>
        <w:adjustRightInd w:val="0"/>
        <w:spacing w:after="0" w:line="260" w:lineRule="exact"/>
        <w:rPr>
          <w:rFonts w:ascii="Times New Roman" w:hAnsi="Times New Roman" w:cs="Times New Roman"/>
          <w:kern w:val="0"/>
        </w:rPr>
      </w:pPr>
      <w:r>
        <w:rPr>
          <w:noProof/>
        </w:rPr>
        <mc:AlternateContent>
          <mc:Choice Requires="wps">
            <w:drawing>
              <wp:anchor distT="0" distB="0" distL="114300" distR="114300" simplePos="0" relativeHeight="251661312" behindDoc="1" locked="0" layoutInCell="0" hidden="0" allowOverlap="1" wp14:anchorId="631A460C" wp14:editId="01FE2A3B">
                <wp:simplePos x="0" y="0"/>
                <wp:positionH relativeFrom="column">
                  <wp:posOffset>1905</wp:posOffset>
                </wp:positionH>
                <wp:positionV relativeFrom="paragraph">
                  <wp:posOffset>109220</wp:posOffset>
                </wp:positionV>
                <wp:extent cx="0" cy="5457825"/>
                <wp:effectExtent l="0" t="0" r="0" b="0"/>
                <wp:wrapNone/>
                <wp:docPr id="4" name="_x0000_s102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a:off x="0" y="0"/>
                          <a:ext cx="0" cy="5457825"/>
                        </a:xfrm>
                        <a:prstGeom prst="line">
                          <a:avLst/>
                        </a:prstGeom>
                        <a:noFill/>
                        <a:ln w="9525">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line w14:anchorId="7A16AD7F" id="_x0000_s102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6pt" to=".15pt,4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" o:allowincell="f">
                <o:lock v:ext="edit" aspectratio="t" shapetype="f"/>
              </v:line>
            </w:pict>
          </mc:Fallback>
        </mc:AlternateContent>
      </w:r>
      <w:r>
        <w:rPr>
          <w:noProof/>
        </w:rPr>
        <mc:AlternateContent>
          <mc:Choice Requires="wps">
            <w:drawing>
              <wp:anchor distT="0" distB="0" distL="114300" distR="114300" simplePos="0" relativeHeight="251662336" behindDoc="1" locked="0" layoutInCell="0" hidden="0" allowOverlap="1" wp14:anchorId="0EA6D42E" wp14:editId="3126ABC6">
                <wp:simplePos x="0" y="0"/>
                <wp:positionH relativeFrom="column">
                  <wp:posOffset>7177405</wp:posOffset>
                </wp:positionH>
                <wp:positionV relativeFrom="paragraph">
                  <wp:posOffset>109220</wp:posOffset>
                </wp:positionV>
                <wp:extent cx="0" cy="5457825"/>
                <wp:effectExtent l="0" t="0" r="0" b="0"/>
                <wp:wrapNone/>
                <wp:docPr id="5" name="_x0000_s102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a:off x="0" y="0"/>
                          <a:ext cx="0" cy="5457825"/>
                        </a:xfrm>
                        <a:prstGeom prst="line">
                          <a:avLst/>
                        </a:prstGeom>
                        <a:noFill/>
                        <a:ln w="9525">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line w14:anchorId="25476DBE" id="_x0000_s102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15pt,8.6pt" to="565.15pt,4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" o:allowincell="f">
                <o:lock v:ext="edit" aspectratio="t" shapetype="f"/>
              </v:line>
            </w:pict>
          </mc:Fallback>
        </mc:AlternateContent>
      </w:r>
      <w:r>
        <w:rPr>
          <w:noProof/>
        </w:rPr>
        <mc:AlternateContent>
          <mc:Choice Requires="wps">
            <w:drawing>
              <wp:anchor distT="0" distB="0" distL="114300" distR="114300" simplePos="0" relativeHeight="251663360" behindDoc="1" locked="0" layoutInCell="0" hidden="0" allowOverlap="1" wp14:anchorId="3398AB37" wp14:editId="02ED201F">
                <wp:simplePos x="0" y="0"/>
                <wp:positionH relativeFrom="column">
                  <wp:posOffset>-1905</wp:posOffset>
                </wp:positionH>
                <wp:positionV relativeFrom="paragraph">
                  <wp:posOffset>114300</wp:posOffset>
                </wp:positionV>
                <wp:extent cx="7184390" cy="0"/>
                <wp:effectExtent l="0" t="0" r="0" b="0"/>
                <wp:wrapNone/>
                <wp:docPr id="6" name="_x0000_s103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a:off x="0" y="0"/>
                          <a:ext cx="7184390" cy="0"/>
                        </a:xfrm>
                        <a:prstGeom prst="line">
                          <a:avLst/>
                        </a:prstGeom>
                        <a:noFill/>
                        <a:ln w="9525">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line w14:anchorId="76669666" id="_x0000_s1030"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pt" to="565.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" o:allowincell="f">
                <o:lock v:ext="edit" aspectratio="t" shapetype="f"/>
              </v:line>
            </w:pict>
          </mc:Fallback>
        </mc:AlternateContent>
      </w:r>
      <w:r>
        <w:rPr>
          <w:noProof/>
        </w:rPr>
        <mc:AlternateContent>
          <mc:Choice Requires="wps">
            <w:drawing>
              <wp:anchor distT="0" distB="0" distL="114300" distR="114300" simplePos="0" relativeHeight="251664384" behindDoc="1" locked="0" layoutInCell="0" hidden="0" allowOverlap="1" wp14:anchorId="5DF5EF25" wp14:editId="3EE44CE3">
                <wp:simplePos x="0" y="0"/>
                <wp:positionH relativeFrom="column">
                  <wp:posOffset>-1905</wp:posOffset>
                </wp:positionH>
                <wp:positionV relativeFrom="paragraph">
                  <wp:posOffset>5562600</wp:posOffset>
                </wp:positionV>
                <wp:extent cx="7184390" cy="0"/>
                <wp:effectExtent l="0" t="0" r="0" b="0"/>
                <wp:wrapNone/>
                <wp:docPr id="7" name="_x0000_s103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a:off x="0" y="0"/>
                          <a:ext cx="7184390" cy="0"/>
                        </a:xfrm>
                        <a:prstGeom prst="line">
                          <a:avLst/>
                        </a:prstGeom>
                        <a:noFill/>
                        <a:ln w="9525">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line w14:anchorId="0EF113B1" id="_x0000_s103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38pt" to="565.55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" o:allowincell="f">
                <o:lock v:ext="edit" aspectratio="t" shapetype="f"/>
              </v:line>
            </w:pict>
          </mc:Fallback>
        </mc:AlternateContent>
      </w:r>
    </w:p>
    <w:p w14:paraId="57DBD16B" w14:textId="77777777" w:rsidR="00CD222F" w:rsidRDefault="00000000">
      <w:pPr>
        <w:widowControl w:val="0"/>
        <w:autoSpaceDE w:val="0"/>
        <w:autoSpaceDN w:val="0"/>
        <w:bidi/>
        <w:adjustRightInd w:val="0"/>
        <w:spacing w:after="0" w:line="240" w:lineRule="auto"/>
        <w:ind w:left="160"/>
        <w:rPr>
          <w:rFonts w:ascii="Times New Roman" w:hAnsi="Times New Roman" w:cs="Times New Roman"/>
          <w:kern w:val="0"/>
        </w:rPr>
      </w:pPr>
      <w:r>
        <w:rPr>
          <w:rFonts w:ascii="Times New Roman" w:hAnsi="Times New Roman" w:cs="B Nazanin" w:hint="cs"/>
          <w:bCs/>
          <w:kern w:val="0"/>
          <w:szCs w:val="18"/>
          <w:rtl/>
        </w:rPr>
        <w:t>ملاحظا</w:t>
      </w:r>
      <w:r>
        <w:rPr>
          <w:rFonts w:ascii="Times New Roman" w:hAnsi="Times New Roman" w:cs="B Nazanin"/>
          <w:bCs/>
          <w:kern w:val="0"/>
          <w:szCs w:val="18"/>
          <w:rtl/>
        </w:rPr>
        <w:t>ت</w:t>
      </w:r>
      <w:r>
        <w:rPr>
          <w:rFonts w:ascii="Times New Roman" w:hAnsi="Times New Roman" w:cs="B Nazanin"/>
          <w:kern w:val="0"/>
          <w:szCs w:val="18"/>
          <w:rtl/>
        </w:rPr>
        <w:t>:</w:t>
      </w:r>
    </w:p>
    <w:p w14:paraId="26FDE7EA" w14:textId="77777777" w:rsidR="00CD222F" w:rsidRDefault="00CD222F">
      <w:pPr>
        <w:widowControl w:val="0"/>
        <w:autoSpaceDE w:val="0"/>
        <w:autoSpaceDN w:val="0"/>
        <w:adjustRightInd w:val="0"/>
        <w:spacing w:after="0" w:line="158" w:lineRule="exact"/>
        <w:rPr>
          <w:rFonts w:ascii="Times New Roman" w:hAnsi="Times New Roman" w:cs="Times New Roman"/>
          <w:kern w:val="0"/>
        </w:rPr>
      </w:pPr>
    </w:p>
    <w:p w14:paraId="75B6C104" w14:textId="77777777" w:rsidR="00CD222F" w:rsidRDefault="00000000">
      <w:pPr>
        <w:widowControl w:val="0"/>
        <w:autoSpaceDE w:val="0"/>
        <w:autoSpaceDN w:val="0"/>
        <w:bidi/>
        <w:adjustRightInd w:val="0"/>
        <w:spacing w:after="0" w:line="240" w:lineRule="auto"/>
        <w:ind w:left="160"/>
        <w:rPr>
          <w:rFonts w:ascii="Times New Roman" w:hAnsi="Times New Roman" w:cs="Times New Roman"/>
          <w:kern w:val="0"/>
        </w:rPr>
      </w:pPr>
      <w:r>
        <w:rPr>
          <w:rFonts w:ascii="Times New Roman" w:hAnsi="Times New Roman" w:cs="B Nazanin"/>
          <w:kern w:val="0"/>
          <w:szCs w:val="18"/>
          <w:rtl/>
        </w:rPr>
        <w:t>-مجوزهای‌ خاص و اقدامات قبل‌ از اجرا:</w:t>
      </w:r>
    </w:p>
    <w:p w14:paraId="7F179B74" w14:textId="77777777" w:rsidR="00CD222F" w:rsidRDefault="00CD222F">
      <w:pPr>
        <w:widowControl w:val="0"/>
        <w:autoSpaceDE w:val="0"/>
        <w:autoSpaceDN w:val="0"/>
        <w:adjustRightInd w:val="0"/>
        <w:spacing w:after="0" w:line="162" w:lineRule="exact"/>
        <w:rPr>
          <w:rFonts w:ascii="Times New Roman" w:hAnsi="Times New Roman" w:cs="Times New Roman"/>
          <w:kern w:val="0"/>
        </w:rPr>
      </w:pPr>
    </w:p>
    <w:p w14:paraId="47B3ABA6" w14:textId="77777777" w:rsidR="00CD222F" w:rsidRDefault="00000000">
      <w:pPr>
        <w:widowControl w:val="0"/>
        <w:numPr>
          <w:ilvl w:val="0"/>
          <w:numId w:val="3"/>
        </w:numPr>
        <w:tabs>
          <w:tab w:val="clear" w:pos="720"/>
          <w:tab w:val="num" w:pos="680"/>
        </w:tabs>
        <w:overflowPunct w:val="0"/>
        <w:autoSpaceDE w:val="0"/>
        <w:autoSpaceDN w:val="0"/>
        <w:bidi/>
        <w:adjustRightInd w:val="0"/>
        <w:spacing w:after="0" w:line="240" w:lineRule="auto"/>
        <w:ind w:left="680" w:hanging="151"/>
        <w:jc w:val="both"/>
        <w:rPr>
          <w:rFonts w:ascii="Times New Roman" w:hAnsi="Times New Roman" w:cs="Symbol"/>
          <w:kern w:val="0"/>
          <w:szCs w:val="18"/>
          <w:rtl/>
        </w:rPr>
      </w:pPr>
      <w:r>
        <w:rPr>
          <w:rFonts w:ascii="Times New Roman" w:hAnsi="Times New Roman" w:cs="B Nazanin"/>
          <w:kern w:val="0"/>
          <w:szCs w:val="18"/>
          <w:rtl/>
        </w:rPr>
        <w:t xml:space="preserve">ارسال گزارش شماره ٢ </w:t>
      </w:r>
      <w:r>
        <w:rPr>
          <w:rFonts w:ascii="Times New Roman" w:hAnsi="Times New Roman" w:cs="Cambria"/>
          <w:kern w:val="0"/>
          <w:szCs w:val="18"/>
          <w:rtl/>
        </w:rPr>
        <w:t>"</w:t>
      </w:r>
      <w:r>
        <w:rPr>
          <w:rFonts w:ascii="Times New Roman" w:hAnsi="Times New Roman" w:cs="B Nazanin"/>
          <w:kern w:val="0"/>
          <w:szCs w:val="18"/>
          <w:rtl/>
        </w:rPr>
        <w:t>اعلام شروع عملیات ساختمانی‌</w:t>
      </w:r>
      <w:r>
        <w:rPr>
          <w:rFonts w:ascii="Times New Roman" w:hAnsi="Times New Roman" w:cs="Cambria"/>
          <w:kern w:val="0"/>
          <w:szCs w:val="18"/>
          <w:rtl/>
        </w:rPr>
        <w:t>"</w:t>
      </w:r>
      <w:r>
        <w:rPr>
          <w:rFonts w:ascii="Times New Roman" w:hAnsi="Times New Roman" w:cs="B Nazanin"/>
          <w:kern w:val="0"/>
          <w:szCs w:val="18"/>
          <w:rtl/>
        </w:rPr>
        <w:t xml:space="preserve"> از طریق‌ سامانه‌ نظام مهندسی‌ ساختمان خراسان رضوی‌ به‌ شهرداری‌ منطقه‌</w:t>
      </w:r>
    </w:p>
    <w:p w14:paraId="52CCD88B" w14:textId="77777777" w:rsidR="00CD222F" w:rsidRDefault="00000000">
      <w:pPr>
        <w:widowControl w:val="0"/>
        <w:numPr>
          <w:ilvl w:val="0"/>
          <w:numId w:val="3"/>
        </w:numPr>
        <w:tabs>
          <w:tab w:val="clear" w:pos="720"/>
          <w:tab w:val="num" w:pos="680"/>
        </w:tabs>
        <w:overflowPunct w:val="0"/>
        <w:autoSpaceDE w:val="0"/>
        <w:autoSpaceDN w:val="0"/>
        <w:bidi/>
        <w:adjustRightInd w:val="0"/>
        <w:spacing w:after="0" w:line="240" w:lineRule="auto"/>
        <w:ind w:left="680" w:hanging="151"/>
        <w:jc w:val="both"/>
        <w:rPr>
          <w:rFonts w:ascii="Times New Roman" w:hAnsi="Times New Roman" w:cs="Symbol"/>
          <w:kern w:val="0"/>
          <w:szCs w:val="18"/>
          <w:rtl/>
        </w:rPr>
      </w:pPr>
      <w:r>
        <w:rPr>
          <w:rFonts w:ascii="Times New Roman" w:hAnsi="Times New Roman" w:cs="B Nazanin"/>
          <w:kern w:val="0"/>
          <w:szCs w:val="18"/>
          <w:rtl/>
        </w:rPr>
        <w:t>اخذ مجوز شروع عملیات ساختمانی‌ از مرجع‌ صدور پروانه‌</w:t>
      </w:r>
    </w:p>
    <w:p w14:paraId="179C3327" w14:textId="77777777" w:rsidR="00CD222F" w:rsidRDefault="00CD222F">
      <w:pPr>
        <w:widowControl w:val="0"/>
        <w:autoSpaceDE w:val="0"/>
        <w:autoSpaceDN w:val="0"/>
        <w:bidi/>
        <w:adjustRightInd w:val="0"/>
        <w:spacing w:after="0" w:line="6" w:lineRule="exact"/>
        <w:rPr>
          <w:rFonts w:ascii="Times New Roman" w:hAnsi="Times New Roman" w:cs="Symbol"/>
          <w:kern w:val="0"/>
          <w:szCs w:val="18"/>
          <w:rtl/>
        </w:rPr>
      </w:pPr>
    </w:p>
    <w:p w14:paraId="5E630CCC" w14:textId="77777777" w:rsidR="00CD222F" w:rsidRDefault="00000000">
      <w:pPr>
        <w:widowControl w:val="0"/>
        <w:numPr>
          <w:ilvl w:val="0"/>
          <w:numId w:val="3"/>
        </w:numPr>
        <w:tabs>
          <w:tab w:val="clear" w:pos="720"/>
          <w:tab w:val="num" w:pos="680"/>
        </w:tabs>
        <w:overflowPunct w:val="0"/>
        <w:autoSpaceDE w:val="0"/>
        <w:autoSpaceDN w:val="0"/>
        <w:bidi/>
        <w:adjustRightInd w:val="0"/>
        <w:spacing w:after="0" w:line="236" w:lineRule="auto"/>
        <w:ind w:left="680" w:right="160" w:hanging="151"/>
        <w:jc w:val="both"/>
        <w:rPr>
          <w:rFonts w:ascii="Times New Roman" w:hAnsi="Times New Roman" w:cs="Symbol"/>
          <w:kern w:val="0"/>
          <w:szCs w:val="18"/>
          <w:rtl/>
        </w:rPr>
      </w:pPr>
      <w:r>
        <w:rPr>
          <w:rFonts w:ascii="Times New Roman" w:hAnsi="Times New Roman" w:cs="B Nazanin" w:hint="cs"/>
          <w:kern w:val="0"/>
          <w:szCs w:val="18"/>
          <w:rtl/>
        </w:rPr>
        <w:t>مجو</w:t>
      </w:r>
      <w:r>
        <w:rPr>
          <w:rFonts w:ascii="Times New Roman" w:hAnsi="Times New Roman" w:cs="B Nazanin"/>
          <w:kern w:val="0"/>
          <w:szCs w:val="18"/>
          <w:rtl/>
        </w:rPr>
        <w:t>زهای‌ خاص (از قبیل‌: مجوز تخریب‌ بنای‌ قدیمی‌، مجوز گودبرداری‌ و سایر موارد) می‌ بایست‌ از سوی‌ کارفرما</w:t>
      </w:r>
      <w:r>
        <w:rPr>
          <w:rFonts w:ascii="Times New Roman" w:hAnsi="Times New Roman" w:cs="B Nazanin"/>
          <w:kern w:val="0"/>
          <w:sz w:val="18"/>
          <w:szCs w:val="18"/>
        </w:rPr>
        <w:t>/</w:t>
      </w:r>
      <w:r>
        <w:rPr>
          <w:rFonts w:ascii="Times New Roman" w:hAnsi="Times New Roman" w:cs="B Nazanin"/>
          <w:kern w:val="0"/>
          <w:szCs w:val="18"/>
          <w:rtl/>
        </w:rPr>
        <w:t>مجری‌ ذیصلاح ساختمان اخذ گردد. (برابر بند ١٢-١-٤ ویرایش‌ چهارم مبحث‌ دوازدهم‌ مقررات ملی‌ ساختمان)</w:t>
      </w:r>
    </w:p>
    <w:p w14:paraId="18EEDFB4" w14:textId="77777777" w:rsidR="00CD222F" w:rsidRDefault="00CD222F">
      <w:pPr>
        <w:widowControl w:val="0"/>
        <w:autoSpaceDE w:val="0"/>
        <w:autoSpaceDN w:val="0"/>
        <w:bidi/>
        <w:adjustRightInd w:val="0"/>
        <w:spacing w:after="0" w:line="9" w:lineRule="exact"/>
        <w:rPr>
          <w:rFonts w:ascii="Times New Roman" w:hAnsi="Times New Roman" w:cs="Symbol"/>
          <w:kern w:val="0"/>
          <w:szCs w:val="18"/>
          <w:rtl/>
        </w:rPr>
      </w:pPr>
    </w:p>
    <w:p w14:paraId="1F08BDF5" w14:textId="77777777" w:rsidR="00CD222F" w:rsidRDefault="00000000">
      <w:pPr>
        <w:widowControl w:val="0"/>
        <w:numPr>
          <w:ilvl w:val="0"/>
          <w:numId w:val="3"/>
        </w:numPr>
        <w:tabs>
          <w:tab w:val="clear" w:pos="720"/>
          <w:tab w:val="num" w:pos="683"/>
        </w:tabs>
        <w:overflowPunct w:val="0"/>
        <w:autoSpaceDE w:val="0"/>
        <w:autoSpaceDN w:val="0"/>
        <w:bidi/>
        <w:adjustRightInd w:val="0"/>
        <w:spacing w:after="0" w:line="236" w:lineRule="auto"/>
        <w:ind w:left="680" w:right="160" w:hanging="151"/>
        <w:jc w:val="both"/>
        <w:rPr>
          <w:rFonts w:ascii="Times New Roman" w:hAnsi="Times New Roman" w:cs="Symbol"/>
          <w:kern w:val="0"/>
          <w:szCs w:val="18"/>
          <w:rtl/>
        </w:rPr>
      </w:pPr>
      <w:r>
        <w:rPr>
          <w:rFonts w:ascii="Times New Roman" w:hAnsi="Times New Roman" w:cs="B Nazanin" w:hint="cs"/>
          <w:kern w:val="0"/>
          <w:szCs w:val="18"/>
          <w:rtl/>
        </w:rPr>
        <w:t>مجر</w:t>
      </w:r>
      <w:r>
        <w:rPr>
          <w:rFonts w:ascii="Times New Roman" w:hAnsi="Times New Roman" w:cs="B Nazanin"/>
          <w:kern w:val="0"/>
          <w:szCs w:val="18"/>
          <w:rtl/>
        </w:rPr>
        <w:t>ی‌ موظف‌ است‌ قبل‌ از اجرا، کلیه‌ نقشه‌ها را بررسی‌ و در صورت مشاهده اشکال و مغایرتهای‌ احتمالی‌ بین‌ پروانه‌ ساختمان و نقشه‌ها یا نقشه‌ها با یکدیگر یا بین‌ نقشه‌ها و مشخصات فنی‌ و یا وجود نقص‌ در آنها، نظرات پیشنهادی‌ خود را به‌ طور کتبی‌ به‌ طراح یا طراحان آن اعلام نماید. (بندهای‌ ٢-٤-٦ و ٧-١-١ مبحث‌ دوم مقررات ملی‌ ساختمان)</w:t>
      </w:r>
    </w:p>
    <w:p w14:paraId="2D6C1102" w14:textId="77777777" w:rsidR="00CD222F" w:rsidRDefault="00CD222F">
      <w:pPr>
        <w:widowControl w:val="0"/>
        <w:autoSpaceDE w:val="0"/>
        <w:autoSpaceDN w:val="0"/>
        <w:adjustRightInd w:val="0"/>
        <w:spacing w:after="0" w:line="163" w:lineRule="exact"/>
        <w:rPr>
          <w:rFonts w:ascii="Times New Roman" w:hAnsi="Times New Roman" w:cs="Times New Roman"/>
          <w:kern w:val="0"/>
        </w:rPr>
      </w:pPr>
    </w:p>
    <w:p w14:paraId="25D54BA0" w14:textId="77777777" w:rsidR="00CD222F" w:rsidRDefault="00000000">
      <w:pPr>
        <w:widowControl w:val="0"/>
        <w:overflowPunct w:val="0"/>
        <w:autoSpaceDE w:val="0"/>
        <w:autoSpaceDN w:val="0"/>
        <w:bidi/>
        <w:adjustRightInd w:val="0"/>
        <w:spacing w:after="0" w:line="239" w:lineRule="auto"/>
        <w:ind w:left="160" w:right="160" w:hanging="1"/>
        <w:jc w:val="both"/>
        <w:rPr>
          <w:rFonts w:ascii="Times New Roman" w:hAnsi="Times New Roman" w:cs="Times New Roman"/>
          <w:kern w:val="0"/>
        </w:rPr>
      </w:pPr>
      <w:r>
        <w:rPr>
          <w:rFonts w:ascii="Times New Roman" w:hAnsi="Times New Roman" w:cs="B Nazanin"/>
          <w:kern w:val="0"/>
          <w:szCs w:val="18"/>
          <w:rtl/>
        </w:rPr>
        <w:t>-مالک‌ می‌ بایست‌ براساس مواد ١٢ و ١٣ قانون مسئولیت‌ مدنی‌ و برابر بند ١٢-١-٤ ویرایش‌ چهارم مبحث‌ دوازدهم‌ مقررات ملی‌ ساختمان، نسبت‌ به‌ تهیه‌ بیمه‌ نامه‌ ساختمانی‌ مسئولیت‌ مدنی‌ و اشخاص ثالث‌ کارگاه و همچنین‌ بیمه‌ اجباری‌ کارگران ساختمانی‌ اقدام نماید.</w:t>
      </w:r>
    </w:p>
    <w:p w14:paraId="02C3010F" w14:textId="77777777" w:rsidR="00CD222F" w:rsidRDefault="00CD222F">
      <w:pPr>
        <w:widowControl w:val="0"/>
        <w:autoSpaceDE w:val="0"/>
        <w:autoSpaceDN w:val="0"/>
        <w:adjustRightInd w:val="0"/>
        <w:spacing w:after="0" w:line="162" w:lineRule="exact"/>
        <w:rPr>
          <w:rFonts w:ascii="Times New Roman" w:hAnsi="Times New Roman" w:cs="Times New Roman"/>
          <w:kern w:val="0"/>
        </w:rPr>
      </w:pPr>
    </w:p>
    <w:p w14:paraId="0E0C5E51" w14:textId="77777777" w:rsidR="00CD222F" w:rsidRDefault="00000000">
      <w:pPr>
        <w:widowControl w:val="0"/>
        <w:overflowPunct w:val="0"/>
        <w:autoSpaceDE w:val="0"/>
        <w:autoSpaceDN w:val="0"/>
        <w:bidi/>
        <w:adjustRightInd w:val="0"/>
        <w:spacing w:after="0" w:line="258" w:lineRule="auto"/>
        <w:ind w:left="160" w:right="160" w:hanging="1"/>
        <w:jc w:val="both"/>
        <w:rPr>
          <w:rFonts w:ascii="Times New Roman" w:hAnsi="Times New Roman" w:cs="Times New Roman"/>
          <w:kern w:val="0"/>
        </w:rPr>
      </w:pPr>
      <w:r>
        <w:rPr>
          <w:rFonts w:ascii="Times New Roman" w:hAnsi="Times New Roman" w:cs="B Nazanin"/>
          <w:kern w:val="0"/>
          <w:szCs w:val="17"/>
          <w:rtl/>
        </w:rPr>
        <w:t xml:space="preserve">-از نخستین‌ روز شروع عملیات اجرایی‌ می‌بایست‌ تابلویی‌ حاوی‌ مشخصات ملک‌، ساختمان و مسئولان ساختمان (مالک‌، طراح، ناظر و مجری‌) به‌ صورتی‌ که‌ از معبر عمومی‌ قابل‌ رویت‌ باشد، مطابق‌ با مباحث‌ دوم و بیستم‌ مقررات ملی‌ ساختمان در محل‌ کارگاه نصب‌ شود و یک‌ نسخه‌ از مجوز شروع عملیات ساختمانی‌، گزارش شماره ٢ </w:t>
      </w:r>
      <w:r>
        <w:rPr>
          <w:rFonts w:ascii="Times New Roman" w:hAnsi="Times New Roman" w:cs="Cambria"/>
          <w:kern w:val="0"/>
          <w:szCs w:val="17"/>
          <w:rtl/>
        </w:rPr>
        <w:t>"</w:t>
      </w:r>
      <w:r>
        <w:rPr>
          <w:rFonts w:ascii="Times New Roman" w:hAnsi="Times New Roman" w:cs="B Nazanin"/>
          <w:kern w:val="0"/>
          <w:szCs w:val="17"/>
          <w:rtl/>
        </w:rPr>
        <w:t>اعلام شروع عملیات ساختمانی‌</w:t>
      </w:r>
      <w:r>
        <w:rPr>
          <w:rFonts w:ascii="Times New Roman" w:hAnsi="Times New Roman" w:cs="Cambria"/>
          <w:kern w:val="0"/>
          <w:szCs w:val="17"/>
          <w:rtl/>
        </w:rPr>
        <w:t>"</w:t>
      </w:r>
      <w:r>
        <w:rPr>
          <w:rFonts w:ascii="Times New Roman" w:hAnsi="Times New Roman" w:cs="B Nazanin"/>
          <w:kern w:val="0"/>
          <w:szCs w:val="17"/>
          <w:rtl/>
        </w:rPr>
        <w:t xml:space="preserve"> و نقشه‌ های‌ ساختمانی‌ و تاسیساتی‌ مصوب با مهر و امضای‌ مهندسان طراح دخیل‌ در پروانه‌ ساختمان را در تمام مدت اجرای‌ ساختمان در محل‌ کارگاه نگهداری‌ نمایند تا در صورت مراجعه‌ ماموران کنترل ساختمان در اختیار آنها گذاشته‌ شود. (برابر ماده ٣٩ آیین‌ نامه‌ اجرایی‌ ماده ٣٣ قانون نظام مهندسی‌ و کنترل ساختمان و بند ٢-١١-٢ مبحث‌ دوم مقررات ملی‌ ساختمان و ٤-١-٦-٢-٣ ویرایش‌ دوم مبحث‌ چهارم مقررات ملی‌ ساختمان)</w:t>
      </w:r>
    </w:p>
    <w:p w14:paraId="0B8AEFF2" w14:textId="77777777" w:rsidR="00CD222F" w:rsidRDefault="00CD222F">
      <w:pPr>
        <w:widowControl w:val="0"/>
        <w:autoSpaceDE w:val="0"/>
        <w:autoSpaceDN w:val="0"/>
        <w:adjustRightInd w:val="0"/>
        <w:spacing w:after="0" w:line="144" w:lineRule="exact"/>
        <w:rPr>
          <w:rFonts w:ascii="Times New Roman" w:hAnsi="Times New Roman" w:cs="Times New Roman"/>
          <w:kern w:val="0"/>
        </w:rPr>
      </w:pPr>
    </w:p>
    <w:p w14:paraId="6C23C8F7" w14:textId="77777777" w:rsidR="00CD222F" w:rsidRDefault="00000000">
      <w:pPr>
        <w:widowControl w:val="0"/>
        <w:overflowPunct w:val="0"/>
        <w:autoSpaceDE w:val="0"/>
        <w:autoSpaceDN w:val="0"/>
        <w:bidi/>
        <w:adjustRightInd w:val="0"/>
        <w:spacing w:after="0" w:line="239" w:lineRule="auto"/>
        <w:ind w:left="160" w:right="160" w:hanging="3"/>
        <w:jc w:val="both"/>
        <w:rPr>
          <w:rFonts w:ascii="Times New Roman" w:hAnsi="Times New Roman" w:cs="Times New Roman"/>
          <w:kern w:val="0"/>
        </w:rPr>
      </w:pPr>
      <w:hyperlink r:id="rId7" w:history="1">
        <w:r>
          <w:rPr>
            <w:rFonts w:ascii="Times New Roman" w:hAnsi="Times New Roman" w:cs="B Nazanin"/>
            <w:kern w:val="0"/>
            <w:szCs w:val="18"/>
            <w:rtl/>
          </w:rPr>
          <w:t>-رعایت‌ مفاد مبحث‌ دوازدهم‌ مقررات ملی‌ ساختمان و آیین‌ نامه‌ حفاظتی‌ کارگاه های‌ ساختمانی‌ وزارت تعاون، کار و رفاه اجتماعی‌ از سوی‌ کارفرما</w:t>
        </w:r>
        <w:r>
          <w:rPr>
            <w:rFonts w:ascii="Times New Roman" w:hAnsi="Times New Roman" w:cs="B Nazanin"/>
            <w:kern w:val="0"/>
            <w:sz w:val="18"/>
            <w:szCs w:val="18"/>
          </w:rPr>
          <w:t>/</w:t>
        </w:r>
      </w:hyperlink>
      <w:r>
        <w:rPr>
          <w:rFonts w:ascii="Times New Roman" w:hAnsi="Times New Roman" w:cs="B Nazanin" w:hint="cs"/>
          <w:kern w:val="0"/>
          <w:szCs w:val="18"/>
          <w:rtl/>
        </w:rPr>
        <w:t>مجر</w:t>
      </w:r>
      <w:r>
        <w:rPr>
          <w:rFonts w:ascii="Times New Roman" w:hAnsi="Times New Roman" w:cs="B Nazanin"/>
          <w:kern w:val="0"/>
          <w:szCs w:val="18"/>
          <w:rtl/>
        </w:rPr>
        <w:t xml:space="preserve">ی‌ ذیصلاح ساختمان به‌ منظور تامین‌ مسائل‌ ایمنی‌ </w:t>
      </w:r>
      <w:hyperlink r:id="rId8" w:history="1">
        <w:r>
          <w:rPr>
            <w:rFonts w:ascii="Times New Roman" w:hAnsi="Times New Roman" w:cs="B Nazanin"/>
            <w:kern w:val="0"/>
            <w:szCs w:val="18"/>
            <w:rtl/>
          </w:rPr>
          <w:t>عوامل‌ اجرایی‌ شاغل‌ در کارگاه، عابران و مجاوران کارگاه ساختمانی‌ الزامی‌ است‌. ضمنا کارفرما</w:t>
        </w:r>
        <w:r>
          <w:rPr>
            <w:rFonts w:ascii="Times New Roman" w:hAnsi="Times New Roman" w:cs="B Nazanin"/>
            <w:kern w:val="0"/>
            <w:sz w:val="18"/>
            <w:szCs w:val="18"/>
          </w:rPr>
          <w:t>/</w:t>
        </w:r>
        <w:r>
          <w:rPr>
            <w:rFonts w:ascii="Times New Roman" w:hAnsi="Times New Roman" w:cs="B Nazanin"/>
            <w:kern w:val="0"/>
            <w:szCs w:val="18"/>
            <w:rtl/>
          </w:rPr>
          <w:t>مجری‌ ذیصلاح ساختمان موظف‌ است‌ اقدامات لازم به‌ منظور حفظ‌ و تامین‌ ایمنی‌، بهداشت‌ کار و حفاظت‌ محیط‌</w:t>
        </w:r>
      </w:hyperlink>
      <w:r>
        <w:rPr>
          <w:rFonts w:ascii="Times New Roman" w:hAnsi="Times New Roman" w:cs="B Nazanin"/>
          <w:kern w:val="0"/>
          <w:szCs w:val="18"/>
          <w:rtl/>
        </w:rPr>
        <w:t xml:space="preserve"> </w:t>
      </w:r>
      <w:hyperlink r:id="rId9" w:history="1">
        <w:r>
          <w:rPr>
            <w:rFonts w:ascii="Times New Roman" w:hAnsi="Times New Roman" w:cs="B Nazanin"/>
            <w:kern w:val="0"/>
            <w:szCs w:val="18"/>
            <w:rtl/>
          </w:rPr>
          <w:t>زیست‌ را به‌ عمل‌ آورد. (ماده ١٢ آیین‌ نامه‌ اجرایی‌ ماده ٣٣ قانون نظام مهندسی‌ و کنترل ساختمان و بند ١٢-١-٥ ویرایش‌ چهارم مبحث‌ دوازدهم‌ مقررات ملی‌ ساختمان)</w:t>
        </w:r>
      </w:hyperlink>
    </w:p>
    <w:p w14:paraId="33E19275" w14:textId="77777777" w:rsidR="00CD222F" w:rsidRDefault="00CD222F">
      <w:pPr>
        <w:widowControl w:val="0"/>
        <w:autoSpaceDE w:val="0"/>
        <w:autoSpaceDN w:val="0"/>
        <w:adjustRightInd w:val="0"/>
        <w:spacing w:after="0" w:line="163" w:lineRule="exact"/>
        <w:rPr>
          <w:rFonts w:ascii="Times New Roman" w:hAnsi="Times New Roman" w:cs="Times New Roman"/>
          <w:kern w:val="0"/>
        </w:rPr>
      </w:pPr>
    </w:p>
    <w:p w14:paraId="6FBC6D8A" w14:textId="77777777" w:rsidR="00CD222F" w:rsidRDefault="00000000">
      <w:pPr>
        <w:widowControl w:val="0"/>
        <w:overflowPunct w:val="0"/>
        <w:autoSpaceDE w:val="0"/>
        <w:autoSpaceDN w:val="0"/>
        <w:bidi/>
        <w:adjustRightInd w:val="0"/>
        <w:spacing w:after="0" w:line="239" w:lineRule="auto"/>
        <w:ind w:left="160" w:right="160" w:hanging="1"/>
        <w:jc w:val="both"/>
        <w:rPr>
          <w:rFonts w:ascii="Times New Roman" w:hAnsi="Times New Roman" w:cs="Times New Roman"/>
          <w:kern w:val="0"/>
        </w:rPr>
      </w:pPr>
      <w:r>
        <w:rPr>
          <w:rFonts w:ascii="Times New Roman" w:hAnsi="Times New Roman" w:cs="B Nazanin"/>
          <w:kern w:val="0"/>
          <w:szCs w:val="18"/>
          <w:rtl/>
        </w:rPr>
        <w:t>-ناظران مکلفند بر عملیات اجرایی‌ ساختمانی‌ که‌ تحت‌ نظارت آنها احداث می‌ گردد از لحاظ انطباق ساختمان با مشخصات مندرج در پروانه‌ و نقشه‌ ها و محاسبات فنی‌ ضمیمه‌ آن نظارت کرده و در پایان کار مطابقت‌ عملیات اجرایی‌ ساختمان را با مدارك فوق گواهی‌ نمایند. ضمنا می‌بایست‌ گزارش پایان هریک‌ از مراحل‌ اصلی‌ کار خود را به‌ مرجع‌ صدور پروانه‌ و سازمان استان ارائه‌ نمایند. (ماده ٢٣ آیین‌ نامه‌ اجرایی‌ ماده ٣٣ قانون نظام مهندسی‌ و کنترل ساختمان و بندهای‌ ٢-٥-٢ و ٢-٥-٣ مبحث‌ دوم مقررات ملی‌ ساختمان)</w:t>
      </w:r>
    </w:p>
    <w:p w14:paraId="2AC33B93" w14:textId="77777777" w:rsidR="00CD222F" w:rsidRDefault="00CD222F">
      <w:pPr>
        <w:widowControl w:val="0"/>
        <w:autoSpaceDE w:val="0"/>
        <w:autoSpaceDN w:val="0"/>
        <w:adjustRightInd w:val="0"/>
        <w:spacing w:after="0" w:line="163" w:lineRule="exact"/>
        <w:rPr>
          <w:rFonts w:ascii="Times New Roman" w:hAnsi="Times New Roman" w:cs="Times New Roman"/>
          <w:kern w:val="0"/>
        </w:rPr>
      </w:pPr>
    </w:p>
    <w:p w14:paraId="1ED1345F" w14:textId="77777777" w:rsidR="00CD222F" w:rsidRDefault="00000000">
      <w:pPr>
        <w:widowControl w:val="0"/>
        <w:overflowPunct w:val="0"/>
        <w:autoSpaceDE w:val="0"/>
        <w:autoSpaceDN w:val="0"/>
        <w:bidi/>
        <w:adjustRightInd w:val="0"/>
        <w:spacing w:after="0" w:line="239" w:lineRule="auto"/>
        <w:ind w:left="160" w:right="160" w:hanging="2"/>
        <w:jc w:val="both"/>
        <w:rPr>
          <w:rFonts w:ascii="Times New Roman" w:hAnsi="Times New Roman" w:cs="Times New Roman"/>
          <w:kern w:val="0"/>
        </w:rPr>
      </w:pPr>
      <w:r>
        <w:rPr>
          <w:rFonts w:ascii="Times New Roman" w:hAnsi="Times New Roman" w:cs="B Nazanin"/>
          <w:kern w:val="0"/>
          <w:szCs w:val="18"/>
          <w:rtl/>
        </w:rPr>
        <w:t>-مجری‌ ساختمان موظف‌ است‌ بطور تمام وقت‌ در کارگاه ساختمانی‌ حضور فعال داشته‌ باشد. مهندسان ناظر حقیقی‌</w:t>
      </w:r>
      <w:r>
        <w:rPr>
          <w:rFonts w:ascii="Times New Roman" w:hAnsi="Times New Roman" w:cs="B Nazanin"/>
          <w:kern w:val="0"/>
          <w:sz w:val="18"/>
          <w:szCs w:val="18"/>
        </w:rPr>
        <w:t>/</w:t>
      </w:r>
      <w:r>
        <w:rPr>
          <w:rFonts w:ascii="Times New Roman" w:hAnsi="Times New Roman" w:cs="B Nazanin"/>
          <w:kern w:val="0"/>
          <w:szCs w:val="18"/>
          <w:rtl/>
        </w:rPr>
        <w:t>حقوقی‌ مکلفند نسبت‌ به‌ اجرای‌ ساختمان توسط‌ مجری‌ (در ساختمانهای‌ مشمول بکارگیری‌ مجری‌) اطمینان حاصل‌ نمایند. (برابر بندهای‌١٣-٤ ، ١٤-٤-٣ و ١٥-٤-٧ مبحث‌ دوم مقررات ملی‌ ساختمان)</w:t>
      </w:r>
    </w:p>
    <w:p w14:paraId="5AD2DC4E" w14:textId="77777777" w:rsidR="00CD222F" w:rsidRDefault="00CD222F">
      <w:pPr>
        <w:widowControl w:val="0"/>
        <w:autoSpaceDE w:val="0"/>
        <w:autoSpaceDN w:val="0"/>
        <w:adjustRightInd w:val="0"/>
        <w:spacing w:after="0" w:line="163" w:lineRule="exact"/>
        <w:rPr>
          <w:rFonts w:ascii="Times New Roman" w:hAnsi="Times New Roman" w:cs="Times New Roman"/>
          <w:kern w:val="0"/>
        </w:rPr>
      </w:pPr>
    </w:p>
    <w:p w14:paraId="665A743A" w14:textId="77777777" w:rsidR="00CD222F" w:rsidRDefault="00000000">
      <w:pPr>
        <w:widowControl w:val="0"/>
        <w:overflowPunct w:val="0"/>
        <w:autoSpaceDE w:val="0"/>
        <w:autoSpaceDN w:val="0"/>
        <w:bidi/>
        <w:adjustRightInd w:val="0"/>
        <w:spacing w:after="0" w:line="239" w:lineRule="auto"/>
        <w:ind w:left="160" w:right="160" w:hanging="2"/>
        <w:jc w:val="both"/>
        <w:rPr>
          <w:rFonts w:ascii="Times New Roman" w:hAnsi="Times New Roman" w:cs="Times New Roman"/>
          <w:kern w:val="0"/>
        </w:rPr>
      </w:pPr>
      <w:r>
        <w:rPr>
          <w:rFonts w:ascii="Times New Roman" w:hAnsi="Times New Roman" w:cs="B Nazanin"/>
          <w:kern w:val="0"/>
          <w:szCs w:val="18"/>
          <w:rtl/>
        </w:rPr>
        <w:t>-مجری‌ ساختمان مسئولیت‌ صحت‌ انجام کلیه‌ عملیات اجرایی‌ ساختمان را برعهده دارد و در اجرای‌ این‌ عملیات باید مقررات ملی‌ ساختمان، ضوابط‌ و مقررات شهرسازی‌، محتوای‌ پروانه‌ ساختمان و نقشه‌های‌ مصوب مرجع‌ صدور پروانه‌ را رعایت‌ نماید. (ماده ١١ آیین‌ نامه‌ اجرایی‌ ماده ٣٣ قانون نظام مهندسی‌ و کنترل ساختمان و بندهای‌ ٢-٤-٣ ، ٧-١-٤ و ٧-١-١٠ مبحث‌ دوم مقررات ملی‌ ساختمان)</w:t>
      </w:r>
    </w:p>
    <w:p w14:paraId="3729B162" w14:textId="77777777" w:rsidR="00CD222F" w:rsidRDefault="00CD222F">
      <w:pPr>
        <w:widowControl w:val="0"/>
        <w:autoSpaceDE w:val="0"/>
        <w:autoSpaceDN w:val="0"/>
        <w:adjustRightInd w:val="0"/>
        <w:spacing w:after="0" w:line="162" w:lineRule="exact"/>
        <w:rPr>
          <w:rFonts w:ascii="Times New Roman" w:hAnsi="Times New Roman" w:cs="Times New Roman"/>
          <w:kern w:val="0"/>
        </w:rPr>
      </w:pPr>
    </w:p>
    <w:p w14:paraId="5586CE0C" w14:textId="77777777" w:rsidR="00CD222F" w:rsidRDefault="00000000">
      <w:pPr>
        <w:widowControl w:val="0"/>
        <w:overflowPunct w:val="0"/>
        <w:autoSpaceDE w:val="0"/>
        <w:autoSpaceDN w:val="0"/>
        <w:bidi/>
        <w:adjustRightInd w:val="0"/>
        <w:spacing w:after="0" w:line="239" w:lineRule="auto"/>
        <w:ind w:left="160" w:right="160"/>
        <w:jc w:val="both"/>
        <w:rPr>
          <w:rFonts w:ascii="Times New Roman" w:hAnsi="Times New Roman" w:cs="Times New Roman"/>
          <w:kern w:val="0"/>
        </w:rPr>
      </w:pPr>
      <w:r>
        <w:rPr>
          <w:rFonts w:ascii="Times New Roman" w:hAnsi="Times New Roman" w:cs="B Nazanin"/>
          <w:kern w:val="0"/>
          <w:szCs w:val="18"/>
          <w:rtl/>
        </w:rPr>
        <w:t>-مجری‌ مکلف‌ است‌ از مصالح‌ مناسب‌ مطابق‌ مشخصات فنی‌ ارائه‌ شده در نقشه‌ها استفاده نموده و در صورتی‌که‌ مصالحی‌ دارای‌ استاندارد اجباری‌ است‌ از این‌ نوع مصالح‌ استفاده نماید. (بندهای‌ ٢-٤-٨ و ٧-١-١٢ مبحث‌ دوم مقررات ملی‌ ساختمان)</w:t>
      </w:r>
    </w:p>
    <w:sectPr w:rsidR="00CD222F">
      <w:pgSz w:w="11900" w:h="16838"/>
      <w:pgMar w:top="263" w:right="320" w:bottom="385" w:left="260" w:header="720" w:footer="720" w:gutter="0"/>
      <w:cols w:space="720" w:equalWidth="0">
        <w:col w:w="11320"/>
      </w:cols>
      <w:noEndnote/>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Halls Kamand">
    <w:altName w:val="Arial"/>
    <w:charset w:val="B2"/>
    <w:family w:val="auto"/>
    <w:pitch w:val="variable"/>
    <w:sig w:usb0="00002001" w:usb1="80000000" w:usb2="00000008" w:usb3="00000000" w:csb0="00000040" w:csb1="00000000"/>
  </w:font>
  <w:font w:name="B Nazanin">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61E3F"/>
    <w:multiLevelType w:val="hybridMultilevel"/>
    <w:tmpl w:val="182EF062"/>
    <w:lvl w:ilvl="0" w:tplc="94F85C66">
      <w:start w:val="1"/>
      <w:numFmt w:val="bullet"/>
      <w:lvlText w:val="•"/>
      <w:lvlJc w:val="left"/>
      <w:pPr>
        <w:tabs>
          <w:tab w:val="num" w:pos="720"/>
        </w:tabs>
        <w:ind w:left="720" w:hanging="360"/>
      </w:pPr>
    </w:lvl>
    <w:lvl w:ilvl="1" w:tplc="2F0E9DA6">
      <w:numFmt w:val="decimal"/>
      <w:lvlText w:val=""/>
      <w:lvlJc w:val="left"/>
    </w:lvl>
    <w:lvl w:ilvl="2" w:tplc="5ADADE1A">
      <w:numFmt w:val="decimal"/>
      <w:lvlText w:val=""/>
      <w:lvlJc w:val="left"/>
    </w:lvl>
    <w:lvl w:ilvl="3" w:tplc="4478468C">
      <w:numFmt w:val="decimal"/>
      <w:lvlText w:val=""/>
      <w:lvlJc w:val="left"/>
    </w:lvl>
    <w:lvl w:ilvl="4" w:tplc="DEA4E400">
      <w:numFmt w:val="decimal"/>
      <w:lvlText w:val=""/>
      <w:lvlJc w:val="left"/>
    </w:lvl>
    <w:lvl w:ilvl="5" w:tplc="7FBA7BA0">
      <w:numFmt w:val="decimal"/>
      <w:lvlText w:val=""/>
      <w:lvlJc w:val="left"/>
    </w:lvl>
    <w:lvl w:ilvl="6" w:tplc="40C4197C">
      <w:numFmt w:val="decimal"/>
      <w:lvlText w:val=""/>
      <w:lvlJc w:val="left"/>
    </w:lvl>
    <w:lvl w:ilvl="7" w:tplc="2564B9FC">
      <w:numFmt w:val="decimal"/>
      <w:lvlText w:val=""/>
      <w:lvlJc w:val="left"/>
    </w:lvl>
    <w:lvl w:ilvl="8" w:tplc="8D4E8204">
      <w:numFmt w:val="decimal"/>
      <w:lvlText w:val=""/>
      <w:lvlJc w:val="left"/>
    </w:lvl>
  </w:abstractNum>
  <w:abstractNum w:abstractNumId="1" w15:restartNumberingAfterBreak="0">
    <w:nsid w:val="2DF5465C"/>
    <w:multiLevelType w:val="multilevel"/>
    <w:tmpl w:val="D988F0A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15:restartNumberingAfterBreak="0">
    <w:nsid w:val="55FD01DE"/>
    <w:multiLevelType w:val="multilevel"/>
    <w:tmpl w:val="A8F2F79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16cid:durableId="370880963">
    <w:abstractNumId w:val="1"/>
  </w:num>
  <w:num w:numId="2" w16cid:durableId="1423449840">
    <w:abstractNumId w:val="2"/>
  </w:num>
  <w:num w:numId="3" w16cid:durableId="15736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ocumentProtection w:edit="trackedChange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2F"/>
    <w:rsid w:val="00191E66"/>
    <w:rsid w:val="002D58E9"/>
    <w:rsid w:val="00997215"/>
    <w:rsid w:val="00CD22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B933"/>
  <w15:docId w15:val="{BD2C672C-09E7-4D3A-A9F0-49C17CD54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ls.gov.ir/fa/law/350" TargetMode="External"/><Relationship Id="rId3" Type="http://schemas.openxmlformats.org/officeDocument/2006/relationships/numbering" Target="numbering.xml"/><Relationship Id="rId7" Type="http://schemas.openxmlformats.org/officeDocument/2006/relationships/hyperlink" Target="https://www.mcls.gov.ir/fa/law/35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mcls.gov.ir/fa/law/350" TargetMode="Externa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schemas.openxmlformats.org/officeDocument/2006/extended-properties" xmlns:vt="http://schemas.openxmlformats.org/officeDocument/2006/docPropsVTypes">
  <Template>Normal.dotm</Template>
  <TotalTime>0</TotalTime>
  <Pages>2</Pages>
  <Words>793</Words>
  <Characters>4523</Characters>
  <Application>Microsoft Office Word</Application>
  <DocSecurity>0</DocSecurity>
  <Lines>37</Lines>
  <Paragraphs>10</Paragraphs>
  <ScaleCrop>false</ScaleCrop>
  <Company/>
  <LinksUpToDate>false</LinksUpToDate>
  <CharactersWithSpaces>5306</CharactersWithSpaces>
  <SharedDoc>false</SharedDoc>
  <HyperlinksChanged>false</HyperlinksChanged>
  <AppVersion>16.0000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2</cp:revision>
  <dcterms:created xsi:type="dcterms:W3CDTF">2025-06-10T07:02:00Z</dcterms:created>
  <dcterms:modified xsi:type="dcterms:W3CDTF">2025-06-10T07:02:00Z</dcterms:modified>
</cp:coreProperties>
</file>

<file path=customXml/itemProps1.xml><?xml version="1.0" encoding="utf-8"?>
<ds:datastoreItem xmlns:ds="http://schemas.openxmlformats.org/officeDocument/2006/customXml" ds:itemID="{07A1D963-DECA-42FC-8C28-6B20DC05CA53}">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78164FCE-ABBE-4E10-9EC2-C2D896D05F12}">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845</Words>
  <Characters>4817</Characters>
  <Application>Microsoft Office Word</Application>
  <DocSecurity>0</DocSecurity>
  <Lines>40</Lines>
  <Paragraphs>11</Paragraphs>
  <ScaleCrop>false</ScaleCrop>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2025-06-10T07:03:00Z</dcterms:created>
  <dcterms:modified xsi:type="dcterms:W3CDTF">2025-06-10T07:03:00Z</dcterms:modified>
</cp:coreProperties>
</file>