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C81B3F" w14:textId="77777777" w:rsidR="00747ACD" w:rsidRDefault="00747ACD" w:rsidP="00FA2A38">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 xml:space="preserve">فهرست </w:t>
      </w:r>
    </w:p>
    <w:p w14:paraId="4ACA24D1"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مقدمه.................................................................................................................................................................. 2</w:t>
      </w:r>
    </w:p>
    <w:p w14:paraId="47F3331A"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انتخاب سبستم باربر ثقلی ................................................................................................................................ 6</w:t>
      </w:r>
    </w:p>
    <w:p w14:paraId="57FC49BB"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 xml:space="preserve">انتخاب سبستم باربر جانبی................................................................................................................................11 </w:t>
      </w:r>
    </w:p>
    <w:p w14:paraId="04A56A3F"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مشخصات هندسی ...........</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17</w:t>
      </w:r>
    </w:p>
    <w:p w14:paraId="58E9A829"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مشخصات پروژه.... ...........</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20</w:t>
      </w:r>
    </w:p>
    <w:p w14:paraId="16E50C5B"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مشخصات مصالح...............</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23</w:t>
      </w:r>
    </w:p>
    <w:p w14:paraId="6C17C244"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تعریف مقاطع ....................</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28</w:t>
      </w:r>
    </w:p>
    <w:p w14:paraId="6684A848"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ترسیم اجزای سازه</w:t>
      </w:r>
      <w:r>
        <w:rPr>
          <w:rFonts w:ascii="Arial" w:eastAsia="Arial" w:hAnsi="Arial" w:cs="B Nazanin"/>
          <w:b/>
          <w:bCs/>
          <w:color w:val="000000"/>
          <w:sz w:val="28"/>
          <w:szCs w:val="28"/>
          <w:rtl/>
          <w:lang w:eastAsia="en-US" w:bidi="fa-IR"/>
        </w:rPr>
        <w:softHyphen/>
      </w:r>
      <w:r>
        <w:rPr>
          <w:rFonts w:ascii="Arial" w:eastAsia="Arial" w:hAnsi="Arial" w:cs="B Nazanin" w:hint="cs"/>
          <w:b/>
          <w:bCs/>
          <w:color w:val="000000"/>
          <w:sz w:val="28"/>
          <w:szCs w:val="28"/>
          <w:rtl/>
          <w:lang w:eastAsia="en-US" w:bidi="fa-IR"/>
        </w:rPr>
        <w:t>ای</w:t>
      </w:r>
      <w:r w:rsidRPr="00747ACD">
        <w:rPr>
          <w:rFonts w:ascii="Arial" w:eastAsia="Arial" w:hAnsi="Arial" w:cs="B Nazanin"/>
          <w:b/>
          <w:bCs/>
          <w:color w:val="000000"/>
          <w:sz w:val="28"/>
          <w:szCs w:val="28"/>
          <w:rtl/>
          <w:lang w:eastAsia="en-US" w:bidi="fa-IR"/>
        </w:rPr>
        <w:t xml:space="preserve"> ..</w:t>
      </w:r>
      <w:r>
        <w:rPr>
          <w:rFonts w:ascii="Arial" w:eastAsia="Arial" w:hAnsi="Arial" w:cs="B Nazanin"/>
          <w:b/>
          <w:bCs/>
          <w:color w:val="000000"/>
          <w:sz w:val="28"/>
          <w:szCs w:val="28"/>
          <w:rtl/>
          <w:lang w:eastAsia="en-US" w:bidi="fa-IR"/>
        </w:rPr>
        <w:t>...................</w:t>
      </w:r>
      <w:r w:rsidRPr="00747ACD">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34</w:t>
      </w:r>
    </w:p>
    <w:p w14:paraId="0A38BC7C" w14:textId="77777777" w:rsidR="00747ACD" w:rsidRDefault="00747ACD"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بارگذاری  ....................</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39</w:t>
      </w:r>
    </w:p>
    <w:p w14:paraId="3DA38ADB" w14:textId="77777777" w:rsidR="00D25242" w:rsidRDefault="00D25242" w:rsidP="00D25242">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تحلیل سازه  ....................</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sidRPr="00747ACD">
        <w:rPr>
          <w:rFonts w:ascii="Arial" w:eastAsia="Arial" w:hAnsi="Arial" w:cs="B Nazanin"/>
          <w:b/>
          <w:bCs/>
          <w:color w:val="000000"/>
          <w:sz w:val="28"/>
          <w:szCs w:val="28"/>
          <w:rtl/>
          <w:lang w:eastAsia="en-US" w:bidi="fa-IR"/>
        </w:rPr>
        <w:t>..................</w:t>
      </w:r>
      <w:r>
        <w:rPr>
          <w:rFonts w:ascii="Arial" w:eastAsia="Arial" w:hAnsi="Arial" w:cs="B Nazanin"/>
          <w:b/>
          <w:bCs/>
          <w:color w:val="000000"/>
          <w:sz w:val="28"/>
          <w:szCs w:val="28"/>
          <w:rtl/>
          <w:lang w:eastAsia="en-US" w:bidi="fa-IR"/>
        </w:rPr>
        <w:t>.</w:t>
      </w:r>
      <w:r>
        <w:rPr>
          <w:rFonts w:ascii="Arial" w:eastAsia="Arial" w:hAnsi="Arial" w:cs="B Nazanin" w:hint="cs"/>
          <w:b/>
          <w:bCs/>
          <w:color w:val="000000"/>
          <w:sz w:val="28"/>
          <w:szCs w:val="28"/>
          <w:rtl/>
          <w:lang w:eastAsia="en-US" w:bidi="fa-IR"/>
        </w:rPr>
        <w:t>..</w:t>
      </w:r>
      <w:r>
        <w:rPr>
          <w:rFonts w:ascii="Arial" w:eastAsia="Arial" w:hAnsi="Arial" w:cs="B Nazanin"/>
          <w:b/>
          <w:bCs/>
          <w:color w:val="000000"/>
          <w:sz w:val="28"/>
          <w:szCs w:val="28"/>
          <w:rtl/>
          <w:lang w:eastAsia="en-US" w:bidi="fa-IR"/>
        </w:rPr>
        <w:t xml:space="preserve">............................. </w:t>
      </w:r>
      <w:r>
        <w:rPr>
          <w:rFonts w:ascii="Arial" w:eastAsia="Arial" w:hAnsi="Arial" w:cs="B Nazanin" w:hint="cs"/>
          <w:b/>
          <w:bCs/>
          <w:color w:val="000000"/>
          <w:sz w:val="28"/>
          <w:szCs w:val="28"/>
          <w:rtl/>
          <w:lang w:eastAsia="en-US" w:bidi="fa-IR"/>
        </w:rPr>
        <w:t>78</w:t>
      </w:r>
    </w:p>
    <w:p w14:paraId="4612DB09" w14:textId="77777777" w:rsidR="00747ACD" w:rsidRDefault="00D25242" w:rsidP="00747ACD">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hint="cs"/>
          <w:b/>
          <w:bCs/>
          <w:color w:val="000000"/>
          <w:sz w:val="28"/>
          <w:szCs w:val="28"/>
          <w:rtl/>
          <w:lang w:eastAsia="en-US" w:bidi="fa-IR"/>
        </w:rPr>
        <w:t>طراحی ..............................................................................................................................................................89</w:t>
      </w:r>
    </w:p>
    <w:p w14:paraId="3BFB403B" w14:textId="77777777" w:rsidR="008D4F3B" w:rsidRDefault="008D4F3B" w:rsidP="008D4F3B">
      <w:pPr>
        <w:bidi/>
        <w:spacing w:after="160" w:line="360" w:lineRule="auto"/>
        <w:jc w:val="both"/>
        <w:rPr>
          <w:rFonts w:ascii="Arial" w:eastAsia="Arial" w:hAnsi="Arial" w:cs="B Nazanin"/>
          <w:b/>
          <w:bCs/>
          <w:color w:val="000000"/>
          <w:sz w:val="28"/>
          <w:szCs w:val="28"/>
          <w:rtl/>
          <w:lang w:eastAsia="en-US" w:bidi="fa-IR"/>
        </w:rPr>
      </w:pPr>
    </w:p>
    <w:p w14:paraId="1969C73E" w14:textId="77777777" w:rsidR="008D4F3B" w:rsidRDefault="008D4F3B" w:rsidP="008D4F3B">
      <w:pPr>
        <w:bidi/>
        <w:spacing w:after="160" w:line="360" w:lineRule="auto"/>
        <w:jc w:val="both"/>
        <w:rPr>
          <w:rFonts w:ascii="Arial" w:eastAsia="Arial" w:hAnsi="Arial" w:cs="B Nazanin"/>
          <w:b/>
          <w:bCs/>
          <w:color w:val="000000"/>
          <w:sz w:val="28"/>
          <w:szCs w:val="28"/>
          <w:rtl/>
          <w:lang w:eastAsia="en-US" w:bidi="fa-IR"/>
        </w:rPr>
      </w:pPr>
    </w:p>
    <w:p w14:paraId="0C6B2622" w14:textId="0A0D5DF2" w:rsidR="00747ACD" w:rsidRDefault="008D4F3B" w:rsidP="008D4F3B">
      <w:pPr>
        <w:bidi/>
        <w:spacing w:after="160" w:line="360" w:lineRule="auto"/>
        <w:jc w:val="both"/>
        <w:rPr>
          <w:rFonts w:ascii="Arial" w:eastAsia="Arial" w:hAnsi="Arial" w:cs="B Nazanin"/>
          <w:b/>
          <w:bCs/>
          <w:color w:val="000000"/>
          <w:sz w:val="28"/>
          <w:szCs w:val="28"/>
          <w:rtl/>
          <w:lang w:eastAsia="en-US" w:bidi="fa-IR"/>
        </w:rPr>
      </w:pPr>
      <w:r>
        <w:rPr>
          <w:rFonts w:ascii="Arial" w:eastAsia="Arial" w:hAnsi="Arial" w:cs="B Nazanin"/>
          <w:b/>
          <w:bCs/>
          <w:noProof/>
          <w:color w:val="000000"/>
          <w:sz w:val="28"/>
          <w:szCs w:val="28"/>
          <w:rtl/>
          <w:lang w:val="fa-IR" w:eastAsia="en-US" w:bidi="fa-IR"/>
        </w:rPr>
        <w:drawing>
          <wp:inline distT="0" distB="0" distL="0" distR="0" wp14:anchorId="02F4EF30" wp14:editId="6BC64B65">
            <wp:extent cx="6327140" cy="481330"/>
            <wp:effectExtent l="0" t="0" r="0" b="0"/>
            <wp:docPr id="17131375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37566" name="Picture 1713137566"/>
                    <pic:cNvPicPr/>
                  </pic:nvPicPr>
                  <pic:blipFill>
                    <a:blip r:embed="rId11"/>
                    <a:stretch>
                      <a:fillRect/>
                    </a:stretch>
                  </pic:blipFill>
                  <pic:spPr>
                    <a:xfrm>
                      <a:off x="0" y="0"/>
                      <a:ext cx="6327140" cy="481330"/>
                    </a:xfrm>
                    <a:prstGeom prst="rect">
                      <a:avLst/>
                    </a:prstGeom>
                  </pic:spPr>
                </pic:pic>
              </a:graphicData>
            </a:graphic>
          </wp:inline>
        </w:drawing>
      </w:r>
    </w:p>
    <w:p w14:paraId="05A29569" w14:textId="77777777" w:rsidR="00FA2A38" w:rsidRPr="00FA2A38" w:rsidRDefault="00FA2A38" w:rsidP="00747ACD">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lastRenderedPageBreak/>
        <w:t xml:space="preserve">مقدمه: </w:t>
      </w:r>
    </w:p>
    <w:p w14:paraId="494A9351"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hint="cs"/>
          <w:color w:val="000000"/>
          <w:sz w:val="28"/>
          <w:szCs w:val="28"/>
          <w:rtl/>
          <w:lang w:eastAsia="en-US" w:bidi="fa-IR"/>
        </w:rPr>
        <w:t>چنانچه طراحی یک ساختمان با اسکلت فولادی یا بتنی بر اساس اصول آئین نامه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ای انجام گیرد تفاوت خاصی در بحث پایداری سازه در برابر نیروهای ثقلی نخواهد داشت و هر دوی آنها سازه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ای امن تلقی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شوند و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توان گفت ملاک</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های اجرایی و اقتصادی تعیین</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کننده انتخاب نوع سازه خواهد بود.</w:t>
      </w:r>
    </w:p>
    <w:p w14:paraId="4D0270C7"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t>مزایای سازه</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 xml:space="preserve">های فولادی </w:t>
      </w:r>
    </w:p>
    <w:p w14:paraId="71AD60C6"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مقاومت بالا</w:t>
      </w:r>
      <w:r w:rsidRPr="00FA2A38">
        <w:rPr>
          <w:rFonts w:ascii="Arial" w:eastAsia="Arial" w:hAnsi="Arial" w:cs="B Nazanin"/>
          <w:color w:val="000000"/>
          <w:sz w:val="28"/>
          <w:szCs w:val="28"/>
          <w:rtl/>
          <w:lang w:eastAsia="en-US" w:bidi="fa-IR"/>
        </w:rPr>
        <w:t xml:space="preserve"> : مقاومت فولاد بالا بوده و نسبت مقاومت به وزن آن از بتن بيشتر است. اين موضوع در سوله</w:t>
      </w:r>
      <w:r w:rsidRPr="00FA2A38">
        <w:rPr>
          <w:rFonts w:ascii="Arial" w:eastAsia="Arial" w:hAnsi="Arial" w:cs="B Nazanin"/>
          <w:color w:val="000000"/>
          <w:sz w:val="28"/>
          <w:szCs w:val="28"/>
          <w:rtl/>
          <w:lang w:eastAsia="en-US" w:bidi="fa-IR"/>
        </w:rPr>
        <w:softHyphen/>
        <w:t>هاي با</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دهانه</w:t>
      </w:r>
      <w:r w:rsidRPr="00FA2A38">
        <w:rPr>
          <w:rFonts w:ascii="Arial" w:eastAsia="Arial" w:hAnsi="Arial" w:cs="B Nazanin"/>
          <w:color w:val="000000"/>
          <w:sz w:val="28"/>
          <w:szCs w:val="28"/>
          <w:rtl/>
          <w:lang w:eastAsia="en-US" w:bidi="fa-IR"/>
        </w:rPr>
        <w:softHyphen/>
        <w:t>هاي</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بزرگ و ساختمان</w:t>
      </w:r>
      <w:r w:rsidRPr="00FA2A38">
        <w:rPr>
          <w:rFonts w:ascii="Arial" w:eastAsia="Arial" w:hAnsi="Arial" w:cs="B Nazanin"/>
          <w:color w:val="000000"/>
          <w:sz w:val="28"/>
          <w:szCs w:val="28"/>
          <w:rtl/>
          <w:lang w:eastAsia="en-US" w:bidi="fa-IR"/>
        </w:rPr>
        <w:softHyphen/>
        <w:t>هاي مرتفع و ساختمان</w:t>
      </w:r>
      <w:r w:rsidRPr="00FA2A38">
        <w:rPr>
          <w:rFonts w:ascii="Arial" w:eastAsia="Arial" w:hAnsi="Arial" w:cs="B Nazanin"/>
          <w:color w:val="000000"/>
          <w:sz w:val="28"/>
          <w:szCs w:val="28"/>
          <w:rtl/>
          <w:lang w:eastAsia="en-US" w:bidi="fa-IR"/>
        </w:rPr>
        <w:softHyphen/>
        <w:t>هايي كه بر روي زمين</w:t>
      </w:r>
      <w:r w:rsidRPr="00FA2A38">
        <w:rPr>
          <w:rFonts w:ascii="Arial" w:eastAsia="Arial" w:hAnsi="Arial" w:cs="B Nazanin"/>
          <w:color w:val="000000"/>
          <w:sz w:val="28"/>
          <w:szCs w:val="28"/>
          <w:rtl/>
          <w:lang w:eastAsia="en-US" w:bidi="fa-IR"/>
        </w:rPr>
        <w:softHyphen/>
        <w:t>هاي سست احداث مي</w:t>
      </w:r>
      <w:r w:rsidRPr="00FA2A38">
        <w:rPr>
          <w:rFonts w:ascii="Arial" w:eastAsia="Arial" w:hAnsi="Arial" w:cs="B Nazanin"/>
          <w:color w:val="000000"/>
          <w:sz w:val="28"/>
          <w:szCs w:val="28"/>
          <w:rtl/>
          <w:lang w:eastAsia="en-US" w:bidi="fa-IR"/>
        </w:rPr>
        <w:softHyphen/>
        <w:t>شوند، از اهميت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بيشتري برخوردار</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است</w:t>
      </w:r>
      <w:r w:rsidRPr="00FA2A38">
        <w:rPr>
          <w:rFonts w:ascii="Arial" w:eastAsia="Arial" w:hAnsi="Arial" w:cs="B Nazanin" w:hint="cs"/>
          <w:color w:val="000000"/>
          <w:sz w:val="28"/>
          <w:szCs w:val="28"/>
          <w:rtl/>
          <w:lang w:eastAsia="en-US" w:bidi="fa-IR"/>
        </w:rPr>
        <w:t>.</w:t>
      </w:r>
    </w:p>
    <w:p w14:paraId="23668E02"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 xml:space="preserve">خواص ارتجاعي </w:t>
      </w:r>
      <w:r w:rsidRPr="00FA2A38">
        <w:rPr>
          <w:rFonts w:ascii="Arial" w:eastAsia="Arial" w:hAnsi="Arial" w:cs="B Nazanin"/>
          <w:color w:val="000000"/>
          <w:sz w:val="28"/>
          <w:szCs w:val="28"/>
          <w:rtl/>
          <w:lang w:eastAsia="en-US" w:bidi="fa-IR"/>
        </w:rPr>
        <w:t>: به علت همگن بودن فولاد ، خواص ارتجاعي محاسباتي آن با تقريب بسيار خوبي مصداق عملي</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دارد. فولاد تا محدوده وسيعي از تنش</w:t>
      </w:r>
      <w:r w:rsidRPr="00FA2A38">
        <w:rPr>
          <w:rFonts w:ascii="Arial" w:eastAsia="Arial" w:hAnsi="Arial" w:cs="B Nazanin"/>
          <w:color w:val="000000"/>
          <w:sz w:val="28"/>
          <w:szCs w:val="28"/>
          <w:rtl/>
          <w:lang w:eastAsia="en-US" w:bidi="fa-IR"/>
        </w:rPr>
        <w:softHyphen/>
        <w:t>ها از قانون هوك به</w:t>
      </w:r>
      <w:r w:rsidRPr="00FA2A38">
        <w:rPr>
          <w:rFonts w:ascii="Arial" w:eastAsia="Arial" w:hAnsi="Arial" w:cs="B Nazanin"/>
          <w:color w:val="000000"/>
          <w:sz w:val="28"/>
          <w:szCs w:val="28"/>
          <w:rtl/>
          <w:lang w:eastAsia="en-US" w:bidi="fa-IR"/>
        </w:rPr>
        <w:softHyphen/>
        <w:t>خوبي پيروي مي</w:t>
      </w:r>
      <w:r w:rsidRPr="00FA2A38">
        <w:rPr>
          <w:rFonts w:ascii="Arial" w:eastAsia="Arial" w:hAnsi="Arial" w:cs="B Nazanin"/>
          <w:color w:val="000000"/>
          <w:sz w:val="28"/>
          <w:szCs w:val="28"/>
          <w:rtl/>
          <w:lang w:eastAsia="en-US" w:bidi="fa-IR"/>
        </w:rPr>
        <w:softHyphen/>
        <w:t>كند</w:t>
      </w:r>
      <w:r w:rsidRPr="00FA2A38">
        <w:rPr>
          <w:rFonts w:ascii="Arial" w:eastAsia="Arial" w:hAnsi="Arial" w:cs="B Nazanin" w:hint="cs"/>
          <w:color w:val="000000"/>
          <w:sz w:val="28"/>
          <w:szCs w:val="28"/>
          <w:rtl/>
          <w:lang w:eastAsia="en-US" w:bidi="fa-IR"/>
        </w:rPr>
        <w:t>.</w:t>
      </w:r>
    </w:p>
    <w:p w14:paraId="3062A2CB"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شكل</w:t>
      </w:r>
      <w:r w:rsidRPr="00FA2A38">
        <w:rPr>
          <w:rFonts w:ascii="Arial" w:eastAsia="Arial" w:hAnsi="Arial" w:cs="B Nazanin"/>
          <w:b/>
          <w:bCs/>
          <w:color w:val="000000"/>
          <w:sz w:val="28"/>
          <w:szCs w:val="28"/>
          <w:rtl/>
          <w:lang w:eastAsia="en-US" w:bidi="fa-IR"/>
        </w:rPr>
        <w:softHyphen/>
        <w:t>پذيري</w:t>
      </w:r>
      <w:r w:rsidRPr="00FA2A38">
        <w:rPr>
          <w:rFonts w:ascii="Arial" w:eastAsia="Arial" w:hAnsi="Arial" w:cs="B Nazanin"/>
          <w:color w:val="000000"/>
          <w:sz w:val="28"/>
          <w:szCs w:val="28"/>
          <w:rtl/>
          <w:lang w:eastAsia="en-US" w:bidi="fa-IR"/>
        </w:rPr>
        <w:t xml:space="preserve"> : يكي از خواص مهم مصالح فلزي شكل پذيري آنهاست. فلزات قادرند تمركز تنش را كه در واقع</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علت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شروع خرابي است و نيروهاي ديناميكي و ضربه اي را تحمل نمايند، در حاليكه بتن ترد و شكننده بوده و</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عملكرد آن در</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مقابل اين نيروها بسيار ضعيف است</w:t>
      </w:r>
      <w:r w:rsidRPr="00FA2A38">
        <w:rPr>
          <w:rFonts w:ascii="Arial" w:eastAsia="Arial" w:hAnsi="Arial" w:cs="B Nazanin" w:hint="cs"/>
          <w:color w:val="000000"/>
          <w:sz w:val="28"/>
          <w:szCs w:val="28"/>
          <w:rtl/>
          <w:lang w:eastAsia="en-US" w:bidi="fa-IR"/>
        </w:rPr>
        <w:t>.</w:t>
      </w:r>
    </w:p>
    <w:p w14:paraId="530C04D6"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خواص يكنواخت</w:t>
      </w:r>
      <w:r w:rsidRPr="00FA2A38">
        <w:rPr>
          <w:rFonts w:ascii="Arial" w:eastAsia="Arial" w:hAnsi="Arial" w:cs="B Nazanin"/>
          <w:color w:val="000000"/>
          <w:sz w:val="28"/>
          <w:szCs w:val="28"/>
          <w:rtl/>
          <w:lang w:eastAsia="en-US" w:bidi="fa-IR"/>
        </w:rPr>
        <w:t xml:space="preserve"> : فولاد در داخل كارخانه و تحت نظارت دقيق تهيه ميشود، لذا خواص آن بر خلاف بتن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يكنواخت است. اطمينان در يكنواختي خواص مصالح باعث انتخاب ضريب اطمينان كوچكتر ميشود كه اين به نوبه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خود منجر به صرفه جويي در مصرف مصالح مي شود</w:t>
      </w:r>
      <w:r w:rsidRPr="00FA2A38">
        <w:rPr>
          <w:rFonts w:ascii="Arial" w:eastAsia="Arial" w:hAnsi="Arial" w:cs="B Nazanin" w:hint="cs"/>
          <w:color w:val="000000"/>
          <w:sz w:val="28"/>
          <w:szCs w:val="28"/>
          <w:rtl/>
          <w:lang w:eastAsia="en-US" w:bidi="fa-IR"/>
        </w:rPr>
        <w:t>.</w:t>
      </w:r>
    </w:p>
    <w:p w14:paraId="0F225D56"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دوام</w:t>
      </w:r>
      <w:r w:rsidRPr="00FA2A38">
        <w:rPr>
          <w:rFonts w:ascii="Arial" w:eastAsia="Arial" w:hAnsi="Arial" w:cs="B Nazanin"/>
          <w:color w:val="000000"/>
          <w:sz w:val="28"/>
          <w:szCs w:val="28"/>
          <w:rtl/>
          <w:lang w:eastAsia="en-US" w:bidi="fa-IR"/>
        </w:rPr>
        <w:t xml:space="preserve"> : دوام فولاد بسيار خوب است. اگر در نگهداري ساختمان</w:t>
      </w:r>
      <w:r w:rsidRPr="00FA2A38">
        <w:rPr>
          <w:rFonts w:ascii="Arial" w:eastAsia="Arial" w:hAnsi="Arial" w:cs="B Nazanin"/>
          <w:color w:val="000000"/>
          <w:sz w:val="28"/>
          <w:szCs w:val="28"/>
          <w:rtl/>
          <w:lang w:eastAsia="en-US" w:bidi="fa-IR"/>
        </w:rPr>
        <w:softHyphen/>
        <w:t>هاي فلزي دقت كافي صورت گيرد ، براي ساليان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متمادي قابل بهره برداري خواهند بود</w:t>
      </w:r>
      <w:r w:rsidRPr="00FA2A38">
        <w:rPr>
          <w:rFonts w:ascii="Arial" w:eastAsia="Arial" w:hAnsi="Arial" w:cs="B Nazanin" w:hint="cs"/>
          <w:color w:val="000000"/>
          <w:sz w:val="28"/>
          <w:szCs w:val="28"/>
          <w:rtl/>
          <w:lang w:eastAsia="en-US" w:bidi="fa-IR"/>
        </w:rPr>
        <w:t>.</w:t>
      </w:r>
    </w:p>
    <w:p w14:paraId="34636CAE"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lastRenderedPageBreak/>
        <w:t>پيوستگي مصالح</w:t>
      </w:r>
      <w:r w:rsidRPr="00FA2A38">
        <w:rPr>
          <w:rFonts w:ascii="Arial" w:eastAsia="Arial" w:hAnsi="Arial" w:cs="B Nazanin"/>
          <w:color w:val="000000"/>
          <w:sz w:val="28"/>
          <w:szCs w:val="28"/>
          <w:rtl/>
          <w:lang w:eastAsia="en-US" w:bidi="fa-IR"/>
        </w:rPr>
        <w:t xml:space="preserve"> : قطعات فلزي عموما با توجه به مواد متشك</w:t>
      </w:r>
      <w:r w:rsidRPr="00FA2A38">
        <w:rPr>
          <w:rFonts w:ascii="Arial" w:eastAsia="Arial" w:hAnsi="Arial" w:cs="B Nazanin" w:hint="cs"/>
          <w:color w:val="000000"/>
          <w:sz w:val="28"/>
          <w:szCs w:val="28"/>
          <w:rtl/>
          <w:lang w:eastAsia="en-US" w:bidi="fa-IR"/>
        </w:rPr>
        <w:t>ل</w:t>
      </w:r>
      <w:r w:rsidRPr="00FA2A38">
        <w:rPr>
          <w:rFonts w:ascii="Arial" w:eastAsia="Arial" w:hAnsi="Arial" w:cs="B Nazanin"/>
          <w:color w:val="000000"/>
          <w:sz w:val="28"/>
          <w:szCs w:val="28"/>
          <w:rtl/>
          <w:lang w:eastAsia="en-US" w:bidi="fa-IR"/>
        </w:rPr>
        <w:t>ه آن پيوسته و همگن هستند، ولي در قطعات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بتني در هر زلزله به پوشش بتني روي ميلگرد صدمه وارد مي</w:t>
      </w:r>
      <w:r w:rsidRPr="00FA2A38">
        <w:rPr>
          <w:rFonts w:ascii="Arial" w:eastAsia="Arial" w:hAnsi="Arial" w:cs="B Nazanin"/>
          <w:color w:val="000000"/>
          <w:sz w:val="28"/>
          <w:szCs w:val="28"/>
          <w:rtl/>
          <w:lang w:eastAsia="en-US" w:bidi="fa-IR"/>
        </w:rPr>
        <w:softHyphen/>
        <w:t>گردد. ترك</w:t>
      </w:r>
      <w:r w:rsidRPr="00FA2A38">
        <w:rPr>
          <w:rFonts w:ascii="Arial" w:eastAsia="Arial" w:hAnsi="Arial" w:cs="B Nazanin"/>
          <w:color w:val="000000"/>
          <w:sz w:val="28"/>
          <w:szCs w:val="28"/>
          <w:rtl/>
          <w:lang w:eastAsia="en-US" w:bidi="fa-IR"/>
        </w:rPr>
        <w:softHyphen/>
        <w:t>هائي كه در پوشش بتن پديد مي</w:t>
      </w:r>
      <w:r w:rsidRPr="00FA2A38">
        <w:rPr>
          <w:rFonts w:ascii="Arial" w:eastAsia="Arial" w:hAnsi="Arial" w:cs="B Nazanin"/>
          <w:color w:val="000000"/>
          <w:sz w:val="28"/>
          <w:szCs w:val="28"/>
          <w:rtl/>
          <w:lang w:eastAsia="en-US" w:bidi="fa-IR"/>
        </w:rPr>
        <w:softHyphen/>
        <w:t>آيد ،</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موجب ضعف قطعه شده و احتمال دارد كه ساختمان در پس لرزه يا زلزله بعدي تخريب شود.</w:t>
      </w:r>
    </w:p>
    <w:p w14:paraId="654D3124"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وزن كم</w:t>
      </w:r>
      <w:r w:rsidRPr="00FA2A38">
        <w:rPr>
          <w:rFonts w:ascii="Arial" w:eastAsia="Arial" w:hAnsi="Arial" w:cs="B Nazanin"/>
          <w:color w:val="000000"/>
          <w:sz w:val="28"/>
          <w:szCs w:val="28"/>
          <w:rtl/>
          <w:lang w:eastAsia="en-US" w:bidi="fa-IR"/>
        </w:rPr>
        <w:t xml:space="preserve"> : ميانگين وزن اسكلت فولادي 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مراتب كمتر از سازه</w:t>
      </w:r>
      <w:r w:rsidRPr="00FA2A38">
        <w:rPr>
          <w:rFonts w:ascii="Arial" w:eastAsia="Arial" w:hAnsi="Arial" w:cs="B Nazanin"/>
          <w:color w:val="000000"/>
          <w:sz w:val="28"/>
          <w:szCs w:val="28"/>
          <w:rtl/>
          <w:lang w:eastAsia="en-US" w:bidi="fa-IR"/>
        </w:rPr>
        <w:softHyphen/>
        <w:t>هاي بتني است</w:t>
      </w:r>
      <w:r w:rsidRPr="00FA2A38">
        <w:rPr>
          <w:rFonts w:ascii="Arial" w:eastAsia="Arial" w:hAnsi="Arial" w:cs="B Nazanin" w:hint="cs"/>
          <w:color w:val="000000"/>
          <w:sz w:val="28"/>
          <w:szCs w:val="28"/>
          <w:rtl/>
          <w:lang w:eastAsia="en-US" w:bidi="fa-IR"/>
        </w:rPr>
        <w:t>.</w:t>
      </w:r>
    </w:p>
    <w:p w14:paraId="5D631B6D"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اشغال فضا</w:t>
      </w:r>
      <w:r w:rsidRPr="00FA2A38">
        <w:rPr>
          <w:rFonts w:ascii="Arial" w:eastAsia="Arial" w:hAnsi="Arial" w:cs="B Nazanin"/>
          <w:color w:val="000000"/>
          <w:sz w:val="28"/>
          <w:szCs w:val="28"/>
          <w:rtl/>
          <w:lang w:eastAsia="en-US" w:bidi="fa-IR"/>
        </w:rPr>
        <w:t xml:space="preserve"> : در دو ساختمان مشابه از نظر ارتفاع و ابعاد، ستون</w:t>
      </w:r>
      <w:r w:rsidRPr="00FA2A38">
        <w:rPr>
          <w:rFonts w:ascii="Arial" w:eastAsia="Arial" w:hAnsi="Arial" w:cs="B Nazanin"/>
          <w:color w:val="000000"/>
          <w:sz w:val="28"/>
          <w:szCs w:val="28"/>
          <w:rtl/>
          <w:lang w:eastAsia="en-US" w:bidi="fa-IR"/>
        </w:rPr>
        <w:softHyphen/>
        <w:t>ها و تيرهاي ساختمان فلزي از نظر ابعاد كوچكتر</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از ساختمان بتني هستند، يعني سطح اشغال اسكلت يا فضاي مرده در ساختمان</w:t>
      </w:r>
      <w:r w:rsidRPr="00FA2A38">
        <w:rPr>
          <w:rFonts w:ascii="Arial" w:eastAsia="Arial" w:hAnsi="Arial" w:cs="B Nazanin"/>
          <w:color w:val="000000"/>
          <w:sz w:val="28"/>
          <w:szCs w:val="28"/>
          <w:rtl/>
          <w:lang w:eastAsia="en-US" w:bidi="fa-IR"/>
        </w:rPr>
        <w:softHyphen/>
        <w:t>هاي بتني بيشتر است</w:t>
      </w:r>
      <w:r w:rsidRPr="00FA2A38">
        <w:rPr>
          <w:rFonts w:ascii="Arial" w:eastAsia="Arial" w:hAnsi="Arial" w:cs="B Nazanin" w:hint="cs"/>
          <w:color w:val="000000"/>
          <w:sz w:val="28"/>
          <w:szCs w:val="28"/>
          <w:rtl/>
          <w:lang w:eastAsia="en-US" w:bidi="fa-IR"/>
        </w:rPr>
        <w:t>.</w:t>
      </w:r>
    </w:p>
    <w:p w14:paraId="3E200D46"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امكان مقاوم سازي و توسعه سازه</w:t>
      </w:r>
      <w:r w:rsidRPr="00FA2A38">
        <w:rPr>
          <w:rFonts w:ascii="Arial" w:eastAsia="Arial" w:hAnsi="Arial" w:cs="B Nazanin"/>
          <w:color w:val="000000"/>
          <w:sz w:val="28"/>
          <w:szCs w:val="28"/>
          <w:rtl/>
          <w:lang w:eastAsia="en-US" w:bidi="fa-IR"/>
        </w:rPr>
        <w:t xml:space="preserve"> : اعضاء ضعيف ساختمان فلزي </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در اثر محاسبات اشتباه ، تغيير مقررات و</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 xml:space="preserve">ضوابط ، اجراء و </w:t>
      </w:r>
      <w:r w:rsidRPr="00FA2A38">
        <w:rPr>
          <w:rFonts w:eastAsia="Arial" w:hint="cs"/>
          <w:color w:val="000000"/>
          <w:sz w:val="28"/>
          <w:szCs w:val="28"/>
          <w:rtl/>
          <w:lang w:eastAsia="en-US" w:bidi="fa-IR"/>
        </w:rPr>
        <w:t>…</w:t>
      </w:r>
      <w:r w:rsidRPr="00FA2A38">
        <w:rPr>
          <w:rFonts w:ascii="Arial" w:eastAsia="Arial" w:hAnsi="Arial" w:cs="B Nazanin"/>
          <w:color w:val="000000"/>
          <w:sz w:val="28"/>
          <w:szCs w:val="28"/>
          <w:rtl/>
          <w:lang w:eastAsia="en-US" w:bidi="fa-IR"/>
        </w:rPr>
        <w:t>.</w:t>
      </w:r>
      <w:r w:rsidRPr="00FA2A38">
        <w:rPr>
          <w:rFonts w:ascii="Arial" w:eastAsia="Arial" w:hAnsi="Arial" w:cs="B Nazanin" w:hint="cs"/>
          <w:color w:val="000000"/>
          <w:sz w:val="28"/>
          <w:szCs w:val="28"/>
          <w:rtl/>
          <w:lang w:eastAsia="en-US" w:bidi="fa-IR"/>
        </w:rPr>
        <w:t>) را</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مي</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توان</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با</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اضافه</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نمودن</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قطعات</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جديد</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تقويت</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نمود،</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ولي</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در</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مورد</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اسكلت</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بتني</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اين</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عمل</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 xml:space="preserve">به </w:t>
      </w:r>
      <w:r w:rsidRPr="00FA2A38">
        <w:rPr>
          <w:rFonts w:ascii="Arial" w:eastAsia="Arial" w:hAnsi="Arial" w:cs="B Nazanin"/>
          <w:color w:val="000000"/>
          <w:sz w:val="28"/>
          <w:szCs w:val="28"/>
          <w:rtl/>
          <w:lang w:eastAsia="en-US" w:bidi="fa-IR"/>
        </w:rPr>
        <w:t>راحتي قابل انجام نمي</w:t>
      </w:r>
      <w:r w:rsidRPr="00FA2A38">
        <w:rPr>
          <w:rFonts w:ascii="Arial" w:eastAsia="Arial" w:hAnsi="Arial" w:cs="B Nazanin"/>
          <w:color w:val="000000"/>
          <w:sz w:val="28"/>
          <w:szCs w:val="28"/>
          <w:rtl/>
          <w:lang w:eastAsia="en-US" w:bidi="fa-IR"/>
        </w:rPr>
        <w:softHyphen/>
        <w:t>باشد</w:t>
      </w:r>
      <w:r w:rsidRPr="00FA2A38">
        <w:rPr>
          <w:rFonts w:ascii="Arial" w:eastAsia="Arial" w:hAnsi="Arial" w:cs="B Nazanin" w:hint="cs"/>
          <w:color w:val="000000"/>
          <w:sz w:val="28"/>
          <w:szCs w:val="28"/>
          <w:rtl/>
          <w:lang w:eastAsia="en-US" w:bidi="fa-IR"/>
        </w:rPr>
        <w:t>.</w:t>
      </w:r>
    </w:p>
    <w:p w14:paraId="6EAA06C0"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شرايط آسان ساخت و نصب</w:t>
      </w:r>
      <w:r w:rsidRPr="00FA2A38">
        <w:rPr>
          <w:rFonts w:ascii="Arial" w:eastAsia="Arial" w:hAnsi="Arial" w:cs="B Nazanin"/>
          <w:color w:val="000000"/>
          <w:sz w:val="28"/>
          <w:szCs w:val="28"/>
          <w:rtl/>
          <w:lang w:eastAsia="en-US" w:bidi="fa-IR"/>
        </w:rPr>
        <w:t xml:space="preserve"> : تهيه قطعات فلزي در كارخانه و نصب آن در محل ، در هر شرايط جوي با اعمال</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تهميدات لازم قابل انجام است . در مورد ساختمان</w:t>
      </w:r>
      <w:r w:rsidRPr="00FA2A38">
        <w:rPr>
          <w:rFonts w:ascii="Arial" w:eastAsia="Arial" w:hAnsi="Arial" w:cs="B Nazanin"/>
          <w:color w:val="000000"/>
          <w:sz w:val="28"/>
          <w:szCs w:val="28"/>
          <w:rtl/>
          <w:lang w:eastAsia="en-US" w:bidi="fa-IR"/>
        </w:rPr>
        <w:softHyphen/>
        <w:t>هاي بتني محدوديت</w:t>
      </w:r>
      <w:r w:rsidRPr="00FA2A38">
        <w:rPr>
          <w:rFonts w:ascii="Arial" w:eastAsia="Arial" w:hAnsi="Arial" w:cs="B Nazanin"/>
          <w:color w:val="000000"/>
          <w:sz w:val="28"/>
          <w:szCs w:val="28"/>
          <w:rtl/>
          <w:lang w:eastAsia="en-US" w:bidi="fa-IR"/>
        </w:rPr>
        <w:softHyphen/>
        <w:t>هاي بيشتري در اين رابطه وجود دارد</w:t>
      </w:r>
      <w:r w:rsidRPr="00FA2A38">
        <w:rPr>
          <w:rFonts w:ascii="Arial" w:eastAsia="Arial" w:hAnsi="Arial" w:cs="B Nazanin" w:hint="cs"/>
          <w:color w:val="000000"/>
          <w:sz w:val="28"/>
          <w:szCs w:val="28"/>
          <w:rtl/>
          <w:lang w:eastAsia="en-US" w:bidi="fa-IR"/>
        </w:rPr>
        <w:t>.</w:t>
      </w:r>
    </w:p>
    <w:p w14:paraId="0BD1E92B"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سرعت اجرا</w:t>
      </w:r>
      <w:r w:rsidRPr="00FA2A38">
        <w:rPr>
          <w:rFonts w:ascii="Arial" w:eastAsia="Arial" w:hAnsi="Arial" w:cs="B Nazanin"/>
          <w:color w:val="000000"/>
          <w:sz w:val="28"/>
          <w:szCs w:val="28"/>
          <w:rtl/>
          <w:lang w:eastAsia="en-US" w:bidi="fa-IR"/>
        </w:rPr>
        <w:t>: سرعت نصب قطعات فلزي نسبت به قطعات بتني بسيار بيشتر است</w:t>
      </w:r>
      <w:r w:rsidRPr="00FA2A38">
        <w:rPr>
          <w:rFonts w:ascii="Arial" w:eastAsia="Arial" w:hAnsi="Arial" w:cs="B Nazanin" w:hint="cs"/>
          <w:color w:val="000000"/>
          <w:sz w:val="28"/>
          <w:szCs w:val="28"/>
          <w:rtl/>
          <w:lang w:eastAsia="en-US" w:bidi="fa-IR"/>
        </w:rPr>
        <w:t>.</w:t>
      </w:r>
    </w:p>
    <w:p w14:paraId="0EEABC03"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پرت مصالح</w:t>
      </w:r>
      <w:r w:rsidRPr="00FA2A38">
        <w:rPr>
          <w:rFonts w:ascii="Arial" w:eastAsia="Arial" w:hAnsi="Arial" w:cs="B Nazanin"/>
          <w:color w:val="000000"/>
          <w:sz w:val="28"/>
          <w:szCs w:val="28"/>
          <w:rtl/>
          <w:lang w:eastAsia="en-US" w:bidi="fa-IR"/>
        </w:rPr>
        <w:t xml:space="preserve"> : با توجه به اينكه قطعات اسكلت فلزي در كارخانه توليد مي</w:t>
      </w:r>
      <w:r w:rsidRPr="00FA2A38">
        <w:rPr>
          <w:rFonts w:ascii="Arial" w:eastAsia="Arial" w:hAnsi="Arial" w:cs="B Nazanin"/>
          <w:color w:val="000000"/>
          <w:sz w:val="28"/>
          <w:szCs w:val="28"/>
          <w:rtl/>
          <w:lang w:eastAsia="en-US" w:bidi="fa-IR"/>
        </w:rPr>
        <w:softHyphen/>
        <w:t>شود، ميزان هدر رفتن مصالح نسبت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به تهيه و بكارگيري بتن كمتر است</w:t>
      </w:r>
      <w:r w:rsidRPr="00FA2A38">
        <w:rPr>
          <w:rFonts w:ascii="Arial" w:eastAsia="Arial" w:hAnsi="Arial" w:cs="B Nazanin" w:hint="cs"/>
          <w:color w:val="000000"/>
          <w:sz w:val="28"/>
          <w:szCs w:val="28"/>
          <w:rtl/>
          <w:lang w:eastAsia="en-US" w:bidi="fa-IR"/>
        </w:rPr>
        <w:t>.</w:t>
      </w:r>
    </w:p>
    <w:p w14:paraId="5E3B8B11"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از د</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گر</w:t>
      </w:r>
      <w:r w:rsidRPr="00FA2A38">
        <w:rPr>
          <w:rFonts w:ascii="Arial" w:eastAsia="Arial" w:hAnsi="Arial" w:cs="B Nazanin"/>
          <w:color w:val="000000"/>
          <w:sz w:val="28"/>
          <w:szCs w:val="28"/>
          <w:rtl/>
          <w:lang w:eastAsia="en-US" w:bidi="fa-IR"/>
        </w:rPr>
        <w:t xml:space="preserve"> مزا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اسکلت فولاد</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توان</w:t>
      </w:r>
      <w:r w:rsidRPr="00FA2A38">
        <w:rPr>
          <w:rFonts w:ascii="Arial" w:eastAsia="Arial" w:hAnsi="Arial" w:cs="B Nazanin"/>
          <w:color w:val="000000"/>
          <w:sz w:val="28"/>
          <w:szCs w:val="28"/>
          <w:rtl/>
          <w:lang w:eastAsia="en-US" w:bidi="fa-IR"/>
        </w:rPr>
        <w:t xml:space="preserve"> به امکان توسعه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سازه، اتصال چند قطعه به </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کد</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گر</w:t>
      </w:r>
      <w:r w:rsidRPr="00FA2A38">
        <w:rPr>
          <w:rFonts w:ascii="Arial" w:eastAsia="Arial" w:hAnsi="Arial" w:cs="B Nazanin"/>
          <w:color w:val="000000"/>
          <w:sz w:val="28"/>
          <w:szCs w:val="28"/>
          <w:rtl/>
          <w:lang w:eastAsia="en-US" w:bidi="fa-IR"/>
        </w:rPr>
        <w:t xml:space="preserve"> توسط جوش</w:t>
      </w:r>
      <w:r w:rsidRPr="00FA2A38">
        <w:rPr>
          <w:rFonts w:ascii="Arial" w:eastAsia="Arial" w:hAnsi="Arial" w:cs="B Nazanin" w:hint="cs"/>
          <w:color w:val="000000"/>
          <w:sz w:val="28"/>
          <w:szCs w:val="28"/>
          <w:rtl/>
          <w:lang w:eastAsia="en-US" w:bidi="fa-IR"/>
        </w:rPr>
        <w:t xml:space="preserve"> ی</w:t>
      </w:r>
      <w:r w:rsidRPr="00FA2A38">
        <w:rPr>
          <w:rFonts w:ascii="Arial" w:eastAsia="Arial" w:hAnsi="Arial" w:cs="B Nazanin" w:hint="eastAsia"/>
          <w:color w:val="000000"/>
          <w:sz w:val="28"/>
          <w:szCs w:val="28"/>
          <w:rtl/>
          <w:lang w:eastAsia="en-US" w:bidi="fa-IR"/>
        </w:rPr>
        <w:t>ا</w:t>
      </w:r>
      <w:r w:rsidRPr="00FA2A38">
        <w:rPr>
          <w:rFonts w:ascii="Arial" w:eastAsia="Arial" w:hAnsi="Arial" w:cs="B Nazanin"/>
          <w:color w:val="000000"/>
          <w:sz w:val="28"/>
          <w:szCs w:val="28"/>
          <w:rtl/>
          <w:lang w:eastAsia="en-US" w:bidi="fa-IR"/>
        </w:rPr>
        <w:t xml:space="preserve"> پ</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چ،</w:t>
      </w:r>
      <w:r w:rsidRPr="00FA2A38">
        <w:rPr>
          <w:rFonts w:ascii="Arial" w:eastAsia="Arial" w:hAnsi="Arial" w:cs="B Nazanin"/>
          <w:color w:val="000000"/>
          <w:sz w:val="28"/>
          <w:szCs w:val="28"/>
          <w:rtl/>
          <w:lang w:eastAsia="en-US" w:bidi="fa-IR"/>
        </w:rPr>
        <w:t xml:space="preserve"> امکان پ</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ش</w:t>
      </w:r>
      <w:r w:rsidRPr="00FA2A38">
        <w:rPr>
          <w:rFonts w:ascii="Arial" w:eastAsia="Arial" w:hAnsi="Arial" w:cs="B Nazanin"/>
          <w:color w:val="000000"/>
          <w:sz w:val="28"/>
          <w:szCs w:val="28"/>
          <w:rtl/>
          <w:lang w:eastAsia="en-US" w:bidi="fa-IR"/>
        </w:rPr>
        <w:softHyphen/>
      </w:r>
      <w:r w:rsidRPr="00FA2A38">
        <w:rPr>
          <w:rFonts w:ascii="Arial" w:eastAsia="Arial" w:hAnsi="Arial" w:cs="B Nazanin" w:hint="eastAsia"/>
          <w:color w:val="000000"/>
          <w:sz w:val="28"/>
          <w:szCs w:val="28"/>
          <w:rtl/>
          <w:lang w:eastAsia="en-US" w:bidi="fa-IR"/>
        </w:rPr>
        <w:t>ساخته</w:t>
      </w:r>
      <w:r w:rsidRPr="00FA2A38">
        <w:rPr>
          <w:rFonts w:ascii="Arial" w:eastAsia="Arial" w:hAnsi="Arial" w:cs="B Nazanin"/>
          <w:color w:val="000000"/>
          <w:sz w:val="28"/>
          <w:szCs w:val="28"/>
          <w:rtl/>
          <w:lang w:eastAsia="en-US" w:bidi="fa-IR"/>
        </w:rPr>
        <w:t xml:space="preserve"> کردن قطعات، سرعت نصب، اشغال فضا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کمتر، و قابل</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ت</w:t>
      </w:r>
      <w:r w:rsidRPr="00FA2A38">
        <w:rPr>
          <w:rFonts w:ascii="Arial" w:eastAsia="Arial" w:hAnsi="Arial" w:cs="B Nazanin"/>
          <w:color w:val="000000"/>
          <w:sz w:val="28"/>
          <w:szCs w:val="28"/>
          <w:rtl/>
          <w:lang w:eastAsia="en-US" w:bidi="fa-IR"/>
        </w:rPr>
        <w:t xml:space="preserve"> کاربرد در ارتفاع ز</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اد</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hint="eastAsia"/>
          <w:color w:val="000000"/>
          <w:sz w:val="28"/>
          <w:szCs w:val="28"/>
          <w:rtl/>
          <w:lang w:eastAsia="en-US" w:bidi="fa-IR"/>
        </w:rPr>
        <w:t>اشاره</w:t>
      </w:r>
      <w:r w:rsidRPr="00FA2A38">
        <w:rPr>
          <w:rFonts w:ascii="Arial" w:eastAsia="Arial" w:hAnsi="Arial" w:cs="B Nazanin"/>
          <w:color w:val="000000"/>
          <w:sz w:val="28"/>
          <w:szCs w:val="28"/>
          <w:rtl/>
          <w:lang w:eastAsia="en-US" w:bidi="fa-IR"/>
        </w:rPr>
        <w:t xml:space="preserve"> کرد</w:t>
      </w:r>
      <w:r w:rsidRPr="00FA2A38">
        <w:rPr>
          <w:rFonts w:ascii="Arial" w:eastAsia="Arial" w:hAnsi="Arial" w:cs="B Nazanin" w:hint="cs"/>
          <w:color w:val="000000"/>
          <w:sz w:val="28"/>
          <w:szCs w:val="28"/>
          <w:rtl/>
          <w:lang w:eastAsia="en-US" w:bidi="fa-IR"/>
        </w:rPr>
        <w:t>.</w:t>
      </w:r>
    </w:p>
    <w:p w14:paraId="2D52EC0F"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6136CFF7"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0ED532BD"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b/>
          <w:bCs/>
          <w:color w:val="000000"/>
          <w:sz w:val="28"/>
          <w:szCs w:val="28"/>
          <w:rtl/>
          <w:lang w:eastAsia="en-US" w:bidi="fa-IR"/>
        </w:rPr>
        <w:lastRenderedPageBreak/>
        <w:t>معايب ساختمان</w:t>
      </w:r>
      <w:r w:rsidRPr="00FA2A38">
        <w:rPr>
          <w:rFonts w:ascii="Arial" w:eastAsia="Arial" w:hAnsi="Arial" w:cs="B Nazanin"/>
          <w:b/>
          <w:bCs/>
          <w:color w:val="000000"/>
          <w:sz w:val="28"/>
          <w:szCs w:val="28"/>
          <w:rtl/>
          <w:lang w:eastAsia="en-US" w:bidi="fa-IR"/>
        </w:rPr>
        <w:softHyphen/>
        <w:t>هاي فلزي</w:t>
      </w:r>
      <w:r w:rsidRPr="00FA2A38">
        <w:rPr>
          <w:rFonts w:ascii="Arial" w:eastAsia="Arial" w:hAnsi="Arial" w:cs="B Nazanin" w:hint="cs"/>
          <w:b/>
          <w:bCs/>
          <w:color w:val="000000"/>
          <w:sz w:val="28"/>
          <w:szCs w:val="28"/>
          <w:rtl/>
          <w:lang w:eastAsia="en-US" w:bidi="fa-IR"/>
        </w:rPr>
        <w:t xml:space="preserve"> </w:t>
      </w:r>
    </w:p>
    <w:p w14:paraId="240847BE"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b/>
          <w:bCs/>
          <w:color w:val="000000"/>
          <w:sz w:val="28"/>
          <w:szCs w:val="28"/>
          <w:rtl/>
          <w:lang w:eastAsia="en-US" w:bidi="fa-IR"/>
        </w:rPr>
        <w:t>ضعف در برابر حرارت</w:t>
      </w:r>
      <w:r w:rsidRPr="00FA2A38">
        <w:rPr>
          <w:rFonts w:ascii="Arial" w:eastAsia="Arial" w:hAnsi="Arial" w:cs="B Nazanin"/>
          <w:color w:val="000000"/>
          <w:sz w:val="28"/>
          <w:szCs w:val="28"/>
          <w:rtl/>
          <w:lang w:eastAsia="en-US" w:bidi="fa-IR"/>
        </w:rPr>
        <w:t xml:space="preserve"> : مقاومت فلز با افزايش دما كاهش مي</w:t>
      </w:r>
      <w:r w:rsidRPr="00FA2A38">
        <w:rPr>
          <w:rFonts w:ascii="Arial" w:eastAsia="Arial" w:hAnsi="Arial" w:cs="B Nazanin"/>
          <w:color w:val="000000"/>
          <w:sz w:val="28"/>
          <w:szCs w:val="28"/>
          <w:rtl/>
          <w:lang w:eastAsia="en-US" w:bidi="fa-IR"/>
        </w:rPr>
        <w:softHyphen/>
        <w:t>يابد. اگر دماي اسكلت فلزي به حدو</w:t>
      </w:r>
      <w:r w:rsidRPr="00FA2A38">
        <w:rPr>
          <w:rFonts w:ascii="Arial" w:eastAsia="Arial" w:hAnsi="Arial" w:cs="B Nazanin" w:hint="cs"/>
          <w:color w:val="000000"/>
          <w:sz w:val="28"/>
          <w:szCs w:val="28"/>
          <w:rtl/>
          <w:lang w:eastAsia="en-US" w:bidi="fa-IR"/>
        </w:rPr>
        <w:t>د</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 xml:space="preserve">600درجه  </w:t>
      </w:r>
      <w:r w:rsidRPr="00FA2A38">
        <w:rPr>
          <w:rFonts w:ascii="Arial" w:eastAsia="Arial" w:hAnsi="Arial" w:cs="B Nazanin"/>
          <w:color w:val="000000"/>
          <w:sz w:val="28"/>
          <w:szCs w:val="28"/>
          <w:rtl/>
          <w:lang w:eastAsia="en-US" w:bidi="fa-IR"/>
        </w:rPr>
        <w:t>سانتي گراد برسد ، پايداري ساختمان به خطر مي افتد</w:t>
      </w:r>
      <w:r w:rsidRPr="00FA2A38">
        <w:rPr>
          <w:rFonts w:ascii="Arial" w:eastAsia="Arial" w:hAnsi="Arial" w:cs="B Nazanin" w:hint="cs"/>
          <w:color w:val="000000"/>
          <w:sz w:val="28"/>
          <w:szCs w:val="28"/>
          <w:rtl/>
          <w:lang w:eastAsia="en-US" w:bidi="fa-IR"/>
        </w:rPr>
        <w:t>.</w:t>
      </w:r>
    </w:p>
    <w:p w14:paraId="6CB4F7A6"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خوردگي فلز در مقابل عوامل خارجي</w:t>
      </w:r>
      <w:r w:rsidRPr="00FA2A38">
        <w:rPr>
          <w:rFonts w:ascii="Arial" w:eastAsia="Arial" w:hAnsi="Arial" w:cs="B Nazanin"/>
          <w:color w:val="000000"/>
          <w:sz w:val="28"/>
          <w:szCs w:val="28"/>
          <w:rtl/>
          <w:lang w:eastAsia="en-US" w:bidi="fa-IR"/>
        </w:rPr>
        <w:t xml:space="preserve"> : ساختمان هاي فلزي در مقابل عوامل جوي دچار خوردگي شده و از ابعاد</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مفيد آنها كاسته مي شود . ضمنا مخارج نگهداري و محافظت آنها هم زياد است</w:t>
      </w:r>
      <w:r w:rsidRPr="00FA2A38">
        <w:rPr>
          <w:rFonts w:ascii="Arial" w:eastAsia="Arial" w:hAnsi="Arial" w:cs="B Nazanin" w:hint="cs"/>
          <w:color w:val="000000"/>
          <w:sz w:val="28"/>
          <w:szCs w:val="28"/>
          <w:rtl/>
          <w:lang w:eastAsia="en-US" w:bidi="fa-IR"/>
        </w:rPr>
        <w:t>.</w:t>
      </w:r>
    </w:p>
    <w:p w14:paraId="758D7AE9"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تمايل قطعات فشاري به كمانش</w:t>
      </w:r>
      <w:r w:rsidRPr="00FA2A38">
        <w:rPr>
          <w:rFonts w:ascii="Arial" w:eastAsia="Arial" w:hAnsi="Arial" w:cs="B Nazanin"/>
          <w:color w:val="000000"/>
          <w:sz w:val="28"/>
          <w:szCs w:val="28"/>
          <w:rtl/>
          <w:lang w:eastAsia="en-US" w:bidi="fa-IR"/>
        </w:rPr>
        <w:t xml:space="preserve"> : با توجه به اينكه تعداد قطعات فلزي زياد بوده و ابعاد آنها معمولاً كوچك است،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تمايل به كمانش در اين قطعات زياد بوده و اين موضوع يك نقطه ضعف محسوب مي شود</w:t>
      </w:r>
      <w:r w:rsidRPr="00FA2A38">
        <w:rPr>
          <w:rFonts w:ascii="Arial" w:eastAsia="Arial" w:hAnsi="Arial" w:cs="B Nazanin" w:hint="cs"/>
          <w:color w:val="000000"/>
          <w:sz w:val="28"/>
          <w:szCs w:val="28"/>
          <w:rtl/>
          <w:lang w:eastAsia="en-US" w:bidi="fa-IR"/>
        </w:rPr>
        <w:t>.</w:t>
      </w:r>
    </w:p>
    <w:p w14:paraId="4FB13428"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جوش نامناسب</w:t>
      </w:r>
      <w:r w:rsidRPr="00FA2A38">
        <w:rPr>
          <w:rFonts w:ascii="Arial" w:eastAsia="Arial" w:hAnsi="Arial" w:cs="B Nazanin"/>
          <w:color w:val="000000"/>
          <w:sz w:val="28"/>
          <w:szCs w:val="28"/>
          <w:rtl/>
          <w:lang w:eastAsia="en-US" w:bidi="fa-IR"/>
        </w:rPr>
        <w:t xml:space="preserve"> : استفاده از پيچ و مهره و تهيه قطعات در كارخانه، اقتصادي</w:t>
      </w:r>
      <w:r w:rsidRPr="00FA2A38">
        <w:rPr>
          <w:rFonts w:ascii="Arial" w:eastAsia="Arial" w:hAnsi="Arial" w:cs="B Nazanin"/>
          <w:color w:val="000000"/>
          <w:sz w:val="28"/>
          <w:szCs w:val="28"/>
          <w:rtl/>
          <w:lang w:eastAsia="en-US" w:bidi="fa-IR"/>
        </w:rPr>
        <w:softHyphen/>
        <w:t>ترين و فني</w:t>
      </w:r>
      <w:r w:rsidRPr="00FA2A38">
        <w:rPr>
          <w:rFonts w:ascii="Arial" w:eastAsia="Arial" w:hAnsi="Arial" w:cs="B Nazanin"/>
          <w:color w:val="000000"/>
          <w:sz w:val="28"/>
          <w:szCs w:val="28"/>
          <w:rtl/>
          <w:lang w:eastAsia="en-US" w:bidi="fa-IR"/>
        </w:rPr>
        <w:softHyphen/>
        <w:t>ترين كار مي</w:t>
      </w:r>
      <w:r w:rsidRPr="00FA2A38">
        <w:rPr>
          <w:rFonts w:ascii="Arial" w:eastAsia="Arial" w:hAnsi="Arial" w:cs="B Nazanin"/>
          <w:color w:val="000000"/>
          <w:sz w:val="28"/>
          <w:szCs w:val="28"/>
          <w:rtl/>
          <w:lang w:eastAsia="en-US" w:bidi="fa-IR"/>
        </w:rPr>
        <w:softHyphen/>
        <w:t>باشد كه در</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كشور ما براي ساختمان</w:t>
      </w:r>
      <w:r w:rsidRPr="00FA2A38">
        <w:rPr>
          <w:rFonts w:ascii="Arial" w:eastAsia="Arial" w:hAnsi="Arial" w:cs="B Nazanin"/>
          <w:color w:val="000000"/>
          <w:sz w:val="28"/>
          <w:szCs w:val="28"/>
          <w:rtl/>
          <w:lang w:eastAsia="en-US" w:bidi="fa-IR"/>
        </w:rPr>
        <w:softHyphen/>
        <w:t>هاي متداول انجام چنين كاري مقدور نيست. استفاده از جوش براي اتصالات، 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علت مهارت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كم جوشكاران، قديمي بودن ماشين آلات، عدم كنترل دقيق توسط مهندسين ناظر، گران بودن هزينه آزمايش جوش</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و</w:t>
      </w:r>
      <w:r w:rsidRPr="00FA2A38">
        <w:rPr>
          <w:rFonts w:eastAsia="Arial" w:hint="cs"/>
          <w:color w:val="000000"/>
          <w:sz w:val="28"/>
          <w:szCs w:val="28"/>
          <w:rtl/>
          <w:lang w:eastAsia="en-US" w:bidi="fa-IR"/>
        </w:rPr>
        <w:t>…</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بزرگترين</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ضعف</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اسكلت</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هاي</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فلزي</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م</w:t>
      </w:r>
      <w:r w:rsidRPr="00FA2A38">
        <w:rPr>
          <w:rFonts w:ascii="Arial" w:eastAsia="Arial" w:hAnsi="Arial" w:cs="B Nazanin"/>
          <w:color w:val="000000"/>
          <w:sz w:val="28"/>
          <w:szCs w:val="28"/>
          <w:rtl/>
          <w:lang w:eastAsia="en-US" w:bidi="fa-IR"/>
        </w:rPr>
        <w:t>ي</w:t>
      </w:r>
      <w:r w:rsidRPr="00FA2A38">
        <w:rPr>
          <w:rFonts w:ascii="Arial" w:eastAsia="Arial" w:hAnsi="Arial" w:cs="B Nazanin"/>
          <w:color w:val="000000"/>
          <w:sz w:val="28"/>
          <w:szCs w:val="28"/>
          <w:rtl/>
          <w:lang w:eastAsia="en-US" w:bidi="fa-IR"/>
        </w:rPr>
        <w:softHyphen/>
        <w:t>باشد</w:t>
      </w:r>
      <w:r w:rsidRPr="00FA2A38">
        <w:rPr>
          <w:rFonts w:ascii="Arial" w:eastAsia="Arial" w:hAnsi="Arial" w:cs="B Nazanin" w:hint="cs"/>
          <w:color w:val="000000"/>
          <w:sz w:val="28"/>
          <w:szCs w:val="28"/>
          <w:rtl/>
          <w:lang w:eastAsia="en-US" w:bidi="fa-IR"/>
        </w:rPr>
        <w:t>.</w:t>
      </w:r>
    </w:p>
    <w:p w14:paraId="5C2AB194"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b/>
          <w:bCs/>
          <w:color w:val="000000"/>
          <w:sz w:val="28"/>
          <w:szCs w:val="28"/>
          <w:rtl/>
          <w:lang w:eastAsia="en-US" w:bidi="fa-IR"/>
        </w:rPr>
        <w:t>هزينه بيشتر</w:t>
      </w:r>
      <w:r w:rsidRPr="00FA2A38">
        <w:rPr>
          <w:rFonts w:ascii="Arial" w:eastAsia="Arial" w:hAnsi="Arial" w:cs="B Nazanin"/>
          <w:color w:val="000000"/>
          <w:sz w:val="28"/>
          <w:szCs w:val="28"/>
          <w:rtl/>
          <w:lang w:eastAsia="en-US" w:bidi="fa-IR"/>
        </w:rPr>
        <w:t>: سازه</w:t>
      </w:r>
      <w:r w:rsidRPr="00FA2A38">
        <w:rPr>
          <w:rFonts w:ascii="Arial" w:eastAsia="Arial" w:hAnsi="Arial" w:cs="B Nazanin"/>
          <w:color w:val="000000"/>
          <w:sz w:val="28"/>
          <w:szCs w:val="28"/>
          <w:rtl/>
          <w:lang w:eastAsia="en-US" w:bidi="fa-IR"/>
        </w:rPr>
        <w:softHyphen/>
        <w:t>هاي فولادي در مقايسه با سازه</w:t>
      </w:r>
      <w:r w:rsidRPr="00FA2A38">
        <w:rPr>
          <w:rFonts w:ascii="Arial" w:eastAsia="Arial" w:hAnsi="Arial" w:cs="B Nazanin"/>
          <w:color w:val="000000"/>
          <w:sz w:val="28"/>
          <w:szCs w:val="28"/>
          <w:rtl/>
          <w:lang w:eastAsia="en-US" w:bidi="fa-IR"/>
        </w:rPr>
        <w:softHyphen/>
        <w:t>هاي بتني افزايش هزينه ساخت را در بر دارند</w:t>
      </w:r>
      <w:r w:rsidRPr="00FA2A38">
        <w:rPr>
          <w:rFonts w:ascii="Arial" w:eastAsia="Arial" w:hAnsi="Arial" w:cs="B Nazanin" w:hint="cs"/>
          <w:color w:val="000000"/>
          <w:sz w:val="28"/>
          <w:szCs w:val="28"/>
          <w:rtl/>
          <w:lang w:eastAsia="en-US" w:bidi="fa-IR"/>
        </w:rPr>
        <w:t>.</w:t>
      </w:r>
    </w:p>
    <w:p w14:paraId="6CEB6CCE" w14:textId="77777777" w:rsidR="00FA2A38" w:rsidRPr="00FA2A38" w:rsidRDefault="00FA2A38" w:rsidP="00FA2A38">
      <w:pPr>
        <w:bidi/>
        <w:spacing w:after="160" w:line="259" w:lineRule="auto"/>
        <w:jc w:val="center"/>
        <w:rPr>
          <w:rFonts w:ascii="Arial" w:eastAsia="Arial" w:hAnsi="Arial" w:cs="B Nazanin"/>
          <w:b/>
          <w:bCs/>
          <w:color w:val="000000"/>
          <w:sz w:val="28"/>
          <w:szCs w:val="28"/>
          <w:lang w:eastAsia="en-US"/>
        </w:rPr>
      </w:pPr>
      <w:r w:rsidRPr="00FA2A38">
        <w:rPr>
          <w:rFonts w:ascii="Arial" w:eastAsia="Arial" w:hAnsi="Arial" w:cs="B Nazanin"/>
          <w:noProof/>
          <w:color w:val="000000"/>
          <w:sz w:val="28"/>
          <w:szCs w:val="28"/>
          <w:lang w:eastAsia="en-US"/>
        </w:rPr>
        <w:drawing>
          <wp:inline distT="0" distB="0" distL="0" distR="0" wp14:anchorId="03A4D4B5" wp14:editId="6580D9C6">
            <wp:extent cx="3666299" cy="1924050"/>
            <wp:effectExtent l="114300" t="114300" r="106045" b="152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57692" cy="19720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BA0636"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618D0455"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lastRenderedPageBreak/>
        <w:t>استانداردها و آیین</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نامه</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ها در طراحی سازه</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 xml:space="preserve">های فولادی: </w:t>
      </w:r>
    </w:p>
    <w:p w14:paraId="79EC0BFD"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در 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ران،</w:t>
      </w:r>
      <w:r w:rsidRPr="00FA2A38">
        <w:rPr>
          <w:rFonts w:ascii="Arial" w:eastAsia="Arial" w:hAnsi="Arial" w:cs="B Nazanin"/>
          <w:color w:val="000000"/>
          <w:sz w:val="28"/>
          <w:szCs w:val="28"/>
          <w:rtl/>
          <w:lang w:eastAsia="en-US" w:bidi="fa-IR"/>
        </w:rPr>
        <w:t xml:space="preserve"> از حدود سال</w:t>
      </w:r>
      <w:r w:rsidRPr="00FA2A38">
        <w:rPr>
          <w:rFonts w:ascii="Arial" w:eastAsia="Arial" w:hAnsi="Arial" w:cs="B Nazanin" w:hint="cs"/>
          <w:color w:val="000000"/>
          <w:sz w:val="28"/>
          <w:szCs w:val="28"/>
          <w:rtl/>
          <w:lang w:eastAsia="en-US" w:bidi="fa-IR"/>
        </w:rPr>
        <w:t xml:space="preserve"> 1350</w:t>
      </w:r>
      <w:r w:rsidRPr="00FA2A38">
        <w:rPr>
          <w:rFonts w:ascii="Arial" w:eastAsia="Arial" w:hAnsi="Arial" w:cs="B Nazanin"/>
          <w:color w:val="000000"/>
          <w:sz w:val="28"/>
          <w:szCs w:val="28"/>
          <w:rtl/>
          <w:lang w:eastAsia="en-US" w:bidi="fa-IR"/>
        </w:rPr>
        <w:t>به بعد، به تدر</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ج</w:t>
      </w:r>
      <w:r w:rsidRPr="00FA2A38">
        <w:rPr>
          <w:rFonts w:ascii="Arial" w:eastAsia="Arial" w:hAnsi="Arial" w:cs="B Nazanin"/>
          <w:color w:val="000000"/>
          <w:sz w:val="28"/>
          <w:szCs w:val="28"/>
          <w:rtl/>
          <w:lang w:eastAsia="en-US" w:bidi="fa-IR"/>
        </w:rPr>
        <w:t xml:space="preserve"> ضوابط</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در مورد ساختمان و مقررات مل</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ساختمان از سو</w:t>
      </w:r>
      <w:r w:rsidRPr="00FA2A38">
        <w:rPr>
          <w:rFonts w:ascii="Arial" w:eastAsia="Arial" w:hAnsi="Arial" w:cs="B Nazanin" w:hint="cs"/>
          <w:color w:val="000000"/>
          <w:sz w:val="28"/>
          <w:szCs w:val="28"/>
          <w:rtl/>
          <w:lang w:eastAsia="en-US" w:bidi="fa-IR"/>
        </w:rPr>
        <w:t xml:space="preserve">ی </w:t>
      </w:r>
      <w:r w:rsidRPr="00FA2A38">
        <w:rPr>
          <w:rFonts w:ascii="Arial" w:eastAsia="Arial" w:hAnsi="Arial" w:cs="B Nazanin" w:hint="eastAsia"/>
          <w:color w:val="000000"/>
          <w:sz w:val="28"/>
          <w:szCs w:val="28"/>
          <w:rtl/>
          <w:lang w:eastAsia="en-US" w:bidi="fa-IR"/>
        </w:rPr>
        <w:t>موسسه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استاندارد و تحق</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قات</w:t>
      </w:r>
      <w:r w:rsidRPr="00FA2A38">
        <w:rPr>
          <w:rFonts w:ascii="Arial" w:eastAsia="Arial" w:hAnsi="Arial" w:cs="B Nazanin"/>
          <w:color w:val="000000"/>
          <w:sz w:val="28"/>
          <w:szCs w:val="28"/>
          <w:rtl/>
          <w:lang w:eastAsia="en-US" w:bidi="fa-IR"/>
        </w:rPr>
        <w:t xml:space="preserve"> صنعت</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ران</w:t>
      </w:r>
      <w:r w:rsidRPr="00FA2A38">
        <w:rPr>
          <w:rFonts w:ascii="Arial" w:eastAsia="Arial" w:hAnsi="Arial" w:cs="B Nazanin"/>
          <w:color w:val="000000"/>
          <w:sz w:val="28"/>
          <w:szCs w:val="28"/>
          <w:rtl/>
          <w:lang w:eastAsia="en-US" w:bidi="fa-IR"/>
        </w:rPr>
        <w:t xml:space="preserve"> و سپس دفتر تحق</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قات</w:t>
      </w:r>
      <w:r w:rsidRPr="00FA2A38">
        <w:rPr>
          <w:rFonts w:ascii="Arial" w:eastAsia="Arial" w:hAnsi="Arial" w:cs="B Nazanin"/>
          <w:color w:val="000000"/>
          <w:sz w:val="28"/>
          <w:szCs w:val="28"/>
          <w:rtl/>
          <w:lang w:eastAsia="en-US" w:bidi="fa-IR"/>
        </w:rPr>
        <w:t xml:space="preserve"> و مع</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ارها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فن</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معاونت برنامه</w:t>
      </w:r>
      <w:r w:rsidRPr="00FA2A38">
        <w:rPr>
          <w:rFonts w:ascii="Arial" w:eastAsia="Arial" w:hAnsi="Arial" w:cs="B Nazanin"/>
          <w:color w:val="000000"/>
          <w:sz w:val="28"/>
          <w:szCs w:val="28"/>
          <w:rtl/>
          <w:lang w:eastAsia="en-US" w:bidi="fa-IR"/>
        </w:rPr>
        <w:softHyphen/>
        <w:t>ر</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ز</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و</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نظارت راهبرد</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ر</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است</w:t>
      </w:r>
      <w:r w:rsidRPr="00FA2A38">
        <w:rPr>
          <w:rFonts w:ascii="Arial" w:eastAsia="Arial" w:hAnsi="Arial" w:cs="B Nazanin"/>
          <w:color w:val="000000"/>
          <w:sz w:val="28"/>
          <w:szCs w:val="28"/>
          <w:rtl/>
          <w:lang w:eastAsia="en-US" w:bidi="fa-IR"/>
        </w:rPr>
        <w:t xml:space="preserve"> جمهور</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w:t>
      </w:r>
      <w:r w:rsidRPr="00FA2A38">
        <w:rPr>
          <w:rFonts w:ascii="Arial" w:eastAsia="Arial" w:hAnsi="Arial" w:cs="B Nazanin"/>
          <w:color w:val="000000"/>
          <w:sz w:val="28"/>
          <w:szCs w:val="28"/>
          <w:rtl/>
          <w:lang w:eastAsia="en-US" w:bidi="fa-IR"/>
        </w:rPr>
        <w:t xml:space="preserve"> و در سال</w:t>
      </w:r>
      <w:r w:rsidRPr="00FA2A38">
        <w:rPr>
          <w:rFonts w:ascii="Arial" w:eastAsia="Arial" w:hAnsi="Arial" w:cs="B Nazanin"/>
          <w:color w:val="000000"/>
          <w:sz w:val="28"/>
          <w:szCs w:val="28"/>
          <w:rtl/>
          <w:lang w:eastAsia="en-US" w:bidi="fa-IR"/>
        </w:rPr>
        <w:softHyphen/>
        <w:t>ها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اخ</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ر</w:t>
      </w:r>
      <w:r w:rsidRPr="00FA2A38">
        <w:rPr>
          <w:rFonts w:ascii="Arial" w:eastAsia="Arial" w:hAnsi="Arial" w:cs="B Nazanin"/>
          <w:color w:val="000000"/>
          <w:sz w:val="28"/>
          <w:szCs w:val="28"/>
          <w:rtl/>
          <w:lang w:eastAsia="en-US" w:bidi="fa-IR"/>
        </w:rPr>
        <w:t xml:space="preserve"> از سو</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دفتر امور مقررات مل</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ساختمان وزارت مسکن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hint="eastAsia"/>
          <w:color w:val="000000"/>
          <w:sz w:val="28"/>
          <w:szCs w:val="28"/>
          <w:rtl/>
          <w:lang w:eastAsia="en-US" w:bidi="fa-IR"/>
        </w:rPr>
        <w:t>و</w:t>
      </w:r>
      <w:r w:rsidRPr="00FA2A38">
        <w:rPr>
          <w:rFonts w:ascii="Arial" w:eastAsia="Arial" w:hAnsi="Arial" w:cs="B Nazanin"/>
          <w:color w:val="000000"/>
          <w:sz w:val="28"/>
          <w:szCs w:val="28"/>
          <w:rtl/>
          <w:lang w:eastAsia="en-US" w:bidi="fa-IR"/>
        </w:rPr>
        <w:t xml:space="preserve"> شهرساز</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با اهداف تام</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ن</w:t>
      </w:r>
      <w:r w:rsidRPr="00FA2A38">
        <w:rPr>
          <w:rFonts w:ascii="Arial" w:eastAsia="Arial" w:hAnsi="Arial" w:cs="B Nazanin"/>
          <w:color w:val="000000"/>
          <w:sz w:val="28"/>
          <w:szCs w:val="28"/>
          <w:rtl/>
          <w:lang w:eastAsia="en-US" w:bidi="fa-IR"/>
        </w:rPr>
        <w:t xml:space="preserve"> 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من</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w:t>
      </w:r>
      <w:r w:rsidRPr="00FA2A38">
        <w:rPr>
          <w:rFonts w:ascii="Arial" w:eastAsia="Arial" w:hAnsi="Arial" w:cs="B Nazanin"/>
          <w:color w:val="000000"/>
          <w:sz w:val="28"/>
          <w:szCs w:val="28"/>
          <w:rtl/>
          <w:lang w:eastAsia="en-US" w:bidi="fa-IR"/>
        </w:rPr>
        <w:t xml:space="preserve"> بهره</w:t>
      </w:r>
      <w:r w:rsidRPr="00FA2A38">
        <w:rPr>
          <w:rFonts w:ascii="Arial" w:eastAsia="Arial" w:hAnsi="Arial" w:cs="B Nazanin"/>
          <w:color w:val="000000"/>
          <w:sz w:val="28"/>
          <w:szCs w:val="28"/>
          <w:rtl/>
          <w:lang w:eastAsia="en-US" w:bidi="fa-IR"/>
        </w:rPr>
        <w:softHyphen/>
        <w:t>ده</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مناسب، آسا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ش،</w:t>
      </w:r>
      <w:r w:rsidRPr="00FA2A38">
        <w:rPr>
          <w:rFonts w:ascii="Arial" w:eastAsia="Arial" w:hAnsi="Arial" w:cs="B Nazanin"/>
          <w:color w:val="000000"/>
          <w:sz w:val="28"/>
          <w:szCs w:val="28"/>
          <w:rtl/>
          <w:lang w:eastAsia="en-US" w:bidi="fa-IR"/>
        </w:rPr>
        <w:t xml:space="preserve"> بهداشت و صرفه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اقتصاد</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فرد و جامعه تدو</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hint="eastAsia"/>
          <w:color w:val="000000"/>
          <w:sz w:val="28"/>
          <w:szCs w:val="28"/>
          <w:rtl/>
          <w:lang w:eastAsia="en-US" w:bidi="fa-IR"/>
        </w:rPr>
        <w:t>گرد</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ده</w:t>
      </w:r>
      <w:r w:rsidRPr="00FA2A38">
        <w:rPr>
          <w:rFonts w:ascii="Arial" w:eastAsia="Arial" w:hAnsi="Arial" w:cs="B Nazanin"/>
          <w:color w:val="000000"/>
          <w:sz w:val="28"/>
          <w:szCs w:val="28"/>
          <w:rtl/>
          <w:lang w:eastAsia="en-US" w:bidi="fa-IR"/>
        </w:rPr>
        <w:t xml:space="preserve"> است. مقررات مل</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ساختمان با</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د</w:t>
      </w:r>
      <w:r w:rsidRPr="00FA2A38">
        <w:rPr>
          <w:rFonts w:ascii="Arial" w:eastAsia="Arial" w:hAnsi="Arial" w:cs="B Nazanin"/>
          <w:color w:val="000000"/>
          <w:sz w:val="28"/>
          <w:szCs w:val="28"/>
          <w:rtl/>
          <w:lang w:eastAsia="en-US" w:bidi="fa-IR"/>
        </w:rPr>
        <w:t xml:space="preserve"> به طور کامل ط</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ضوابط قانون</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و توسط کل</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طراحان و مجر</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ان</w:t>
      </w:r>
      <w:r w:rsidRPr="00FA2A38">
        <w:rPr>
          <w:rFonts w:ascii="Arial" w:eastAsia="Arial" w:hAnsi="Arial" w:cs="B Nazanin"/>
          <w:color w:val="000000"/>
          <w:sz w:val="28"/>
          <w:szCs w:val="28"/>
          <w:rtl/>
          <w:lang w:eastAsia="en-US" w:bidi="fa-IR"/>
        </w:rPr>
        <w:t xml:space="preserve"> 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hint="eastAsia"/>
          <w:color w:val="000000"/>
          <w:sz w:val="28"/>
          <w:szCs w:val="28"/>
          <w:rtl/>
          <w:lang w:eastAsia="en-US" w:bidi="fa-IR"/>
        </w:rPr>
        <w:t>مرحله</w:t>
      </w:r>
      <w:r w:rsidRPr="00FA2A38">
        <w:rPr>
          <w:rFonts w:ascii="Arial" w:eastAsia="Arial" w:hAnsi="Arial" w:cs="B Nazanin"/>
          <w:color w:val="000000"/>
          <w:sz w:val="28"/>
          <w:szCs w:val="28"/>
          <w:rtl/>
          <w:lang w:eastAsia="en-US" w:bidi="fa-IR"/>
        </w:rPr>
        <w:t xml:space="preserve"> عمل درآ</w:t>
      </w:r>
      <w:r w:rsidRPr="00FA2A38">
        <w:rPr>
          <w:rFonts w:ascii="Arial" w:eastAsia="Arial" w:hAnsi="Arial" w:cs="B Nazanin" w:hint="cs"/>
          <w:color w:val="000000"/>
          <w:sz w:val="28"/>
          <w:szCs w:val="28"/>
          <w:rtl/>
          <w:lang w:eastAsia="en-US" w:bidi="fa-IR"/>
        </w:rPr>
        <w:t>ی</w:t>
      </w:r>
      <w:r w:rsidRPr="00FA2A38">
        <w:rPr>
          <w:rFonts w:ascii="Arial" w:eastAsia="Arial" w:hAnsi="Arial" w:cs="B Nazanin" w:hint="eastAsia"/>
          <w:color w:val="000000"/>
          <w:sz w:val="28"/>
          <w:szCs w:val="28"/>
          <w:rtl/>
          <w:lang w:eastAsia="en-US" w:bidi="fa-IR"/>
        </w:rPr>
        <w:t>د</w:t>
      </w:r>
      <w:r w:rsidRPr="00FA2A38">
        <w:rPr>
          <w:rFonts w:ascii="Arial" w:eastAsia="Arial" w:hAnsi="Arial" w:cs="B Nazanin"/>
          <w:color w:val="000000"/>
          <w:sz w:val="28"/>
          <w:szCs w:val="28"/>
          <w:lang w:eastAsia="en-US"/>
        </w:rPr>
        <w:t>.</w:t>
      </w:r>
    </w:p>
    <w:p w14:paraId="6F94E451"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b/>
          <w:bCs/>
          <w:color w:val="000000"/>
          <w:sz w:val="28"/>
          <w:szCs w:val="28"/>
          <w:rtl/>
          <w:lang w:eastAsia="en-US" w:bidi="fa-IR"/>
        </w:rPr>
        <w:t>مقررات مل</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تحت عنوان «مبحث دهم: طرح و اجرا</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ساختمانها</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فولاد</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w:t>
      </w:r>
      <w:r w:rsidRPr="00FA2A38">
        <w:rPr>
          <w:rFonts w:ascii="Arial" w:eastAsia="Arial" w:hAnsi="Arial" w:cs="B Nazanin"/>
          <w:b/>
          <w:bCs/>
          <w:color w:val="000000"/>
          <w:sz w:val="28"/>
          <w:szCs w:val="28"/>
          <w:rtl/>
          <w:lang w:eastAsia="en-US" w:bidi="fa-IR"/>
        </w:rPr>
        <w:t xml:space="preserve"> </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ک</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از منابع</w:t>
      </w:r>
      <w:r w:rsidRPr="00FA2A38">
        <w:rPr>
          <w:rFonts w:ascii="Arial" w:eastAsia="Arial" w:hAnsi="Arial" w:cs="B Nazanin" w:hint="cs"/>
          <w:b/>
          <w:bCs/>
          <w:color w:val="000000"/>
          <w:sz w:val="28"/>
          <w:szCs w:val="28"/>
          <w:rtl/>
          <w:lang w:eastAsia="en-US" w:bidi="fa-IR"/>
        </w:rPr>
        <w:t xml:space="preserve"> </w:t>
      </w:r>
      <w:r w:rsidRPr="00FA2A38">
        <w:rPr>
          <w:rFonts w:ascii="Arial" w:eastAsia="Arial" w:hAnsi="Arial" w:cs="B Nazanin" w:hint="eastAsia"/>
          <w:b/>
          <w:bCs/>
          <w:color w:val="000000"/>
          <w:sz w:val="28"/>
          <w:szCs w:val="28"/>
          <w:rtl/>
          <w:lang w:eastAsia="en-US" w:bidi="fa-IR"/>
        </w:rPr>
        <w:t>مورد</w:t>
      </w:r>
      <w:r w:rsidRPr="00FA2A38">
        <w:rPr>
          <w:rFonts w:ascii="Arial" w:eastAsia="Arial" w:hAnsi="Arial" w:cs="B Nazanin"/>
          <w:b/>
          <w:bCs/>
          <w:color w:val="000000"/>
          <w:sz w:val="28"/>
          <w:szCs w:val="28"/>
          <w:rtl/>
          <w:lang w:eastAsia="en-US" w:bidi="fa-IR"/>
        </w:rPr>
        <w:t xml:space="preserve"> استفاده در تدو</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ن</w:t>
      </w:r>
      <w:r w:rsidRPr="00FA2A38">
        <w:rPr>
          <w:rFonts w:ascii="Arial" w:eastAsia="Arial" w:hAnsi="Arial" w:cs="B Nazanin"/>
          <w:b/>
          <w:bCs/>
          <w:color w:val="000000"/>
          <w:sz w:val="28"/>
          <w:szCs w:val="28"/>
          <w:rtl/>
          <w:lang w:eastAsia="en-US" w:bidi="fa-IR"/>
        </w:rPr>
        <w:t xml:space="preserve"> ا</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ن</w:t>
      </w:r>
      <w:r w:rsidRPr="00FA2A38">
        <w:rPr>
          <w:rFonts w:ascii="Arial" w:eastAsia="Arial" w:hAnsi="Arial" w:cs="B Nazanin"/>
          <w:b/>
          <w:bCs/>
          <w:color w:val="000000"/>
          <w:sz w:val="28"/>
          <w:szCs w:val="28"/>
          <w:rtl/>
          <w:lang w:eastAsia="en-US" w:bidi="fa-IR"/>
        </w:rPr>
        <w:t xml:space="preserve"> </w:t>
      </w:r>
      <w:r w:rsidRPr="00FA2A38">
        <w:rPr>
          <w:rFonts w:ascii="Arial" w:eastAsia="Arial" w:hAnsi="Arial" w:cs="B Nazanin" w:hint="cs"/>
          <w:b/>
          <w:bCs/>
          <w:color w:val="000000"/>
          <w:sz w:val="28"/>
          <w:szCs w:val="28"/>
          <w:rtl/>
          <w:lang w:eastAsia="en-US" w:bidi="fa-IR"/>
        </w:rPr>
        <w:t>پروژه</w:t>
      </w:r>
      <w:r w:rsidRPr="00FA2A38">
        <w:rPr>
          <w:rFonts w:ascii="Arial" w:eastAsia="Arial" w:hAnsi="Arial" w:cs="B Nazanin"/>
          <w:b/>
          <w:bCs/>
          <w:color w:val="000000"/>
          <w:sz w:val="28"/>
          <w:szCs w:val="28"/>
          <w:rtl/>
          <w:lang w:eastAsia="en-US" w:bidi="fa-IR"/>
        </w:rPr>
        <w:t xml:space="preserve"> است که آ</w:t>
      </w:r>
      <w:r w:rsidRPr="00FA2A38">
        <w:rPr>
          <w:rFonts w:ascii="Arial" w:eastAsia="Arial" w:hAnsi="Arial" w:cs="B Nazanin" w:hint="cs"/>
          <w:b/>
          <w:bCs/>
          <w:color w:val="000000"/>
          <w:sz w:val="28"/>
          <w:szCs w:val="28"/>
          <w:rtl/>
          <w:lang w:eastAsia="en-US" w:bidi="fa-IR"/>
        </w:rPr>
        <w:t>یی</w:t>
      </w:r>
      <w:r w:rsidRPr="00FA2A38">
        <w:rPr>
          <w:rFonts w:ascii="Arial" w:eastAsia="Arial" w:hAnsi="Arial" w:cs="B Nazanin" w:hint="eastAsia"/>
          <w:b/>
          <w:bCs/>
          <w:color w:val="000000"/>
          <w:sz w:val="28"/>
          <w:szCs w:val="28"/>
          <w:rtl/>
          <w:lang w:eastAsia="en-US" w:bidi="fa-IR"/>
        </w:rPr>
        <w:t>ن</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eastAsia"/>
          <w:b/>
          <w:bCs/>
          <w:color w:val="000000"/>
          <w:sz w:val="28"/>
          <w:szCs w:val="28"/>
          <w:rtl/>
          <w:lang w:eastAsia="en-US" w:bidi="fa-IR"/>
        </w:rPr>
        <w:t>نامه</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طراح</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مورد استفاده</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t xml:space="preserve"> مهندس</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ن</w:t>
      </w:r>
      <w:r w:rsidRPr="00FA2A38">
        <w:rPr>
          <w:rFonts w:ascii="Arial" w:eastAsia="Arial" w:hAnsi="Arial" w:cs="B Nazanin"/>
          <w:b/>
          <w:bCs/>
          <w:color w:val="000000"/>
          <w:sz w:val="28"/>
          <w:szCs w:val="28"/>
          <w:rtl/>
          <w:lang w:eastAsia="en-US" w:bidi="fa-IR"/>
        </w:rPr>
        <w:t xml:space="preserve"> ا</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hint="eastAsia"/>
          <w:b/>
          <w:bCs/>
          <w:color w:val="000000"/>
          <w:sz w:val="28"/>
          <w:szCs w:val="28"/>
          <w:rtl/>
          <w:lang w:eastAsia="en-US" w:bidi="fa-IR"/>
        </w:rPr>
        <w:t>ران</w:t>
      </w:r>
      <w:r w:rsidRPr="00FA2A38">
        <w:rPr>
          <w:rFonts w:ascii="Arial" w:eastAsia="Arial" w:hAnsi="Arial" w:cs="B Nazanin"/>
          <w:b/>
          <w:bCs/>
          <w:color w:val="000000"/>
          <w:sz w:val="28"/>
          <w:szCs w:val="28"/>
          <w:rtl/>
          <w:lang w:eastAsia="en-US" w:bidi="fa-IR"/>
        </w:rPr>
        <w:t xml:space="preserve"> م</w:t>
      </w:r>
      <w:r w:rsidRPr="00FA2A38">
        <w:rPr>
          <w:rFonts w:ascii="Arial" w:eastAsia="Arial" w:hAnsi="Arial" w:cs="B Nazanin" w:hint="cs"/>
          <w:b/>
          <w:bCs/>
          <w:color w:val="000000"/>
          <w:sz w:val="28"/>
          <w:szCs w:val="28"/>
          <w:rtl/>
          <w:lang w:eastAsia="en-US" w:bidi="fa-IR"/>
        </w:rPr>
        <w:t>ی</w:t>
      </w:r>
      <w:r w:rsidRPr="00FA2A38">
        <w:rPr>
          <w:rFonts w:ascii="Arial" w:eastAsia="Arial" w:hAnsi="Arial" w:cs="B Nazanin"/>
          <w:b/>
          <w:bCs/>
          <w:color w:val="000000"/>
          <w:sz w:val="28"/>
          <w:szCs w:val="28"/>
          <w:rtl/>
          <w:lang w:eastAsia="en-US" w:bidi="fa-IR"/>
        </w:rPr>
        <w:softHyphen/>
      </w:r>
      <w:r w:rsidRPr="00FA2A38">
        <w:rPr>
          <w:rFonts w:ascii="Arial" w:eastAsia="Arial" w:hAnsi="Arial" w:cs="B Nazanin" w:hint="eastAsia"/>
          <w:b/>
          <w:bCs/>
          <w:color w:val="000000"/>
          <w:sz w:val="28"/>
          <w:szCs w:val="28"/>
          <w:rtl/>
          <w:lang w:eastAsia="en-US" w:bidi="fa-IR"/>
        </w:rPr>
        <w:t>باشد</w:t>
      </w:r>
      <w:r w:rsidRPr="00FA2A38">
        <w:rPr>
          <w:rFonts w:ascii="Arial" w:eastAsia="Arial" w:hAnsi="Arial" w:cs="B Nazanin" w:hint="cs"/>
          <w:b/>
          <w:bCs/>
          <w:color w:val="000000"/>
          <w:sz w:val="28"/>
          <w:szCs w:val="28"/>
          <w:rtl/>
          <w:lang w:eastAsia="en-US" w:bidi="fa-IR"/>
        </w:rPr>
        <w:t>.</w:t>
      </w:r>
    </w:p>
    <w:p w14:paraId="3E07D78F"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4DE56496"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7450ADF3"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562E2CDA"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447B7E7D"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50B04C56"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166D71A9"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7FAE21E1" w14:textId="77777777" w:rsid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5656AB80"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p>
    <w:p w14:paraId="55FE2397"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lastRenderedPageBreak/>
        <w:t>انتخاب سیستم باربر ثقلی:</w:t>
      </w:r>
    </w:p>
    <w:p w14:paraId="11A84CBF"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t>تعریف سقف :</w:t>
      </w:r>
    </w:p>
    <w:p w14:paraId="0094FCA7"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hint="cs"/>
          <w:color w:val="000000"/>
          <w:sz w:val="28"/>
          <w:szCs w:val="28"/>
          <w:rtl/>
          <w:lang w:eastAsia="en-US" w:bidi="fa-IR"/>
        </w:rPr>
        <w:t>به پوشش</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های ساختمانی که از تاثیرات جوی، نفوذ آب و اتلاف انرژی محافظت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کند و برخی مواقع بر ظاهر و زیبایی ساختمان نیز تاثیر زیادی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گذارند اما علاوه بر موارد گفته شده سقف نقش مهم و اساسی در سازه دارد بدین ترتیب که سقف به عنوان اولین قسمت باربر سازه محسوب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شود که بارهای زنده و مرده را تحمل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کند و علاوه بر نیروهای ثقلی بارهای جانبی از جمله بار زلزله را با توجه به دیافراگم سقف انتقال خواهد داد.</w:t>
      </w:r>
    </w:p>
    <w:p w14:paraId="6EAD4E29"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يكي از اجزاي اصلي تشكيل</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دهنده</w:t>
      </w:r>
      <w:r w:rsidRPr="00FA2A38">
        <w:rPr>
          <w:rFonts w:ascii="Arial" w:eastAsia="Arial" w:hAnsi="Arial" w:cs="B Nazanin"/>
          <w:color w:val="000000"/>
          <w:sz w:val="28"/>
          <w:szCs w:val="28"/>
          <w:rtl/>
          <w:lang w:eastAsia="en-US" w:bidi="fa-IR"/>
        </w:rPr>
        <w:softHyphen/>
        <w:t>ي انواع ساختمان</w:t>
      </w:r>
      <w:r w:rsidRPr="00FA2A38">
        <w:rPr>
          <w:rFonts w:ascii="Arial" w:eastAsia="Arial" w:hAnsi="Arial" w:cs="B Nazanin"/>
          <w:color w:val="000000"/>
          <w:sz w:val="28"/>
          <w:szCs w:val="28"/>
          <w:rtl/>
          <w:lang w:eastAsia="en-US" w:bidi="fa-IR"/>
        </w:rPr>
        <w:softHyphen/>
        <w:t>ها، سقف</w:t>
      </w:r>
      <w:r w:rsidRPr="00FA2A38">
        <w:rPr>
          <w:rFonts w:ascii="Arial" w:eastAsia="Arial" w:hAnsi="Arial" w:cs="B Nazanin"/>
          <w:color w:val="000000"/>
          <w:sz w:val="28"/>
          <w:szCs w:val="28"/>
          <w:rtl/>
          <w:lang w:eastAsia="en-US" w:bidi="fa-IR"/>
        </w:rPr>
        <w:softHyphen/>
        <w:t>ها و از آن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جمله سقف</w:t>
      </w:r>
      <w:r w:rsidRPr="00FA2A38">
        <w:rPr>
          <w:rFonts w:ascii="Arial" w:eastAsia="Arial" w:hAnsi="Arial" w:cs="B Nazanin"/>
          <w:color w:val="000000"/>
          <w:sz w:val="28"/>
          <w:szCs w:val="28"/>
          <w:rtl/>
          <w:lang w:eastAsia="en-US" w:bidi="fa-IR"/>
        </w:rPr>
        <w:softHyphen/>
        <w:t>هاي بتني مي</w:t>
      </w:r>
      <w:r w:rsidRPr="00FA2A38">
        <w:rPr>
          <w:rFonts w:ascii="Arial" w:eastAsia="Arial" w:hAnsi="Arial" w:cs="B Nazanin"/>
          <w:color w:val="000000"/>
          <w:sz w:val="28"/>
          <w:szCs w:val="28"/>
          <w:rtl/>
          <w:lang w:eastAsia="en-US" w:bidi="fa-IR"/>
        </w:rPr>
        <w:softHyphen/>
        <w:t>باشند كه نقش اساسي آن</w:t>
      </w:r>
      <w:r w:rsidRPr="00FA2A38">
        <w:rPr>
          <w:rFonts w:ascii="Arial" w:eastAsia="Arial" w:hAnsi="Arial" w:cs="B Nazanin"/>
          <w:color w:val="000000"/>
          <w:sz w:val="28"/>
          <w:szCs w:val="28"/>
          <w:rtl/>
          <w:lang w:eastAsia="en-US" w:bidi="fa-IR"/>
        </w:rPr>
        <w:softHyphen/>
        <w:t>ها انتقال</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نيروهاي قائم و افقي ناشي از بارهاي ثقلي و نيروهاي جانبي شامل بارهاي باد و زلزله به ساير اعضاي باربر است. سقف</w:t>
      </w:r>
      <w:r w:rsidRPr="00FA2A38">
        <w:rPr>
          <w:rFonts w:ascii="Arial" w:eastAsia="Arial" w:hAnsi="Arial" w:cs="B Nazanin"/>
          <w:color w:val="000000"/>
          <w:sz w:val="28"/>
          <w:szCs w:val="28"/>
          <w:rtl/>
          <w:lang w:eastAsia="en-US" w:bidi="fa-IR"/>
        </w:rPr>
        <w:softHyphen/>
        <w:t>هاي سازه</w:t>
      </w:r>
      <w:r w:rsidRPr="00FA2A38">
        <w:rPr>
          <w:rFonts w:ascii="Arial" w:eastAsia="Arial" w:hAnsi="Arial" w:cs="B Nazanin"/>
          <w:color w:val="000000"/>
          <w:sz w:val="28"/>
          <w:szCs w:val="28"/>
          <w:rtl/>
          <w:lang w:eastAsia="en-US" w:bidi="fa-IR"/>
        </w:rPr>
        <w:softHyphen/>
        <w:t>اي</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علاوه بر اين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كه تحمل</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كننده</w:t>
      </w:r>
      <w:r w:rsidRPr="00FA2A38">
        <w:rPr>
          <w:rFonts w:ascii="Arial" w:eastAsia="Arial" w:hAnsi="Arial" w:cs="B Nazanin"/>
          <w:color w:val="000000"/>
          <w:sz w:val="28"/>
          <w:szCs w:val="28"/>
          <w:rtl/>
          <w:lang w:eastAsia="en-US" w:bidi="fa-IR"/>
        </w:rPr>
        <w:softHyphen/>
        <w:t>ي بارهاي ثقلي در ساختمان</w:t>
      </w:r>
      <w:r w:rsidRPr="00FA2A38">
        <w:rPr>
          <w:rFonts w:ascii="Arial" w:eastAsia="Arial" w:hAnsi="Arial" w:cs="B Nazanin"/>
          <w:color w:val="000000"/>
          <w:sz w:val="28"/>
          <w:szCs w:val="28"/>
          <w:rtl/>
          <w:lang w:eastAsia="en-US" w:bidi="fa-IR"/>
        </w:rPr>
        <w:softHyphen/>
        <w:t>ها هستند، براساس ميزان صلبيت در هنگام زلزله وظيفه</w:t>
      </w:r>
      <w:r w:rsidRPr="00FA2A38">
        <w:rPr>
          <w:rFonts w:ascii="Arial" w:eastAsia="Arial" w:hAnsi="Arial" w:cs="B Nazanin"/>
          <w:color w:val="000000"/>
          <w:sz w:val="28"/>
          <w:szCs w:val="28"/>
          <w:rtl/>
          <w:lang w:eastAsia="en-US" w:bidi="fa-IR"/>
        </w:rPr>
        <w:softHyphen/>
        <w:t>ي توزيع و انتقال</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نيروهاي ايجاد شده در ديافراگم</w:t>
      </w:r>
      <w:r w:rsidRPr="00FA2A38">
        <w:rPr>
          <w:rFonts w:ascii="Arial" w:eastAsia="Arial" w:hAnsi="Arial" w:cs="B Nazanin"/>
          <w:color w:val="000000"/>
          <w:sz w:val="28"/>
          <w:szCs w:val="28"/>
          <w:rtl/>
          <w:lang w:eastAsia="en-US" w:bidi="fa-IR"/>
        </w:rPr>
        <w:softHyphen/>
        <w:t>ها را به عناصر قائم باربر جانبي بر عهده دارند. همچنين اين عناصر بايد در برابر تغييرشكل</w:t>
      </w:r>
      <w:r w:rsidRPr="00FA2A38">
        <w:rPr>
          <w:rFonts w:ascii="Arial" w:eastAsia="Arial" w:hAnsi="Arial" w:cs="B Nazanin"/>
          <w:color w:val="000000"/>
          <w:sz w:val="28"/>
          <w:szCs w:val="28"/>
          <w:rtl/>
          <w:lang w:eastAsia="en-US" w:bidi="fa-IR"/>
        </w:rPr>
        <w:softHyphen/>
        <w:t>هاي افقي</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كه در ميان</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صفحه</w:t>
      </w:r>
      <w:r w:rsidRPr="00FA2A38">
        <w:rPr>
          <w:rFonts w:ascii="Arial" w:eastAsia="Arial" w:hAnsi="Arial" w:cs="B Nazanin"/>
          <w:color w:val="000000"/>
          <w:sz w:val="28"/>
          <w:szCs w:val="28"/>
          <w:rtl/>
          <w:lang w:eastAsia="en-US" w:bidi="fa-IR"/>
        </w:rPr>
        <w:softHyphen/>
        <w:t>ي آن</w:t>
      </w:r>
      <w:r w:rsidRPr="00FA2A38">
        <w:rPr>
          <w:rFonts w:ascii="Arial" w:eastAsia="Arial" w:hAnsi="Arial" w:cs="B Nazanin"/>
          <w:color w:val="000000"/>
          <w:sz w:val="28"/>
          <w:szCs w:val="28"/>
          <w:rtl/>
          <w:lang w:eastAsia="en-US" w:bidi="fa-IR"/>
        </w:rPr>
        <w:softHyphen/>
        <w:t>ها ايجاد مي</w:t>
      </w:r>
      <w:r w:rsidRPr="00FA2A38">
        <w:rPr>
          <w:rFonts w:ascii="Arial" w:eastAsia="Arial" w:hAnsi="Arial" w:cs="B Nazanin"/>
          <w:color w:val="000000"/>
          <w:sz w:val="28"/>
          <w:szCs w:val="28"/>
          <w:rtl/>
          <w:lang w:eastAsia="en-US" w:bidi="fa-IR"/>
        </w:rPr>
        <w:softHyphen/>
        <w:t>شود، مقاومت و سختي كافي را دارا باشند</w:t>
      </w:r>
      <w:r w:rsidRPr="00FA2A38">
        <w:rPr>
          <w:rFonts w:ascii="Arial" w:eastAsia="Arial" w:hAnsi="Arial" w:cs="B Nazanin" w:hint="cs"/>
          <w:color w:val="000000"/>
          <w:sz w:val="28"/>
          <w:szCs w:val="28"/>
          <w:rtl/>
          <w:lang w:eastAsia="en-US" w:bidi="fa-IR"/>
        </w:rPr>
        <w:t>.</w:t>
      </w:r>
    </w:p>
    <w:p w14:paraId="099C5D48"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سقف</w:t>
      </w:r>
      <w:r w:rsidRPr="00FA2A38">
        <w:rPr>
          <w:rFonts w:ascii="Arial" w:eastAsia="Arial" w:hAnsi="Arial" w:cs="B Nazanin"/>
          <w:color w:val="000000"/>
          <w:sz w:val="28"/>
          <w:szCs w:val="28"/>
          <w:rtl/>
          <w:lang w:eastAsia="en-US" w:bidi="fa-IR"/>
        </w:rPr>
        <w:softHyphen/>
        <w:t>ها از لحاظ رفتار لرزه</w:t>
      </w:r>
      <w:r w:rsidRPr="00FA2A38">
        <w:rPr>
          <w:rFonts w:ascii="Arial" w:eastAsia="Arial" w:hAnsi="Arial" w:cs="B Nazanin"/>
          <w:color w:val="000000"/>
          <w:sz w:val="28"/>
          <w:szCs w:val="28"/>
          <w:rtl/>
          <w:lang w:eastAsia="en-US" w:bidi="fa-IR"/>
        </w:rPr>
        <w:softHyphen/>
        <w:t>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به سه دسته تقس</w:t>
      </w:r>
      <w:r w:rsidRPr="00FA2A38">
        <w:rPr>
          <w:rFonts w:ascii="Arial" w:eastAsia="Arial" w:hAnsi="Arial" w:cs="B Nazanin" w:hint="cs"/>
          <w:color w:val="000000"/>
          <w:sz w:val="28"/>
          <w:szCs w:val="28"/>
          <w:rtl/>
          <w:lang w:eastAsia="en-US" w:bidi="fa-IR"/>
        </w:rPr>
        <w:t>یم</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شوند</w:t>
      </w:r>
      <w:r w:rsidRPr="00FA2A38">
        <w:rPr>
          <w:rFonts w:ascii="Arial" w:eastAsia="Arial" w:hAnsi="Arial" w:cs="B Nazanin"/>
          <w:color w:val="000000"/>
          <w:sz w:val="28"/>
          <w:szCs w:val="28"/>
          <w:lang w:eastAsia="en-US"/>
        </w:rPr>
        <w:t>:</w:t>
      </w:r>
    </w:p>
    <w:p w14:paraId="4EB33ED7" w14:textId="77777777" w:rsidR="00FA2A38" w:rsidRPr="00FA2A38" w:rsidRDefault="00FA2A38" w:rsidP="00FA2A38">
      <w:pPr>
        <w:numPr>
          <w:ilvl w:val="0"/>
          <w:numId w:val="25"/>
        </w:num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سقف صلب: در ا</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سقف بار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زلزله به نسبت سخت</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اعضا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قائم لرزه بر، ب</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آنها تقس</w:t>
      </w:r>
      <w:r w:rsidRPr="00FA2A38">
        <w:rPr>
          <w:rFonts w:ascii="Arial" w:eastAsia="Arial" w:hAnsi="Arial" w:cs="B Nazanin" w:hint="cs"/>
          <w:color w:val="000000"/>
          <w:sz w:val="28"/>
          <w:szCs w:val="28"/>
          <w:rtl/>
          <w:lang w:eastAsia="en-US" w:bidi="fa-IR"/>
        </w:rPr>
        <w:t>یم</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یشود</w:t>
      </w:r>
      <w:r w:rsidRPr="00FA2A38">
        <w:rPr>
          <w:rFonts w:ascii="Arial" w:eastAsia="Arial" w:hAnsi="Arial" w:cs="B Nazanin"/>
          <w:color w:val="000000"/>
          <w:sz w:val="28"/>
          <w:szCs w:val="28"/>
          <w:lang w:eastAsia="en-US"/>
        </w:rPr>
        <w:t>.</w:t>
      </w:r>
    </w:p>
    <w:p w14:paraId="4D7E93F9" w14:textId="77777777" w:rsidR="00FA2A38" w:rsidRPr="00FA2A38" w:rsidRDefault="00FA2A38" w:rsidP="00FA2A38">
      <w:pPr>
        <w:numPr>
          <w:ilvl w:val="0"/>
          <w:numId w:val="25"/>
        </w:num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t>سقف انعطافپذ</w:t>
      </w:r>
      <w:r w:rsidRPr="00FA2A38">
        <w:rPr>
          <w:rFonts w:ascii="Arial" w:eastAsia="Arial" w:hAnsi="Arial" w:cs="B Nazanin" w:hint="cs"/>
          <w:color w:val="000000"/>
          <w:sz w:val="28"/>
          <w:szCs w:val="28"/>
          <w:rtl/>
          <w:lang w:eastAsia="en-US" w:bidi="fa-IR"/>
        </w:rPr>
        <w:t>یر</w:t>
      </w:r>
      <w:r w:rsidRPr="00FA2A38">
        <w:rPr>
          <w:rFonts w:ascii="Arial" w:eastAsia="Arial" w:hAnsi="Arial" w:cs="B Nazanin"/>
          <w:color w:val="000000"/>
          <w:sz w:val="28"/>
          <w:szCs w:val="28"/>
          <w:rtl/>
          <w:lang w:eastAsia="en-US" w:bidi="fa-IR"/>
        </w:rPr>
        <w:t>: در ا</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سقفه</w:t>
      </w:r>
      <w:r w:rsidRPr="00FA2A38">
        <w:rPr>
          <w:rFonts w:ascii="Arial" w:eastAsia="Arial" w:hAnsi="Arial" w:cs="B Nazanin"/>
          <w:color w:val="000000"/>
          <w:sz w:val="28"/>
          <w:szCs w:val="28"/>
          <w:rtl/>
          <w:lang w:eastAsia="en-US" w:bidi="fa-IR"/>
        </w:rPr>
        <w:softHyphen/>
        <w:t>ا بار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زلزله به نسبت وزن لرزه</w:t>
      </w:r>
      <w:r w:rsidRPr="00FA2A38">
        <w:rPr>
          <w:rFonts w:ascii="Arial" w:eastAsia="Arial" w:hAnsi="Arial" w:cs="B Nazanin"/>
          <w:color w:val="000000"/>
          <w:sz w:val="28"/>
          <w:szCs w:val="28"/>
          <w:rtl/>
          <w:lang w:eastAsia="en-US" w:bidi="fa-IR"/>
        </w:rPr>
        <w:softHyphen/>
        <w:t>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(بار مرده و درصد</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از بار زنده مربوط 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سطح بارگ</w:t>
      </w:r>
      <w:r w:rsidRPr="00FA2A38">
        <w:rPr>
          <w:rFonts w:ascii="Arial" w:eastAsia="Arial" w:hAnsi="Arial" w:cs="B Nazanin" w:hint="cs"/>
          <w:color w:val="000000"/>
          <w:sz w:val="28"/>
          <w:szCs w:val="28"/>
          <w:rtl/>
          <w:lang w:eastAsia="en-US" w:bidi="fa-IR"/>
        </w:rPr>
        <w:t>یر</w:t>
      </w:r>
      <w:r w:rsidRPr="00FA2A38">
        <w:rPr>
          <w:rFonts w:ascii="Arial" w:eastAsia="Arial" w:hAnsi="Arial" w:cs="B Nazanin"/>
          <w:color w:val="000000"/>
          <w:sz w:val="28"/>
          <w:szCs w:val="28"/>
          <w:rtl/>
          <w:lang w:eastAsia="en-US" w:bidi="fa-IR"/>
        </w:rPr>
        <w:t xml:space="preserve"> عضو) ب</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اعضا</w:t>
      </w:r>
      <w:r w:rsidRPr="00FA2A38">
        <w:rPr>
          <w:rFonts w:ascii="Arial" w:eastAsia="Arial" w:hAnsi="Arial" w:cs="B Nazanin" w:hint="cs"/>
          <w:color w:val="000000"/>
          <w:sz w:val="28"/>
          <w:szCs w:val="28"/>
          <w:rtl/>
          <w:lang w:eastAsia="en-US" w:bidi="fa-IR"/>
        </w:rPr>
        <w:t>ی لرزه</w:t>
      </w:r>
      <w:r w:rsidRPr="00FA2A38">
        <w:rPr>
          <w:rFonts w:ascii="Arial" w:eastAsia="Arial" w:hAnsi="Arial" w:cs="B Nazanin"/>
          <w:color w:val="000000"/>
          <w:sz w:val="28"/>
          <w:szCs w:val="28"/>
          <w:rtl/>
          <w:lang w:eastAsia="en-US" w:bidi="fa-IR"/>
        </w:rPr>
        <w:t xml:space="preserve"> بر تقس</w:t>
      </w:r>
      <w:r w:rsidRPr="00FA2A38">
        <w:rPr>
          <w:rFonts w:ascii="Arial" w:eastAsia="Arial" w:hAnsi="Arial" w:cs="B Nazanin" w:hint="cs"/>
          <w:color w:val="000000"/>
          <w:sz w:val="28"/>
          <w:szCs w:val="28"/>
          <w:rtl/>
          <w:lang w:eastAsia="en-US" w:bidi="fa-IR"/>
        </w:rPr>
        <w:t>یم</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شود</w:t>
      </w:r>
      <w:r w:rsidRPr="00FA2A38">
        <w:rPr>
          <w:rFonts w:ascii="Arial" w:eastAsia="Arial" w:hAnsi="Arial" w:cs="B Nazanin"/>
          <w:color w:val="000000"/>
          <w:sz w:val="28"/>
          <w:szCs w:val="28"/>
          <w:lang w:eastAsia="en-US"/>
        </w:rPr>
        <w:t>.</w:t>
      </w:r>
    </w:p>
    <w:p w14:paraId="0BFF9772" w14:textId="77777777" w:rsidR="00FA2A38" w:rsidRPr="00FA2A38" w:rsidRDefault="00FA2A38" w:rsidP="00FA2A38">
      <w:pPr>
        <w:numPr>
          <w:ilvl w:val="0"/>
          <w:numId w:val="25"/>
        </w:numPr>
        <w:bidi/>
        <w:spacing w:after="160" w:line="360" w:lineRule="auto"/>
        <w:jc w:val="both"/>
        <w:rPr>
          <w:rFonts w:ascii="Arial" w:eastAsia="Arial" w:hAnsi="Arial" w:cs="B Nazanin"/>
          <w:color w:val="000000"/>
          <w:sz w:val="28"/>
          <w:szCs w:val="28"/>
          <w:lang w:eastAsia="en-US"/>
        </w:rPr>
      </w:pPr>
      <w:r w:rsidRPr="00FA2A38">
        <w:rPr>
          <w:rFonts w:ascii="Arial" w:eastAsia="Arial" w:hAnsi="Arial" w:cs="B Nazanin"/>
          <w:color w:val="000000"/>
          <w:sz w:val="28"/>
          <w:szCs w:val="28"/>
          <w:rtl/>
          <w:lang w:eastAsia="en-US" w:bidi="fa-IR"/>
        </w:rPr>
        <w:t>سقف ن</w:t>
      </w:r>
      <w:r w:rsidRPr="00FA2A38">
        <w:rPr>
          <w:rFonts w:ascii="Arial" w:eastAsia="Arial" w:hAnsi="Arial" w:cs="B Nazanin" w:hint="cs"/>
          <w:color w:val="000000"/>
          <w:sz w:val="28"/>
          <w:szCs w:val="28"/>
          <w:rtl/>
          <w:lang w:eastAsia="en-US" w:bidi="fa-IR"/>
        </w:rPr>
        <w:t>یمه</w:t>
      </w:r>
      <w:r w:rsidRPr="00FA2A38">
        <w:rPr>
          <w:rFonts w:ascii="Arial" w:eastAsia="Arial" w:hAnsi="Arial" w:cs="B Nazanin"/>
          <w:color w:val="000000"/>
          <w:sz w:val="28"/>
          <w:szCs w:val="28"/>
          <w:rtl/>
          <w:lang w:eastAsia="en-US" w:bidi="fa-IR"/>
        </w:rPr>
        <w:t xml:space="preserve"> صلب: در ا</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نوع سقف توز</w:t>
      </w:r>
      <w:r w:rsidRPr="00FA2A38">
        <w:rPr>
          <w:rFonts w:ascii="Arial" w:eastAsia="Arial" w:hAnsi="Arial" w:cs="B Nazanin" w:hint="cs"/>
          <w:color w:val="000000"/>
          <w:sz w:val="28"/>
          <w:szCs w:val="28"/>
          <w:rtl/>
          <w:lang w:eastAsia="en-US" w:bidi="fa-IR"/>
        </w:rPr>
        <w:t>یع</w:t>
      </w:r>
      <w:r w:rsidRPr="00FA2A38">
        <w:rPr>
          <w:rFonts w:ascii="Arial" w:eastAsia="Arial" w:hAnsi="Arial" w:cs="B Nazanin"/>
          <w:color w:val="000000"/>
          <w:sz w:val="28"/>
          <w:szCs w:val="28"/>
          <w:rtl/>
          <w:lang w:eastAsia="en-US" w:bidi="fa-IR"/>
        </w:rPr>
        <w:t xml:space="preserve"> ن</w:t>
      </w:r>
      <w:r w:rsidRPr="00FA2A38">
        <w:rPr>
          <w:rFonts w:ascii="Arial" w:eastAsia="Arial" w:hAnsi="Arial" w:cs="B Nazanin" w:hint="cs"/>
          <w:color w:val="000000"/>
          <w:sz w:val="28"/>
          <w:szCs w:val="28"/>
          <w:rtl/>
          <w:lang w:eastAsia="en-US" w:bidi="fa-IR"/>
        </w:rPr>
        <w:t>یروی</w:t>
      </w:r>
      <w:r w:rsidRPr="00FA2A38">
        <w:rPr>
          <w:rFonts w:ascii="Arial" w:eastAsia="Arial" w:hAnsi="Arial" w:cs="B Nazanin"/>
          <w:color w:val="000000"/>
          <w:sz w:val="28"/>
          <w:szCs w:val="28"/>
          <w:rtl/>
          <w:lang w:eastAsia="en-US" w:bidi="fa-IR"/>
        </w:rPr>
        <w:t xml:space="preserve"> زلزله بر اساس ترک</w:t>
      </w:r>
      <w:r w:rsidRPr="00FA2A38">
        <w:rPr>
          <w:rFonts w:ascii="Arial" w:eastAsia="Arial" w:hAnsi="Arial" w:cs="B Nazanin" w:hint="cs"/>
          <w:color w:val="000000"/>
          <w:sz w:val="28"/>
          <w:szCs w:val="28"/>
          <w:rtl/>
          <w:lang w:eastAsia="en-US" w:bidi="fa-IR"/>
        </w:rPr>
        <w:t>یبی</w:t>
      </w:r>
      <w:r w:rsidRPr="00FA2A38">
        <w:rPr>
          <w:rFonts w:ascii="Arial" w:eastAsia="Arial" w:hAnsi="Arial" w:cs="B Nazanin"/>
          <w:color w:val="000000"/>
          <w:sz w:val="28"/>
          <w:szCs w:val="28"/>
          <w:rtl/>
          <w:lang w:eastAsia="en-US" w:bidi="fa-IR"/>
        </w:rPr>
        <w:t xml:space="preserve"> از دو حالت فوق انجام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شود.</w:t>
      </w:r>
    </w:p>
    <w:p w14:paraId="676197AD" w14:textId="77777777" w:rsidR="00FA2A38" w:rsidRPr="00FA2A38" w:rsidRDefault="00FA2A38" w:rsidP="00FA2A38">
      <w:pPr>
        <w:bidi/>
        <w:spacing w:after="160" w:line="360" w:lineRule="auto"/>
        <w:jc w:val="both"/>
        <w:rPr>
          <w:rFonts w:ascii="Arial" w:eastAsia="Arial" w:hAnsi="Arial" w:cs="B Nazanin"/>
          <w:color w:val="000000"/>
          <w:sz w:val="28"/>
          <w:szCs w:val="28"/>
          <w:rtl/>
          <w:lang w:eastAsia="en-US" w:bidi="fa-IR"/>
        </w:rPr>
      </w:pPr>
      <w:r w:rsidRPr="00FA2A38">
        <w:rPr>
          <w:rFonts w:ascii="Arial" w:eastAsia="Arial" w:hAnsi="Arial" w:cs="B Nazanin"/>
          <w:color w:val="000000"/>
          <w:sz w:val="28"/>
          <w:szCs w:val="28"/>
          <w:rtl/>
          <w:lang w:eastAsia="en-US" w:bidi="fa-IR"/>
        </w:rPr>
        <w:lastRenderedPageBreak/>
        <w:t>با صلب در نظر گرفتن د</w:t>
      </w:r>
      <w:r w:rsidRPr="00FA2A38">
        <w:rPr>
          <w:rFonts w:ascii="Arial" w:eastAsia="Arial" w:hAnsi="Arial" w:cs="B Nazanin" w:hint="cs"/>
          <w:color w:val="000000"/>
          <w:sz w:val="28"/>
          <w:szCs w:val="28"/>
          <w:rtl/>
          <w:lang w:eastAsia="en-US" w:bidi="fa-IR"/>
        </w:rPr>
        <w:t>یافراگم</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توانیم</w:t>
      </w:r>
      <w:r w:rsidRPr="00FA2A38">
        <w:rPr>
          <w:rFonts w:ascii="Arial" w:eastAsia="Arial" w:hAnsi="Arial" w:cs="B Nazanin"/>
          <w:color w:val="000000"/>
          <w:sz w:val="28"/>
          <w:szCs w:val="28"/>
          <w:rtl/>
          <w:lang w:eastAsia="en-US" w:bidi="fa-IR"/>
        </w:rPr>
        <w:t xml:space="preserve"> ن</w:t>
      </w:r>
      <w:r w:rsidRPr="00FA2A38">
        <w:rPr>
          <w:rFonts w:ascii="Arial" w:eastAsia="Arial" w:hAnsi="Arial" w:cs="B Nazanin" w:hint="cs"/>
          <w:color w:val="000000"/>
          <w:sz w:val="28"/>
          <w:szCs w:val="28"/>
          <w:rtl/>
          <w:lang w:eastAsia="en-US" w:bidi="fa-IR"/>
        </w:rPr>
        <w:t>یروهای</w:t>
      </w:r>
      <w:r w:rsidRPr="00FA2A38">
        <w:rPr>
          <w:rFonts w:ascii="Arial" w:eastAsia="Arial" w:hAnsi="Arial" w:cs="B Nazanin"/>
          <w:color w:val="000000"/>
          <w:sz w:val="28"/>
          <w:szCs w:val="28"/>
          <w:rtl/>
          <w:lang w:eastAsia="en-US" w:bidi="fa-IR"/>
        </w:rPr>
        <w:t xml:space="preserve">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وارد بر ساختمان را به س</w:t>
      </w:r>
      <w:r w:rsidRPr="00FA2A38">
        <w:rPr>
          <w:rFonts w:ascii="Arial" w:eastAsia="Arial" w:hAnsi="Arial" w:cs="B Nazanin" w:hint="cs"/>
          <w:color w:val="000000"/>
          <w:sz w:val="28"/>
          <w:szCs w:val="28"/>
          <w:rtl/>
          <w:lang w:eastAsia="en-US" w:bidi="fa-IR"/>
        </w:rPr>
        <w:t>یستم</w:t>
      </w:r>
      <w:r w:rsidRPr="00FA2A38">
        <w:rPr>
          <w:rFonts w:ascii="Arial" w:eastAsia="Arial" w:hAnsi="Arial" w:cs="B Nazanin"/>
          <w:color w:val="000000"/>
          <w:sz w:val="28"/>
          <w:szCs w:val="28"/>
          <w:rtl/>
          <w:lang w:eastAsia="en-US" w:bidi="fa-IR"/>
        </w:rPr>
        <w:t xml:space="preserve"> باربر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قائم از جمله د</w:t>
      </w:r>
      <w:r w:rsidRPr="00FA2A38">
        <w:rPr>
          <w:rFonts w:ascii="Arial" w:eastAsia="Arial" w:hAnsi="Arial" w:cs="B Nazanin" w:hint="cs"/>
          <w:color w:val="000000"/>
          <w:sz w:val="28"/>
          <w:szCs w:val="28"/>
          <w:rtl/>
          <w:lang w:eastAsia="en-US" w:bidi="fa-IR"/>
        </w:rPr>
        <w:t>یوار</w:t>
      </w:r>
      <w:r w:rsidRPr="00FA2A38">
        <w:rPr>
          <w:rFonts w:ascii="Arial" w:eastAsia="Arial" w:hAnsi="Arial" w:cs="B Nazanin"/>
          <w:color w:val="000000"/>
          <w:sz w:val="28"/>
          <w:szCs w:val="28"/>
          <w:rtl/>
          <w:lang w:eastAsia="en-US" w:bidi="fa-IR"/>
        </w:rPr>
        <w:t xml:space="preserve"> برش</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و </w:t>
      </w:r>
      <w:r w:rsidRPr="00FA2A38">
        <w:rPr>
          <w:rFonts w:ascii="Arial" w:eastAsia="Arial" w:hAnsi="Arial" w:cs="B Nazanin" w:hint="cs"/>
          <w:color w:val="000000"/>
          <w:sz w:val="28"/>
          <w:szCs w:val="28"/>
          <w:rtl/>
          <w:lang w:eastAsia="en-US" w:bidi="fa-IR"/>
        </w:rPr>
        <w:t>یا</w:t>
      </w:r>
      <w:r w:rsidRPr="00FA2A38">
        <w:rPr>
          <w:rFonts w:ascii="Arial" w:eastAsia="Arial" w:hAnsi="Arial" w:cs="B Nazanin"/>
          <w:color w:val="000000"/>
          <w:sz w:val="28"/>
          <w:szCs w:val="28"/>
          <w:rtl/>
          <w:lang w:eastAsia="en-US" w:bidi="fa-IR"/>
        </w:rPr>
        <w:t xml:space="preserve"> بادبندها انتقال ده</w:t>
      </w:r>
      <w:r w:rsidRPr="00FA2A38">
        <w:rPr>
          <w:rFonts w:ascii="Arial" w:eastAsia="Arial" w:hAnsi="Arial" w:cs="B Nazanin" w:hint="cs"/>
          <w:color w:val="000000"/>
          <w:sz w:val="28"/>
          <w:szCs w:val="28"/>
          <w:rtl/>
          <w:lang w:eastAsia="en-US" w:bidi="fa-IR"/>
        </w:rPr>
        <w:t>یم، در</w:t>
      </w:r>
      <w:r w:rsidRPr="00FA2A38">
        <w:rPr>
          <w:rFonts w:ascii="Arial" w:eastAsia="Arial" w:hAnsi="Arial" w:cs="B Nazanin"/>
          <w:color w:val="000000"/>
          <w:sz w:val="28"/>
          <w:szCs w:val="28"/>
          <w:rtl/>
          <w:lang w:eastAsia="en-US" w:bidi="fa-IR"/>
        </w:rPr>
        <w:t xml:space="preserve"> واقع د</w:t>
      </w:r>
      <w:r w:rsidRPr="00FA2A38">
        <w:rPr>
          <w:rFonts w:ascii="Arial" w:eastAsia="Arial" w:hAnsi="Arial" w:cs="B Nazanin" w:hint="cs"/>
          <w:color w:val="000000"/>
          <w:sz w:val="28"/>
          <w:szCs w:val="28"/>
          <w:rtl/>
          <w:lang w:eastAsia="en-US" w:bidi="fa-IR"/>
        </w:rPr>
        <w:t>یافراگم</w:t>
      </w:r>
      <w:r w:rsidRPr="00FA2A38">
        <w:rPr>
          <w:rFonts w:ascii="Arial" w:eastAsia="Arial" w:hAnsi="Arial" w:cs="B Nazanin"/>
          <w:color w:val="000000"/>
          <w:sz w:val="28"/>
          <w:szCs w:val="28"/>
          <w:rtl/>
          <w:lang w:eastAsia="en-US" w:bidi="fa-IR"/>
        </w:rPr>
        <w:t xml:space="preserve"> سازه در نقش</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س</w:t>
      </w:r>
      <w:r w:rsidRPr="00FA2A38">
        <w:rPr>
          <w:rFonts w:ascii="Arial" w:eastAsia="Arial" w:hAnsi="Arial" w:cs="B Nazanin" w:hint="cs"/>
          <w:color w:val="000000"/>
          <w:sz w:val="28"/>
          <w:szCs w:val="28"/>
          <w:rtl/>
          <w:lang w:eastAsia="en-US" w:bidi="fa-IR"/>
        </w:rPr>
        <w:t>یستم</w:t>
      </w:r>
      <w:r w:rsidRPr="00FA2A38">
        <w:rPr>
          <w:rFonts w:ascii="Arial" w:eastAsia="Arial" w:hAnsi="Arial" w:cs="B Nazanin"/>
          <w:color w:val="000000"/>
          <w:sz w:val="28"/>
          <w:szCs w:val="28"/>
          <w:rtl/>
          <w:lang w:eastAsia="en-US" w:bidi="fa-IR"/>
        </w:rPr>
        <w:t xml:space="preserve"> باربر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افق</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w:t>
      </w:r>
      <w:r w:rsidRPr="00FA2A38">
        <w:rPr>
          <w:rFonts w:ascii="Arial" w:eastAsia="Arial" w:hAnsi="Arial" w:cs="B Nazanin" w:hint="cs"/>
          <w:color w:val="000000"/>
          <w:sz w:val="28"/>
          <w:szCs w:val="28"/>
          <w:rtl/>
          <w:lang w:eastAsia="en-US" w:bidi="fa-IR"/>
        </w:rPr>
        <w:t>یفای</w:t>
      </w:r>
      <w:r w:rsidRPr="00FA2A38">
        <w:rPr>
          <w:rFonts w:ascii="Arial" w:eastAsia="Arial" w:hAnsi="Arial" w:cs="B Nazanin"/>
          <w:color w:val="000000"/>
          <w:sz w:val="28"/>
          <w:szCs w:val="28"/>
          <w:rtl/>
          <w:lang w:eastAsia="en-US" w:bidi="fa-IR"/>
        </w:rPr>
        <w:t xml:space="preserve"> نقش م</w:t>
      </w:r>
      <w:r w:rsidRPr="00FA2A38">
        <w:rPr>
          <w:rFonts w:ascii="Arial" w:eastAsia="Arial" w:hAnsi="Arial" w:cs="B Nazanin" w:hint="cs"/>
          <w:color w:val="000000"/>
          <w:sz w:val="28"/>
          <w:szCs w:val="28"/>
          <w:rtl/>
          <w:lang w:eastAsia="en-US" w:bidi="fa-IR"/>
        </w:rPr>
        <w:t>یکند</w:t>
      </w:r>
      <w:r w:rsidRPr="00FA2A38">
        <w:rPr>
          <w:rFonts w:ascii="Arial" w:eastAsia="Arial" w:hAnsi="Arial" w:cs="B Nazanin"/>
          <w:color w:val="000000"/>
          <w:sz w:val="28"/>
          <w:szCs w:val="28"/>
          <w:rtl/>
          <w:lang w:eastAsia="en-US" w:bidi="fa-IR"/>
        </w:rPr>
        <w:t>. اگر د</w:t>
      </w:r>
      <w:r w:rsidRPr="00FA2A38">
        <w:rPr>
          <w:rFonts w:ascii="Arial" w:eastAsia="Arial" w:hAnsi="Arial" w:cs="B Nazanin" w:hint="cs"/>
          <w:color w:val="000000"/>
          <w:sz w:val="28"/>
          <w:szCs w:val="28"/>
          <w:rtl/>
          <w:lang w:eastAsia="en-US" w:bidi="fa-IR"/>
        </w:rPr>
        <w:t>یافراگم</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ها،</w:t>
      </w:r>
      <w:r w:rsidRPr="00FA2A38">
        <w:rPr>
          <w:rFonts w:ascii="Arial" w:eastAsia="Arial" w:hAnsi="Arial" w:cs="B Nazanin"/>
          <w:color w:val="000000"/>
          <w:sz w:val="28"/>
          <w:szCs w:val="28"/>
          <w:rtl/>
          <w:lang w:eastAsia="en-US" w:bidi="fa-IR"/>
        </w:rPr>
        <w:t xml:space="preserve"> اول</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عضو از سازه که در مس</w:t>
      </w:r>
      <w:r w:rsidRPr="00FA2A38">
        <w:rPr>
          <w:rFonts w:ascii="Arial" w:eastAsia="Arial" w:hAnsi="Arial" w:cs="B Nazanin" w:hint="cs"/>
          <w:color w:val="000000"/>
          <w:sz w:val="28"/>
          <w:szCs w:val="28"/>
          <w:rtl/>
          <w:lang w:eastAsia="en-US" w:bidi="fa-IR"/>
        </w:rPr>
        <w:t>یر</w:t>
      </w:r>
      <w:r w:rsidRPr="00FA2A38">
        <w:rPr>
          <w:rFonts w:ascii="Arial" w:eastAsia="Arial" w:hAnsi="Arial" w:cs="B Nazanin"/>
          <w:color w:val="000000"/>
          <w:sz w:val="28"/>
          <w:szCs w:val="28"/>
          <w:rtl/>
          <w:lang w:eastAsia="en-US" w:bidi="fa-IR"/>
        </w:rPr>
        <w:t xml:space="preserve"> انتقال بار قرار دارند، صلب</w:t>
      </w:r>
      <w:r w:rsidRPr="00FA2A38">
        <w:rPr>
          <w:rFonts w:ascii="Arial" w:eastAsia="Arial" w:hAnsi="Arial" w:cs="B Nazanin" w:hint="cs"/>
          <w:color w:val="000000"/>
          <w:sz w:val="28"/>
          <w:szCs w:val="28"/>
          <w:rtl/>
          <w:lang w:eastAsia="en-US" w:bidi="fa-IR"/>
        </w:rPr>
        <w:t xml:space="preserve"> نباشد،</w:t>
      </w:r>
      <w:r w:rsidRPr="00FA2A38">
        <w:rPr>
          <w:rFonts w:ascii="Arial" w:eastAsia="Arial" w:hAnsi="Arial" w:cs="B Nazanin"/>
          <w:color w:val="000000"/>
          <w:sz w:val="28"/>
          <w:szCs w:val="28"/>
          <w:rtl/>
          <w:lang w:eastAsia="en-US" w:bidi="fa-IR"/>
        </w:rPr>
        <w:t xml:space="preserve"> حت</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درصورت</w:t>
      </w:r>
      <w:r w:rsidRPr="00FA2A38">
        <w:rPr>
          <w:rFonts w:ascii="Arial" w:eastAsia="Arial" w:hAnsi="Arial" w:cs="B Nazanin" w:hint="cs"/>
          <w:color w:val="000000"/>
          <w:sz w:val="28"/>
          <w:szCs w:val="28"/>
          <w:rtl/>
          <w:lang w:eastAsia="en-US" w:bidi="fa-IR"/>
        </w:rPr>
        <w:t>یکه</w:t>
      </w:r>
      <w:r w:rsidRPr="00FA2A38">
        <w:rPr>
          <w:rFonts w:ascii="Arial" w:eastAsia="Arial" w:hAnsi="Arial" w:cs="B Nazanin"/>
          <w:color w:val="000000"/>
          <w:sz w:val="28"/>
          <w:szCs w:val="28"/>
          <w:rtl/>
          <w:lang w:eastAsia="en-US" w:bidi="fa-IR"/>
        </w:rPr>
        <w:t xml:space="preserve"> اعضا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باربر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قائم با سخت</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بس</w:t>
      </w:r>
      <w:r w:rsidRPr="00FA2A38">
        <w:rPr>
          <w:rFonts w:ascii="Arial" w:eastAsia="Arial" w:hAnsi="Arial" w:cs="B Nazanin" w:hint="cs"/>
          <w:color w:val="000000"/>
          <w:sz w:val="28"/>
          <w:szCs w:val="28"/>
          <w:rtl/>
          <w:lang w:eastAsia="en-US" w:bidi="fa-IR"/>
        </w:rPr>
        <w:t>یار</w:t>
      </w:r>
      <w:r w:rsidRPr="00FA2A38">
        <w:rPr>
          <w:rFonts w:ascii="Arial" w:eastAsia="Arial" w:hAnsi="Arial" w:cs="B Nazanin"/>
          <w:color w:val="000000"/>
          <w:sz w:val="28"/>
          <w:szCs w:val="28"/>
          <w:rtl/>
          <w:lang w:eastAsia="en-US" w:bidi="fa-IR"/>
        </w:rPr>
        <w:t xml:space="preserve"> ز</w:t>
      </w:r>
      <w:r w:rsidRPr="00FA2A38">
        <w:rPr>
          <w:rFonts w:ascii="Arial" w:eastAsia="Arial" w:hAnsi="Arial" w:cs="B Nazanin" w:hint="cs"/>
          <w:color w:val="000000"/>
          <w:sz w:val="28"/>
          <w:szCs w:val="28"/>
          <w:rtl/>
          <w:lang w:eastAsia="en-US" w:bidi="fa-IR"/>
        </w:rPr>
        <w:t>یادی</w:t>
      </w:r>
      <w:r w:rsidRPr="00FA2A38">
        <w:rPr>
          <w:rFonts w:ascii="Arial" w:eastAsia="Arial" w:hAnsi="Arial" w:cs="B Nazanin"/>
          <w:color w:val="000000"/>
          <w:sz w:val="28"/>
          <w:szCs w:val="28"/>
          <w:rtl/>
          <w:lang w:eastAsia="en-US" w:bidi="fa-IR"/>
        </w:rPr>
        <w:t xml:space="preserve"> داشته باش</w:t>
      </w:r>
      <w:r w:rsidRPr="00FA2A38">
        <w:rPr>
          <w:rFonts w:ascii="Arial" w:eastAsia="Arial" w:hAnsi="Arial" w:cs="B Nazanin" w:hint="cs"/>
          <w:color w:val="000000"/>
          <w:sz w:val="28"/>
          <w:szCs w:val="28"/>
          <w:rtl/>
          <w:lang w:eastAsia="en-US" w:bidi="fa-IR"/>
        </w:rPr>
        <w:t>یم،</w:t>
      </w:r>
      <w:r w:rsidRPr="00FA2A38">
        <w:rPr>
          <w:rFonts w:ascii="Arial" w:eastAsia="Arial" w:hAnsi="Arial" w:cs="B Nazanin"/>
          <w:color w:val="000000"/>
          <w:sz w:val="28"/>
          <w:szCs w:val="28"/>
          <w:rtl/>
          <w:lang w:eastAsia="en-US" w:bidi="fa-IR"/>
        </w:rPr>
        <w:t xml:space="preserve"> ن</w:t>
      </w:r>
      <w:r w:rsidRPr="00FA2A38">
        <w:rPr>
          <w:rFonts w:ascii="Arial" w:eastAsia="Arial" w:hAnsi="Arial" w:cs="B Nazanin" w:hint="cs"/>
          <w:color w:val="000000"/>
          <w:sz w:val="28"/>
          <w:szCs w:val="28"/>
          <w:rtl/>
          <w:lang w:eastAsia="en-US" w:bidi="fa-IR"/>
        </w:rPr>
        <w:t>یروی</w:t>
      </w:r>
      <w:r w:rsidRPr="00FA2A38">
        <w:rPr>
          <w:rFonts w:ascii="Arial" w:eastAsia="Arial" w:hAnsi="Arial" w:cs="B Nazanin"/>
          <w:color w:val="000000"/>
          <w:sz w:val="28"/>
          <w:szCs w:val="28"/>
          <w:rtl/>
          <w:lang w:eastAsia="en-US" w:bidi="fa-IR"/>
        </w:rPr>
        <w:t xml:space="preserve"> زلزله به</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درست</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از سقف به آنها منتقل نشده و به احتمال</w:t>
      </w:r>
      <w:r w:rsidRPr="00FA2A38">
        <w:rPr>
          <w:rFonts w:ascii="Arial" w:eastAsia="Arial" w:hAnsi="Arial" w:cs="B Nazanin" w:hint="cs"/>
          <w:color w:val="000000"/>
          <w:sz w:val="28"/>
          <w:szCs w:val="28"/>
          <w:rtl/>
          <w:lang w:eastAsia="en-US" w:bidi="fa-IR"/>
        </w:rPr>
        <w:t xml:space="preserve"> زیاد</w:t>
      </w:r>
      <w:r w:rsidRPr="00FA2A38">
        <w:rPr>
          <w:rFonts w:ascii="Arial" w:eastAsia="Arial" w:hAnsi="Arial" w:cs="B Nazanin"/>
          <w:color w:val="000000"/>
          <w:sz w:val="28"/>
          <w:szCs w:val="28"/>
          <w:rtl/>
          <w:lang w:eastAsia="en-US" w:bidi="fa-IR"/>
        </w:rPr>
        <w:t xml:space="preserve"> مقاومت</w:t>
      </w:r>
      <w:r w:rsidRPr="00FA2A38">
        <w:rPr>
          <w:rFonts w:ascii="Arial" w:eastAsia="Arial" w:hAnsi="Arial" w:cs="B Nazanin" w:hint="cs"/>
          <w:color w:val="000000"/>
          <w:sz w:val="28"/>
          <w:szCs w:val="28"/>
          <w:rtl/>
          <w:lang w:eastAsia="en-US" w:bidi="fa-IR"/>
        </w:rPr>
        <w:t xml:space="preserve"> </w:t>
      </w:r>
      <w:r w:rsidRPr="00FA2A38">
        <w:rPr>
          <w:rFonts w:ascii="Arial" w:eastAsia="Arial" w:hAnsi="Arial" w:cs="B Nazanin"/>
          <w:color w:val="000000"/>
          <w:sz w:val="28"/>
          <w:szCs w:val="28"/>
          <w:rtl/>
          <w:lang w:eastAsia="en-US" w:bidi="fa-IR"/>
        </w:rPr>
        <w:t>ساختمان در برابر زلزله مختل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شود؛</w:t>
      </w:r>
      <w:r w:rsidRPr="00FA2A38">
        <w:rPr>
          <w:rFonts w:ascii="Arial" w:eastAsia="Arial" w:hAnsi="Arial" w:cs="B Nazanin"/>
          <w:color w:val="000000"/>
          <w:sz w:val="28"/>
          <w:szCs w:val="28"/>
          <w:rtl/>
          <w:lang w:eastAsia="en-US" w:bidi="fa-IR"/>
        </w:rPr>
        <w:t xml:space="preserve"> به عبارت د</w:t>
      </w:r>
      <w:r w:rsidRPr="00FA2A38">
        <w:rPr>
          <w:rFonts w:ascii="Arial" w:eastAsia="Arial" w:hAnsi="Arial" w:cs="B Nazanin" w:hint="cs"/>
          <w:color w:val="000000"/>
          <w:sz w:val="28"/>
          <w:szCs w:val="28"/>
          <w:rtl/>
          <w:lang w:eastAsia="en-US" w:bidi="fa-IR"/>
        </w:rPr>
        <w:t>یگر</w:t>
      </w:r>
      <w:r w:rsidRPr="00FA2A38">
        <w:rPr>
          <w:rFonts w:ascii="Arial" w:eastAsia="Arial" w:hAnsi="Arial" w:cs="B Nazanin"/>
          <w:color w:val="000000"/>
          <w:sz w:val="28"/>
          <w:szCs w:val="28"/>
          <w:rtl/>
          <w:lang w:eastAsia="en-US" w:bidi="fa-IR"/>
        </w:rPr>
        <w:t xml:space="preserve"> در ساختمان سقف</w:t>
      </w:r>
      <w:r w:rsidRPr="00FA2A38">
        <w:rPr>
          <w:rFonts w:ascii="Arial" w:eastAsia="Arial" w:hAnsi="Arial" w:cs="B Nazanin"/>
          <w:color w:val="000000"/>
          <w:sz w:val="28"/>
          <w:szCs w:val="28"/>
          <w:rtl/>
          <w:lang w:eastAsia="en-US" w:bidi="fa-IR"/>
        </w:rPr>
        <w:softHyphen/>
        <w:t>ها رابط اعضا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باربر جانب</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ِقائم با </w:t>
      </w:r>
      <w:r w:rsidRPr="00FA2A38">
        <w:rPr>
          <w:rFonts w:ascii="Arial" w:eastAsia="Arial" w:hAnsi="Arial" w:cs="B Nazanin" w:hint="cs"/>
          <w:color w:val="000000"/>
          <w:sz w:val="28"/>
          <w:szCs w:val="28"/>
          <w:rtl/>
          <w:lang w:eastAsia="en-US" w:bidi="fa-IR"/>
        </w:rPr>
        <w:t>یکدیگر</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 xml:space="preserve">و </w:t>
      </w:r>
      <w:r w:rsidRPr="00FA2A38">
        <w:rPr>
          <w:rFonts w:ascii="Arial" w:eastAsia="Arial" w:hAnsi="Arial" w:cs="B Nazanin"/>
          <w:color w:val="000000"/>
          <w:sz w:val="28"/>
          <w:szCs w:val="28"/>
          <w:rtl/>
          <w:lang w:eastAsia="en-US" w:bidi="fa-IR"/>
        </w:rPr>
        <w:t>توز</w:t>
      </w:r>
      <w:r w:rsidRPr="00FA2A38">
        <w:rPr>
          <w:rFonts w:ascii="Arial" w:eastAsia="Arial" w:hAnsi="Arial" w:cs="B Nazanin" w:hint="cs"/>
          <w:color w:val="000000"/>
          <w:sz w:val="28"/>
          <w:szCs w:val="28"/>
          <w:rtl/>
          <w:lang w:eastAsia="en-US" w:bidi="fa-IR"/>
        </w:rPr>
        <w:t>یع کننده</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ن</w:t>
      </w:r>
      <w:r w:rsidRPr="00FA2A38">
        <w:rPr>
          <w:rFonts w:ascii="Arial" w:eastAsia="Arial" w:hAnsi="Arial" w:cs="B Nazanin" w:hint="cs"/>
          <w:color w:val="000000"/>
          <w:sz w:val="28"/>
          <w:szCs w:val="28"/>
          <w:rtl/>
          <w:lang w:eastAsia="en-US" w:bidi="fa-IR"/>
        </w:rPr>
        <w:t>یروی جانبی</w:t>
      </w:r>
      <w:r w:rsidRPr="00FA2A38">
        <w:rPr>
          <w:rFonts w:ascii="Arial" w:eastAsia="Arial" w:hAnsi="Arial" w:cs="B Nazanin"/>
          <w:color w:val="000000"/>
          <w:sz w:val="28"/>
          <w:szCs w:val="28"/>
          <w:rtl/>
          <w:lang w:eastAsia="en-US" w:bidi="fa-IR"/>
        </w:rPr>
        <w:t xml:space="preserve"> ب</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آنها هستند پس ساخت و اجرا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w:t>
      </w:r>
      <w:r w:rsidRPr="00FA2A38">
        <w:rPr>
          <w:rFonts w:ascii="Arial" w:eastAsia="Arial" w:hAnsi="Arial" w:cs="B Nazanin" w:hint="cs"/>
          <w:color w:val="000000"/>
          <w:sz w:val="28"/>
          <w:szCs w:val="28"/>
          <w:rtl/>
          <w:lang w:eastAsia="en-US" w:bidi="fa-IR"/>
        </w:rPr>
        <w:t>یک</w:t>
      </w:r>
      <w:r w:rsidRPr="00FA2A38">
        <w:rPr>
          <w:rFonts w:ascii="Arial" w:eastAsia="Arial" w:hAnsi="Arial" w:cs="B Nazanin"/>
          <w:color w:val="000000"/>
          <w:sz w:val="28"/>
          <w:szCs w:val="28"/>
          <w:rtl/>
          <w:lang w:eastAsia="en-US" w:bidi="fa-IR"/>
        </w:rPr>
        <w:t xml:space="preserve"> سقف با صلب</w:t>
      </w:r>
      <w:r w:rsidRPr="00FA2A38">
        <w:rPr>
          <w:rFonts w:ascii="Arial" w:eastAsia="Arial" w:hAnsi="Arial" w:cs="B Nazanin" w:hint="cs"/>
          <w:color w:val="000000"/>
          <w:sz w:val="28"/>
          <w:szCs w:val="28"/>
          <w:rtl/>
          <w:lang w:eastAsia="en-US" w:bidi="fa-IR"/>
        </w:rPr>
        <w:t>یت</w:t>
      </w:r>
      <w:r w:rsidRPr="00FA2A38">
        <w:rPr>
          <w:rFonts w:ascii="Arial" w:eastAsia="Arial" w:hAnsi="Arial" w:cs="B Nazanin"/>
          <w:color w:val="000000"/>
          <w:sz w:val="28"/>
          <w:szCs w:val="28"/>
          <w:rtl/>
          <w:lang w:eastAsia="en-US" w:bidi="fa-IR"/>
        </w:rPr>
        <w:t xml:space="preserve"> کاف</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از پارامترها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مهم در طراح</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سازه</w:t>
      </w:r>
      <w:r w:rsidRPr="00FA2A38">
        <w:rPr>
          <w:rFonts w:ascii="Arial" w:eastAsia="Arial" w:hAnsi="Arial" w:cs="B Nazanin"/>
          <w:color w:val="000000"/>
          <w:sz w:val="28"/>
          <w:szCs w:val="28"/>
          <w:rtl/>
          <w:lang w:eastAsia="en-US" w:bidi="fa-IR"/>
        </w:rPr>
        <w:softHyphen/>
        <w:t>ها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باشد</w:t>
      </w:r>
      <w:r w:rsidRPr="00FA2A38">
        <w:rPr>
          <w:rFonts w:ascii="Arial" w:eastAsia="Arial" w:hAnsi="Arial" w:cs="B Nazanin"/>
          <w:color w:val="000000"/>
          <w:sz w:val="28"/>
          <w:szCs w:val="28"/>
          <w:lang w:eastAsia="en-US"/>
        </w:rPr>
        <w:t>.</w:t>
      </w:r>
      <w:r w:rsidRPr="00FA2A38">
        <w:rPr>
          <w:rFonts w:ascii="Arial" w:eastAsia="Arial" w:hAnsi="Arial" w:cs="B Nazanin" w:hint="cs"/>
          <w:color w:val="000000"/>
          <w:sz w:val="28"/>
          <w:szCs w:val="28"/>
          <w:rtl/>
          <w:lang w:eastAsia="en-US" w:bidi="fa-IR"/>
        </w:rPr>
        <w:t xml:space="preserve"> در</w:t>
      </w:r>
      <w:r w:rsidRPr="00FA2A38">
        <w:rPr>
          <w:rFonts w:ascii="Arial" w:eastAsia="Arial" w:hAnsi="Arial" w:cs="B Nazanin"/>
          <w:color w:val="000000"/>
          <w:sz w:val="28"/>
          <w:szCs w:val="28"/>
          <w:rtl/>
          <w:lang w:eastAsia="en-US" w:bidi="fa-IR"/>
        </w:rPr>
        <w:t xml:space="preserve"> سال</w:t>
      </w:r>
      <w:r w:rsidRPr="00FA2A38">
        <w:rPr>
          <w:rFonts w:ascii="Arial" w:eastAsia="Arial" w:hAnsi="Arial" w:cs="B Nazanin"/>
          <w:color w:val="000000"/>
          <w:sz w:val="28"/>
          <w:szCs w:val="28"/>
          <w:rtl/>
          <w:lang w:eastAsia="en-US" w:bidi="fa-IR"/>
        </w:rPr>
        <w:softHyphen/>
        <w:t>ها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اخ</w:t>
      </w:r>
      <w:r w:rsidRPr="00FA2A38">
        <w:rPr>
          <w:rFonts w:ascii="Arial" w:eastAsia="Arial" w:hAnsi="Arial" w:cs="B Nazanin" w:hint="cs"/>
          <w:color w:val="000000"/>
          <w:sz w:val="28"/>
          <w:szCs w:val="28"/>
          <w:rtl/>
          <w:lang w:eastAsia="en-US" w:bidi="fa-IR"/>
        </w:rPr>
        <w:t>یر</w:t>
      </w:r>
      <w:r w:rsidRPr="00FA2A38">
        <w:rPr>
          <w:rFonts w:ascii="Arial" w:eastAsia="Arial" w:hAnsi="Arial" w:cs="B Nazanin"/>
          <w:color w:val="000000"/>
          <w:sz w:val="28"/>
          <w:szCs w:val="28"/>
          <w:rtl/>
          <w:lang w:eastAsia="en-US" w:bidi="fa-IR"/>
        </w:rPr>
        <w:t xml:space="preserve"> با توجه به ن</w:t>
      </w:r>
      <w:r w:rsidRPr="00FA2A38">
        <w:rPr>
          <w:rFonts w:ascii="Arial" w:eastAsia="Arial" w:hAnsi="Arial" w:cs="B Nazanin" w:hint="cs"/>
          <w:color w:val="000000"/>
          <w:sz w:val="28"/>
          <w:szCs w:val="28"/>
          <w:rtl/>
          <w:lang w:eastAsia="en-US" w:bidi="fa-IR"/>
        </w:rPr>
        <w:t>یاز</w:t>
      </w:r>
      <w:r w:rsidRPr="00FA2A38">
        <w:rPr>
          <w:rFonts w:ascii="Arial" w:eastAsia="Arial" w:hAnsi="Arial" w:cs="B Nazanin"/>
          <w:color w:val="000000"/>
          <w:sz w:val="28"/>
          <w:szCs w:val="28"/>
          <w:rtl/>
          <w:lang w:eastAsia="en-US" w:bidi="fa-IR"/>
        </w:rPr>
        <w:t xml:space="preserve"> بازار انواع گوناگون</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از سقف</w:t>
      </w:r>
      <w:r w:rsidRPr="00FA2A38">
        <w:rPr>
          <w:rFonts w:ascii="Arial" w:eastAsia="Arial" w:hAnsi="Arial" w:cs="B Nazanin"/>
          <w:color w:val="000000"/>
          <w:sz w:val="28"/>
          <w:szCs w:val="28"/>
          <w:rtl/>
          <w:lang w:eastAsia="en-US" w:bidi="fa-IR"/>
        </w:rPr>
        <w:softHyphen/>
        <w:t>ها به وجود آمده که هرکدام از آنها دارا</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مزا</w:t>
      </w:r>
      <w:r w:rsidRPr="00FA2A38">
        <w:rPr>
          <w:rFonts w:ascii="Arial" w:eastAsia="Arial" w:hAnsi="Arial" w:cs="B Nazanin" w:hint="cs"/>
          <w:color w:val="000000"/>
          <w:sz w:val="28"/>
          <w:szCs w:val="28"/>
          <w:rtl/>
          <w:lang w:eastAsia="en-US" w:bidi="fa-IR"/>
        </w:rPr>
        <w:t>یا</w:t>
      </w:r>
      <w:r w:rsidRPr="00FA2A38">
        <w:rPr>
          <w:rFonts w:ascii="Arial" w:eastAsia="Arial" w:hAnsi="Arial" w:cs="B Nazanin"/>
          <w:color w:val="000000"/>
          <w:sz w:val="28"/>
          <w:szCs w:val="28"/>
          <w:rtl/>
          <w:lang w:eastAsia="en-US" w:bidi="fa-IR"/>
        </w:rPr>
        <w:t xml:space="preserve"> و معا</w:t>
      </w:r>
      <w:r w:rsidRPr="00FA2A38">
        <w:rPr>
          <w:rFonts w:ascii="Arial" w:eastAsia="Arial" w:hAnsi="Arial" w:cs="B Nazanin" w:hint="cs"/>
          <w:color w:val="000000"/>
          <w:sz w:val="28"/>
          <w:szCs w:val="28"/>
          <w:rtl/>
          <w:lang w:eastAsia="en-US" w:bidi="fa-IR"/>
        </w:rPr>
        <w:t>یبی</w:t>
      </w:r>
      <w:r w:rsidRPr="00FA2A38">
        <w:rPr>
          <w:rFonts w:ascii="Arial" w:eastAsia="Arial" w:hAnsi="Arial" w:cs="B Nazanin"/>
          <w:color w:val="000000"/>
          <w:sz w:val="28"/>
          <w:szCs w:val="28"/>
          <w:rtl/>
          <w:lang w:eastAsia="en-US" w:bidi="fa-IR"/>
        </w:rPr>
        <w:t xml:space="preserve">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باشند</w:t>
      </w:r>
      <w:r w:rsidRPr="00FA2A38">
        <w:rPr>
          <w:rFonts w:ascii="Arial" w:eastAsia="Arial" w:hAnsi="Arial" w:cs="B Nazanin"/>
          <w:color w:val="000000"/>
          <w:sz w:val="28"/>
          <w:szCs w:val="28"/>
          <w:rtl/>
          <w:lang w:eastAsia="en-US" w:bidi="fa-IR"/>
        </w:rPr>
        <w:t>. در ا</w:t>
      </w:r>
      <w:r w:rsidRPr="00FA2A38">
        <w:rPr>
          <w:rFonts w:ascii="Arial" w:eastAsia="Arial" w:hAnsi="Arial" w:cs="B Nazanin" w:hint="cs"/>
          <w:color w:val="000000"/>
          <w:sz w:val="28"/>
          <w:szCs w:val="28"/>
          <w:rtl/>
          <w:lang w:eastAsia="en-US" w:bidi="fa-IR"/>
        </w:rPr>
        <w:t>ین</w:t>
      </w:r>
      <w:r w:rsidRPr="00FA2A38">
        <w:rPr>
          <w:rFonts w:ascii="Arial" w:eastAsia="Arial" w:hAnsi="Arial" w:cs="B Nazanin"/>
          <w:color w:val="000000"/>
          <w:sz w:val="28"/>
          <w:szCs w:val="28"/>
          <w:rtl/>
          <w:lang w:eastAsia="en-US" w:bidi="fa-IR"/>
        </w:rPr>
        <w:t xml:space="preserve"> مقاله به بررس</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t xml:space="preserve"> چند</w:t>
      </w:r>
      <w:r w:rsidRPr="00FA2A38">
        <w:rPr>
          <w:rFonts w:ascii="Arial" w:eastAsia="Arial" w:hAnsi="Arial" w:cs="B Nazanin" w:hint="cs"/>
          <w:color w:val="000000"/>
          <w:sz w:val="28"/>
          <w:szCs w:val="28"/>
          <w:rtl/>
          <w:lang w:eastAsia="en-US" w:bidi="fa-IR"/>
        </w:rPr>
        <w:t xml:space="preserve"> نوع</w:t>
      </w:r>
      <w:r w:rsidRPr="00FA2A38">
        <w:rPr>
          <w:rFonts w:ascii="Arial" w:eastAsia="Arial" w:hAnsi="Arial" w:cs="B Nazanin"/>
          <w:color w:val="000000"/>
          <w:sz w:val="28"/>
          <w:szCs w:val="28"/>
          <w:rtl/>
          <w:lang w:eastAsia="en-US" w:bidi="fa-IR"/>
        </w:rPr>
        <w:t xml:space="preserve"> مهم و پرکاربرد از سقفها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پردازیم</w:t>
      </w:r>
      <w:r w:rsidRPr="00FA2A38">
        <w:rPr>
          <w:rFonts w:ascii="Arial" w:eastAsia="Arial" w:hAnsi="Arial" w:cs="B Nazanin"/>
          <w:color w:val="000000"/>
          <w:sz w:val="28"/>
          <w:szCs w:val="28"/>
          <w:rtl/>
          <w:lang w:eastAsia="en-US" w:bidi="fa-IR"/>
        </w:rPr>
        <w:t xml:space="preserve"> که در تصو</w:t>
      </w:r>
      <w:r w:rsidRPr="00FA2A38">
        <w:rPr>
          <w:rFonts w:ascii="Arial" w:eastAsia="Arial" w:hAnsi="Arial" w:cs="B Nazanin" w:hint="cs"/>
          <w:color w:val="000000"/>
          <w:sz w:val="28"/>
          <w:szCs w:val="28"/>
          <w:rtl/>
          <w:lang w:eastAsia="en-US" w:bidi="fa-IR"/>
        </w:rPr>
        <w:t>یر</w:t>
      </w:r>
      <w:r w:rsidRPr="00FA2A38">
        <w:rPr>
          <w:rFonts w:ascii="Arial" w:eastAsia="Arial" w:hAnsi="Arial" w:cs="B Nazanin"/>
          <w:color w:val="000000"/>
          <w:sz w:val="28"/>
          <w:szCs w:val="28"/>
          <w:rtl/>
          <w:lang w:eastAsia="en-US" w:bidi="fa-IR"/>
        </w:rPr>
        <w:t xml:space="preserve"> نمونه</w:t>
      </w:r>
      <w:r w:rsidRPr="00FA2A38">
        <w:rPr>
          <w:rFonts w:ascii="Arial" w:eastAsia="Arial" w:hAnsi="Arial" w:cs="B Nazanin"/>
          <w:color w:val="000000"/>
          <w:sz w:val="28"/>
          <w:szCs w:val="28"/>
          <w:rtl/>
          <w:lang w:eastAsia="en-US" w:bidi="fa-IR"/>
        </w:rPr>
        <w:softHyphen/>
        <w:t>ها</w:t>
      </w:r>
      <w:r w:rsidRPr="00FA2A38">
        <w:rPr>
          <w:rFonts w:ascii="Arial" w:eastAsia="Arial" w:hAnsi="Arial" w:cs="B Nazanin" w:hint="cs"/>
          <w:color w:val="000000"/>
          <w:sz w:val="28"/>
          <w:szCs w:val="28"/>
          <w:rtl/>
          <w:lang w:eastAsia="en-US" w:bidi="fa-IR"/>
        </w:rPr>
        <w:t>یی</w:t>
      </w:r>
      <w:r w:rsidRPr="00FA2A38">
        <w:rPr>
          <w:rFonts w:ascii="Arial" w:eastAsia="Arial" w:hAnsi="Arial" w:cs="B Nazanin"/>
          <w:color w:val="000000"/>
          <w:sz w:val="28"/>
          <w:szCs w:val="28"/>
          <w:rtl/>
          <w:lang w:eastAsia="en-US" w:bidi="fa-IR"/>
        </w:rPr>
        <w:t xml:space="preserve"> از آنها را مشاهده م</w:t>
      </w:r>
      <w:r w:rsidRPr="00FA2A38">
        <w:rPr>
          <w:rFonts w:ascii="Arial" w:eastAsia="Arial" w:hAnsi="Arial" w:cs="B Nazanin" w:hint="cs"/>
          <w:color w:val="000000"/>
          <w:sz w:val="28"/>
          <w:szCs w:val="28"/>
          <w:rtl/>
          <w:lang w:eastAsia="en-US" w:bidi="fa-IR"/>
        </w:rPr>
        <w:t>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کنید.</w:t>
      </w:r>
    </w:p>
    <w:p w14:paraId="2604A895" w14:textId="77777777" w:rsidR="00FA2A38" w:rsidRPr="00FA2A38" w:rsidRDefault="00FA2A38" w:rsidP="00FA2A38">
      <w:pPr>
        <w:bidi/>
        <w:spacing w:after="160" w:line="259" w:lineRule="auto"/>
        <w:jc w:val="center"/>
        <w:rPr>
          <w:rFonts w:ascii="Arial" w:eastAsia="Arial" w:hAnsi="Arial" w:cs="B Nazanin"/>
          <w:color w:val="000000"/>
          <w:sz w:val="28"/>
          <w:szCs w:val="28"/>
          <w:rtl/>
          <w:lang w:eastAsia="en-US" w:bidi="fa-IR"/>
        </w:rPr>
      </w:pPr>
      <w:r w:rsidRPr="00FA2A38">
        <w:rPr>
          <w:rFonts w:ascii="Arial" w:eastAsia="Arial" w:hAnsi="Arial" w:cs="B Nazanin"/>
          <w:noProof/>
          <w:color w:val="000000"/>
          <w:sz w:val="28"/>
          <w:szCs w:val="28"/>
          <w:lang w:eastAsia="en-US"/>
        </w:rPr>
        <w:drawing>
          <wp:inline distT="0" distB="0" distL="0" distR="0" wp14:anchorId="1B2F7FB6" wp14:editId="0843297C">
            <wp:extent cx="5585460" cy="1630045"/>
            <wp:effectExtent l="95250" t="95250" r="91440" b="1035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85460" cy="1630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C422B7" w14:textId="77777777" w:rsidR="00FA2A38" w:rsidRPr="00FA2A38" w:rsidRDefault="00FA2A38" w:rsidP="00FA2A38">
      <w:pPr>
        <w:bidi/>
        <w:spacing w:after="160" w:line="259" w:lineRule="auto"/>
        <w:jc w:val="center"/>
        <w:rPr>
          <w:rFonts w:ascii="Arial" w:eastAsia="Arial" w:hAnsi="Arial" w:cs="B Nazanin"/>
          <w:color w:val="000000"/>
          <w:sz w:val="28"/>
          <w:szCs w:val="28"/>
          <w:rtl/>
          <w:lang w:eastAsia="en-US" w:bidi="fa-IR"/>
        </w:rPr>
      </w:pPr>
      <w:r w:rsidRPr="00FA2A38">
        <w:rPr>
          <w:rFonts w:ascii="Arial" w:eastAsia="Arial" w:hAnsi="Arial" w:cs="B Nazanin"/>
          <w:noProof/>
          <w:color w:val="000000"/>
          <w:sz w:val="28"/>
          <w:szCs w:val="28"/>
          <w:lang w:eastAsia="en-US"/>
        </w:rPr>
        <w:drawing>
          <wp:inline distT="0" distB="0" distL="0" distR="0" wp14:anchorId="139B2EA6" wp14:editId="43595D69">
            <wp:extent cx="5523865" cy="2219325"/>
            <wp:effectExtent l="95250" t="95250" r="95885" b="1047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32367" cy="2222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747E00" w14:textId="77777777" w:rsidR="00FA2A38" w:rsidRPr="00FA2A38" w:rsidRDefault="00FA2A38" w:rsidP="00FA2A38">
      <w:pPr>
        <w:bidi/>
        <w:spacing w:after="160" w:line="259" w:lineRule="auto"/>
        <w:jc w:val="both"/>
        <w:rPr>
          <w:rFonts w:ascii="Arial" w:eastAsia="Arial" w:hAnsi="Arial" w:cs="B Nazanin"/>
          <w:b/>
          <w:bCs/>
          <w:color w:val="000000"/>
          <w:sz w:val="28"/>
          <w:szCs w:val="28"/>
          <w:rtl/>
          <w:lang w:eastAsia="en-US" w:bidi="fa-IR"/>
        </w:rPr>
      </w:pPr>
      <w:r w:rsidRPr="00FA2A38">
        <w:rPr>
          <w:rFonts w:ascii="Arial" w:eastAsia="Arial" w:hAnsi="Arial" w:cs="B Nazanin" w:hint="cs"/>
          <w:b/>
          <w:bCs/>
          <w:color w:val="000000"/>
          <w:sz w:val="28"/>
          <w:szCs w:val="28"/>
          <w:rtl/>
          <w:lang w:eastAsia="en-US" w:bidi="fa-IR"/>
        </w:rPr>
        <w:lastRenderedPageBreak/>
        <w:t xml:space="preserve">انواع سیستم باربر ثقلی </w:t>
      </w:r>
    </w:p>
    <w:p w14:paraId="6612B6B1" w14:textId="77777777" w:rsidR="00FA2A38" w:rsidRPr="00FA2A38" w:rsidRDefault="00FA2A38" w:rsidP="00FA2A38">
      <w:pPr>
        <w:numPr>
          <w:ilvl w:val="0"/>
          <w:numId w:val="24"/>
        </w:numPr>
        <w:bidi/>
        <w:spacing w:after="160" w:line="259" w:lineRule="auto"/>
        <w:jc w:val="both"/>
        <w:rPr>
          <w:rFonts w:ascii="Arial" w:eastAsia="Arial" w:hAnsi="Arial" w:cs="B Nazanin"/>
          <w:b/>
          <w:bCs/>
          <w:color w:val="000000"/>
          <w:sz w:val="28"/>
          <w:szCs w:val="28"/>
          <w:lang w:eastAsia="en-US"/>
        </w:rPr>
      </w:pPr>
      <w:r w:rsidRPr="00FA2A38">
        <w:rPr>
          <w:rFonts w:ascii="Arial" w:eastAsia="Arial" w:hAnsi="Arial" w:cs="B Nazanin" w:hint="cs"/>
          <w:b/>
          <w:bCs/>
          <w:color w:val="000000"/>
          <w:sz w:val="28"/>
          <w:szCs w:val="28"/>
          <w:rtl/>
          <w:lang w:eastAsia="en-US" w:bidi="fa-IR"/>
        </w:rPr>
        <w:t xml:space="preserve">سقف طاق ضربی </w:t>
      </w:r>
    </w:p>
    <w:p w14:paraId="76F78554" w14:textId="77777777" w:rsidR="00FA2A38" w:rsidRPr="00FA2A38" w:rsidRDefault="00FA2A38" w:rsidP="00FA2A38">
      <w:pPr>
        <w:numPr>
          <w:ilvl w:val="0"/>
          <w:numId w:val="24"/>
        </w:numPr>
        <w:bidi/>
        <w:spacing w:after="160" w:line="259" w:lineRule="auto"/>
        <w:jc w:val="both"/>
        <w:rPr>
          <w:rFonts w:ascii="Arial" w:eastAsia="Arial" w:hAnsi="Arial" w:cs="B Nazanin"/>
          <w:b/>
          <w:bCs/>
          <w:color w:val="000000"/>
          <w:sz w:val="28"/>
          <w:szCs w:val="28"/>
          <w:lang w:eastAsia="en-US"/>
        </w:rPr>
      </w:pPr>
      <w:r w:rsidRPr="00FA2A38">
        <w:rPr>
          <w:rFonts w:ascii="Arial" w:eastAsia="Arial" w:hAnsi="Arial" w:cs="B Nazanin" w:hint="cs"/>
          <w:b/>
          <w:bCs/>
          <w:color w:val="000000"/>
          <w:sz w:val="28"/>
          <w:szCs w:val="28"/>
          <w:rtl/>
          <w:lang w:eastAsia="en-US" w:bidi="fa-IR"/>
        </w:rPr>
        <w:t xml:space="preserve">سقف تیرچه بلوک </w:t>
      </w:r>
    </w:p>
    <w:p w14:paraId="10C2F057" w14:textId="77777777" w:rsidR="00FA2A38" w:rsidRPr="00FA2A38" w:rsidRDefault="00FA2A38" w:rsidP="00FA2A38">
      <w:pPr>
        <w:numPr>
          <w:ilvl w:val="0"/>
          <w:numId w:val="24"/>
        </w:numPr>
        <w:bidi/>
        <w:spacing w:after="160" w:line="259" w:lineRule="auto"/>
        <w:jc w:val="both"/>
        <w:rPr>
          <w:rFonts w:ascii="Arial" w:eastAsia="Arial" w:hAnsi="Arial" w:cs="B Nazanin"/>
          <w:b/>
          <w:bCs/>
          <w:color w:val="000000"/>
          <w:sz w:val="28"/>
          <w:szCs w:val="28"/>
          <w:lang w:eastAsia="en-US"/>
        </w:rPr>
      </w:pPr>
      <w:r w:rsidRPr="00FA2A38">
        <w:rPr>
          <w:rFonts w:ascii="Arial" w:eastAsia="Arial" w:hAnsi="Arial" w:cs="B Nazanin" w:hint="cs"/>
          <w:b/>
          <w:bCs/>
          <w:color w:val="000000"/>
          <w:sz w:val="28"/>
          <w:szCs w:val="28"/>
          <w:rtl/>
          <w:lang w:eastAsia="en-US" w:bidi="fa-IR"/>
        </w:rPr>
        <w:t xml:space="preserve">تیرچه فلزی با جان باز ( کرمیت ) </w:t>
      </w:r>
    </w:p>
    <w:p w14:paraId="218AE0CC" w14:textId="77777777" w:rsidR="00FA2A38" w:rsidRPr="00FA2A38" w:rsidRDefault="00FA2A38" w:rsidP="00FA2A38">
      <w:pPr>
        <w:numPr>
          <w:ilvl w:val="0"/>
          <w:numId w:val="24"/>
        </w:numPr>
        <w:bidi/>
        <w:spacing w:after="160" w:line="259" w:lineRule="auto"/>
        <w:jc w:val="both"/>
        <w:rPr>
          <w:rFonts w:ascii="Arial" w:eastAsia="Arial" w:hAnsi="Arial" w:cs="B Nazanin"/>
          <w:b/>
          <w:bCs/>
          <w:color w:val="000000"/>
          <w:sz w:val="28"/>
          <w:szCs w:val="28"/>
          <w:lang w:eastAsia="en-US"/>
        </w:rPr>
      </w:pPr>
      <w:r w:rsidRPr="00FA2A38">
        <w:rPr>
          <w:rFonts w:ascii="Arial" w:eastAsia="Arial" w:hAnsi="Arial" w:cs="B Nazanin" w:hint="cs"/>
          <w:b/>
          <w:bCs/>
          <w:color w:val="000000"/>
          <w:sz w:val="28"/>
          <w:szCs w:val="28"/>
          <w:rtl/>
          <w:lang w:eastAsia="en-US" w:bidi="fa-IR"/>
        </w:rPr>
        <w:t xml:space="preserve">کامپوزیت </w:t>
      </w:r>
    </w:p>
    <w:p w14:paraId="67DEA582" w14:textId="77777777" w:rsidR="00FA2A38" w:rsidRPr="00FA2A38" w:rsidRDefault="00FA2A38" w:rsidP="00FA2A38">
      <w:pPr>
        <w:numPr>
          <w:ilvl w:val="0"/>
          <w:numId w:val="24"/>
        </w:numPr>
        <w:bidi/>
        <w:spacing w:after="160" w:line="259" w:lineRule="auto"/>
        <w:jc w:val="both"/>
        <w:rPr>
          <w:rFonts w:ascii="Arial" w:eastAsia="Arial" w:hAnsi="Arial" w:cs="B Nazanin"/>
          <w:b/>
          <w:bCs/>
          <w:color w:val="000000"/>
          <w:sz w:val="28"/>
          <w:szCs w:val="28"/>
          <w:lang w:eastAsia="en-US"/>
        </w:rPr>
      </w:pPr>
      <w:r w:rsidRPr="00FA2A38">
        <w:rPr>
          <w:rFonts w:ascii="Arial" w:eastAsia="Arial" w:hAnsi="Arial" w:cs="B Nazanin" w:hint="cs"/>
          <w:b/>
          <w:bCs/>
          <w:color w:val="000000"/>
          <w:sz w:val="28"/>
          <w:szCs w:val="28"/>
          <w:rtl/>
          <w:lang w:eastAsia="en-US" w:bidi="fa-IR"/>
        </w:rPr>
        <w:t xml:space="preserve">کامپوزیت عرشه فولادی </w:t>
      </w:r>
    </w:p>
    <w:p w14:paraId="63805D4B" w14:textId="77777777" w:rsidR="00FA2A38" w:rsidRPr="00FA2A38" w:rsidRDefault="00FA2A38" w:rsidP="00FA2A38">
      <w:pPr>
        <w:bidi/>
        <w:spacing w:after="160" w:line="259" w:lineRule="auto"/>
        <w:jc w:val="center"/>
        <w:rPr>
          <w:rFonts w:ascii="Arial" w:eastAsia="Arial" w:hAnsi="Arial" w:cs="B Nazanin"/>
          <w:b/>
          <w:bCs/>
          <w:color w:val="000000"/>
          <w:sz w:val="28"/>
          <w:szCs w:val="28"/>
          <w:rtl/>
          <w:lang w:eastAsia="en-US"/>
        </w:rPr>
      </w:pPr>
      <w:r w:rsidRPr="00FA2A38">
        <w:rPr>
          <w:rFonts w:ascii="Arial" w:eastAsia="Arial" w:hAnsi="Arial" w:cs="B Nazanin"/>
          <w:noProof/>
          <w:color w:val="000000"/>
          <w:sz w:val="28"/>
          <w:szCs w:val="28"/>
          <w:lang w:eastAsia="en-US"/>
        </w:rPr>
        <w:drawing>
          <wp:anchor distT="0" distB="0" distL="114300" distR="114300" simplePos="0" relativeHeight="251672576" behindDoc="1" locked="0" layoutInCell="1" allowOverlap="1" wp14:anchorId="56616D72" wp14:editId="72B08242">
            <wp:simplePos x="0" y="0"/>
            <wp:positionH relativeFrom="margin">
              <wp:align>right</wp:align>
            </wp:positionH>
            <wp:positionV relativeFrom="paragraph">
              <wp:posOffset>1557020</wp:posOffset>
            </wp:positionV>
            <wp:extent cx="6309360" cy="1344930"/>
            <wp:effectExtent l="0" t="0" r="0" b="7620"/>
            <wp:wrapTight wrapText="bothSides">
              <wp:wrapPolygon edited="0">
                <wp:start x="0" y="0"/>
                <wp:lineTo x="0" y="21416"/>
                <wp:lineTo x="21522" y="21416"/>
                <wp:lineTo x="2152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309360" cy="1344930"/>
                    </a:xfrm>
                    <a:prstGeom prst="rect">
                      <a:avLst/>
                    </a:prstGeom>
                  </pic:spPr>
                </pic:pic>
              </a:graphicData>
            </a:graphic>
          </wp:anchor>
        </w:drawing>
      </w:r>
      <w:r w:rsidRPr="00FA2A38">
        <w:rPr>
          <w:rFonts w:ascii="Arial" w:eastAsia="Arial" w:hAnsi="Arial" w:cs="B Nazanin"/>
          <w:noProof/>
          <w:color w:val="000000"/>
          <w:sz w:val="28"/>
          <w:szCs w:val="28"/>
          <w:lang w:eastAsia="en-US"/>
        </w:rPr>
        <w:drawing>
          <wp:inline distT="0" distB="0" distL="0" distR="0" wp14:anchorId="788201A1" wp14:editId="2E856DCF">
            <wp:extent cx="6309360" cy="1530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9360" cy="1530350"/>
                    </a:xfrm>
                    <a:prstGeom prst="rect">
                      <a:avLst/>
                    </a:prstGeom>
                  </pic:spPr>
                </pic:pic>
              </a:graphicData>
            </a:graphic>
          </wp:inline>
        </w:drawing>
      </w:r>
    </w:p>
    <w:p w14:paraId="4E87E3C2" w14:textId="77777777" w:rsidR="00FA2A38" w:rsidRPr="00FA2A38" w:rsidRDefault="00FA2A38" w:rsidP="00FA2A38">
      <w:pPr>
        <w:bidi/>
        <w:spacing w:after="160" w:line="259" w:lineRule="auto"/>
        <w:rPr>
          <w:rFonts w:ascii="Arial" w:eastAsia="Arial" w:hAnsi="Arial" w:cs="B Nazanin"/>
          <w:color w:val="000000"/>
          <w:sz w:val="28"/>
          <w:szCs w:val="28"/>
          <w:rtl/>
          <w:lang w:eastAsia="en-US" w:bidi="fa-IR"/>
        </w:rPr>
      </w:pPr>
    </w:p>
    <w:p w14:paraId="4E395754" w14:textId="77777777" w:rsidR="00FA2A38" w:rsidRPr="00FA2A38" w:rsidRDefault="00FA2A38" w:rsidP="00FA2A38">
      <w:pPr>
        <w:bidi/>
        <w:spacing w:after="160" w:line="259" w:lineRule="auto"/>
        <w:jc w:val="center"/>
        <w:rPr>
          <w:rFonts w:ascii="Arial" w:eastAsia="Arial" w:hAnsi="Arial" w:cs="B Nazanin"/>
          <w:color w:val="000000"/>
          <w:sz w:val="28"/>
          <w:szCs w:val="28"/>
          <w:rtl/>
          <w:lang w:eastAsia="en-US" w:bidi="fa-IR"/>
        </w:rPr>
      </w:pPr>
      <w:r w:rsidRPr="00FA2A38">
        <w:rPr>
          <w:rFonts w:ascii="Arial" w:eastAsia="Arial" w:hAnsi="Arial" w:cs="B Nazanin"/>
          <w:noProof/>
          <w:color w:val="000000"/>
          <w:sz w:val="28"/>
          <w:szCs w:val="28"/>
          <w:lang w:eastAsia="en-US"/>
        </w:rPr>
        <w:lastRenderedPageBreak/>
        <w:drawing>
          <wp:inline distT="0" distB="0" distL="0" distR="0" wp14:anchorId="4FD25C77" wp14:editId="543218E5">
            <wp:extent cx="6099810" cy="2705100"/>
            <wp:effectExtent l="95250" t="95250" r="91440" b="952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9810" cy="2705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D800CB" w14:textId="77777777" w:rsidR="00FA2A38" w:rsidRPr="00FA2A38" w:rsidRDefault="00FA2A38" w:rsidP="00FA2A38">
      <w:pPr>
        <w:bidi/>
        <w:spacing w:after="160" w:line="259" w:lineRule="auto"/>
        <w:jc w:val="both"/>
        <w:rPr>
          <w:rFonts w:ascii="Arial" w:eastAsia="Arial" w:hAnsi="Arial" w:cs="B Nazanin"/>
          <w:color w:val="000000"/>
          <w:sz w:val="28"/>
          <w:szCs w:val="28"/>
          <w:lang w:eastAsia="en-US"/>
        </w:rPr>
      </w:pPr>
    </w:p>
    <w:p w14:paraId="61A325F7" w14:textId="77777777" w:rsidR="00FA2A38" w:rsidRPr="00FA2A38" w:rsidRDefault="00FA2A38" w:rsidP="00FA2A38">
      <w:pPr>
        <w:bidi/>
        <w:spacing w:after="160" w:line="259" w:lineRule="auto"/>
        <w:jc w:val="center"/>
        <w:rPr>
          <w:rFonts w:ascii="Arial" w:eastAsia="Arial" w:hAnsi="Arial" w:cs="B Nazanin"/>
          <w:color w:val="000000"/>
          <w:sz w:val="28"/>
          <w:szCs w:val="28"/>
          <w:lang w:eastAsia="en-US"/>
        </w:rPr>
      </w:pPr>
      <w:r w:rsidRPr="00FA2A38">
        <w:rPr>
          <w:rFonts w:ascii="Arial" w:eastAsia="Arial" w:hAnsi="Arial" w:cs="B Nazanin"/>
          <w:noProof/>
          <w:color w:val="000000"/>
          <w:sz w:val="28"/>
          <w:szCs w:val="28"/>
          <w:lang w:eastAsia="en-US"/>
        </w:rPr>
        <w:drawing>
          <wp:inline distT="0" distB="0" distL="0" distR="0" wp14:anchorId="20F1F6F7" wp14:editId="7D9C192D">
            <wp:extent cx="5619750" cy="3515360"/>
            <wp:effectExtent l="95250" t="95250" r="95250" b="1041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9750" cy="3515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F453BD" w14:textId="77777777" w:rsidR="00FA2A38" w:rsidRPr="00FA2A38" w:rsidRDefault="00FA2A38" w:rsidP="00FA2A38">
      <w:pPr>
        <w:bidi/>
        <w:spacing w:after="160" w:line="259" w:lineRule="auto"/>
        <w:jc w:val="both"/>
        <w:rPr>
          <w:rFonts w:ascii="Arial" w:eastAsia="Arial" w:hAnsi="Arial" w:cs="B Nazanin"/>
          <w:color w:val="000000"/>
          <w:sz w:val="28"/>
          <w:szCs w:val="28"/>
          <w:rtl/>
          <w:lang w:eastAsia="en-US" w:bidi="fa-IR"/>
        </w:rPr>
      </w:pPr>
    </w:p>
    <w:p w14:paraId="1A3D5FCA" w14:textId="77777777" w:rsidR="00FA2A38" w:rsidRPr="00FA2A38" w:rsidRDefault="00FA2A38" w:rsidP="00FA2A38">
      <w:pPr>
        <w:bidi/>
        <w:spacing w:after="160" w:line="259" w:lineRule="auto"/>
        <w:jc w:val="center"/>
        <w:rPr>
          <w:rFonts w:ascii="Arial" w:eastAsia="Arial" w:hAnsi="Arial" w:cs="B Nazanin"/>
          <w:color w:val="000000"/>
          <w:sz w:val="28"/>
          <w:szCs w:val="28"/>
          <w:rtl/>
          <w:lang w:eastAsia="en-US" w:bidi="fa-IR"/>
        </w:rPr>
      </w:pPr>
      <w:r w:rsidRPr="00FA2A38">
        <w:rPr>
          <w:rFonts w:ascii="Arial" w:eastAsia="Arial" w:hAnsi="Arial" w:cs="B Nazanin"/>
          <w:noProof/>
          <w:color w:val="000000"/>
          <w:sz w:val="28"/>
          <w:szCs w:val="28"/>
          <w:lang w:eastAsia="en-US"/>
        </w:rPr>
        <w:lastRenderedPageBreak/>
        <w:drawing>
          <wp:inline distT="0" distB="0" distL="0" distR="0" wp14:anchorId="687EBD12" wp14:editId="612840C4">
            <wp:extent cx="5629275" cy="3400425"/>
            <wp:effectExtent l="95250" t="95250" r="104775" b="1047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29275" cy="3400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9091F6" w14:textId="77777777" w:rsidR="00FA2A38" w:rsidRPr="00FA2A38" w:rsidRDefault="00FA2A38" w:rsidP="00FA2A38">
      <w:pPr>
        <w:bidi/>
        <w:spacing w:after="160" w:line="259" w:lineRule="auto"/>
        <w:jc w:val="center"/>
        <w:rPr>
          <w:rFonts w:ascii="Arial" w:eastAsia="Arial" w:hAnsi="Arial" w:cs="B Nazanin"/>
          <w:color w:val="000000"/>
          <w:sz w:val="28"/>
          <w:szCs w:val="28"/>
          <w:lang w:eastAsia="en-US"/>
        </w:rPr>
      </w:pPr>
      <w:r w:rsidRPr="00FA2A38">
        <w:rPr>
          <w:rFonts w:ascii="Arial" w:eastAsia="Arial" w:hAnsi="Arial" w:cs="B Nazanin"/>
          <w:noProof/>
          <w:color w:val="000000"/>
          <w:sz w:val="28"/>
          <w:szCs w:val="28"/>
          <w:lang w:eastAsia="en-US"/>
        </w:rPr>
        <w:drawing>
          <wp:inline distT="0" distB="0" distL="0" distR="0" wp14:anchorId="60498840" wp14:editId="7FFCF269">
            <wp:extent cx="5671185" cy="2044065"/>
            <wp:effectExtent l="95250" t="95250" r="100965" b="895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71185" cy="2044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3C7272" w14:textId="77777777" w:rsidR="00FA2A38" w:rsidRPr="00FA2A38" w:rsidRDefault="00FA2A38" w:rsidP="00FA2A38">
      <w:pPr>
        <w:bidi/>
        <w:spacing w:after="160" w:line="259" w:lineRule="auto"/>
        <w:jc w:val="both"/>
        <w:rPr>
          <w:rFonts w:ascii="Arial" w:eastAsia="Arial" w:hAnsi="Arial" w:cs="B Nazanin"/>
          <w:color w:val="000000"/>
          <w:sz w:val="28"/>
          <w:szCs w:val="28"/>
          <w:lang w:eastAsia="en-US"/>
        </w:rPr>
      </w:pPr>
    </w:p>
    <w:p w14:paraId="31FF3E5B" w14:textId="77777777" w:rsidR="00FA2A38" w:rsidRPr="00FA2A38" w:rsidRDefault="00FA2A38" w:rsidP="00FA2A38">
      <w:pPr>
        <w:bidi/>
        <w:spacing w:after="160" w:line="360" w:lineRule="auto"/>
        <w:jc w:val="both"/>
        <w:rPr>
          <w:rFonts w:ascii="Arial" w:eastAsia="Arial" w:hAnsi="Arial" w:cs="B Nazanin"/>
          <w:color w:val="000000"/>
          <w:sz w:val="28"/>
          <w:szCs w:val="28"/>
          <w:lang w:eastAsia="en-US"/>
        </w:rPr>
      </w:pPr>
      <w:r w:rsidRPr="00FA2A38">
        <w:rPr>
          <w:rFonts w:ascii="Arial" w:eastAsia="Arial" w:hAnsi="Arial" w:cs="B Nazanin" w:hint="cs"/>
          <w:color w:val="000000"/>
          <w:sz w:val="28"/>
          <w:szCs w:val="28"/>
          <w:rtl/>
          <w:lang w:eastAsia="en-US" w:bidi="fa-IR"/>
        </w:rPr>
        <w:t>با توجه به پلان چون در این پروژه چندان دهانه بلند نداریم و هم چنین کاربری این سازه مسکونی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باشد بارهای چندان زیادی در این سازه نخواهیم داشت و هم چنین تعداد طبقات سازه 5 می</w:t>
      </w:r>
      <w:r w:rsidRPr="00FA2A38">
        <w:rPr>
          <w:rFonts w:ascii="Arial" w:eastAsia="Arial" w:hAnsi="Arial" w:cs="B Nazanin"/>
          <w:color w:val="000000"/>
          <w:sz w:val="28"/>
          <w:szCs w:val="28"/>
          <w:rtl/>
          <w:lang w:eastAsia="en-US" w:bidi="fa-IR"/>
        </w:rPr>
        <w:softHyphen/>
      </w:r>
      <w:r w:rsidRPr="00FA2A38">
        <w:rPr>
          <w:rFonts w:ascii="Arial" w:eastAsia="Arial" w:hAnsi="Arial" w:cs="B Nazanin" w:hint="cs"/>
          <w:color w:val="000000"/>
          <w:sz w:val="28"/>
          <w:szCs w:val="28"/>
          <w:rtl/>
          <w:lang w:eastAsia="en-US" w:bidi="fa-IR"/>
        </w:rPr>
        <w:t xml:space="preserve">باشد به دلیل اجرای سهولت سقف کامپوزیت و نکات اجرایی این سقف در این پروژه از سقف کامپوزیت استفاده خواهیم کرد. </w:t>
      </w:r>
    </w:p>
    <w:p w14:paraId="2807F2B7" w14:textId="77777777" w:rsidR="00FA2A38" w:rsidRDefault="00FA2A38" w:rsidP="005E54F9">
      <w:pPr>
        <w:bidi/>
        <w:spacing w:line="360" w:lineRule="auto"/>
        <w:jc w:val="both"/>
        <w:rPr>
          <w:rFonts w:cs="B Nazanin"/>
          <w:b/>
          <w:bCs/>
          <w:sz w:val="28"/>
          <w:szCs w:val="28"/>
          <w:rtl/>
          <w:lang w:bidi="fa-IR"/>
        </w:rPr>
      </w:pPr>
    </w:p>
    <w:p w14:paraId="53F71F29" w14:textId="77777777" w:rsidR="00FA2A38" w:rsidRPr="00DE37D8" w:rsidRDefault="00FA2A38" w:rsidP="00FA2A38">
      <w:pPr>
        <w:bidi/>
        <w:spacing w:after="160" w:line="360" w:lineRule="auto"/>
        <w:jc w:val="both"/>
        <w:rPr>
          <w:rFonts w:ascii="Arial" w:eastAsia="Arial" w:hAnsi="Arial" w:cs="B Nazanin"/>
          <w:b/>
          <w:bCs/>
          <w:color w:val="000000"/>
          <w:sz w:val="28"/>
          <w:szCs w:val="28"/>
          <w:rtl/>
          <w:lang w:bidi="fa-IR"/>
        </w:rPr>
      </w:pPr>
      <w:r w:rsidRPr="00DE37D8">
        <w:rPr>
          <w:rFonts w:ascii="Arial" w:eastAsia="Arial" w:hAnsi="Arial" w:cs="B Nazanin" w:hint="cs"/>
          <w:b/>
          <w:bCs/>
          <w:color w:val="000000"/>
          <w:sz w:val="28"/>
          <w:szCs w:val="28"/>
          <w:rtl/>
          <w:lang w:bidi="fa-IR"/>
        </w:rPr>
        <w:lastRenderedPageBreak/>
        <w:t xml:space="preserve">انتخاب سیستم باربر جانبی: </w:t>
      </w:r>
    </w:p>
    <w:p w14:paraId="4A734914" w14:textId="77777777" w:rsidR="00FA2A38" w:rsidRPr="00DE37D8" w:rsidRDefault="00FA2A38" w:rsidP="00FA2A38">
      <w:pPr>
        <w:bidi/>
        <w:spacing w:after="160" w:line="360" w:lineRule="auto"/>
        <w:jc w:val="both"/>
        <w:rPr>
          <w:rFonts w:ascii="Arial" w:eastAsia="Arial" w:hAnsi="Arial" w:cs="B Nazanin"/>
          <w:b/>
          <w:bCs/>
          <w:color w:val="000000"/>
          <w:sz w:val="28"/>
          <w:szCs w:val="28"/>
        </w:rPr>
      </w:pPr>
      <w:r w:rsidRPr="00DE37D8">
        <w:rPr>
          <w:rFonts w:ascii="Arial" w:eastAsia="Arial" w:hAnsi="Arial" w:cs="B Nazanin"/>
          <w:b/>
          <w:bCs/>
          <w:color w:val="000000"/>
          <w:sz w:val="28"/>
          <w:szCs w:val="28"/>
          <w:rtl/>
        </w:rPr>
        <w:t>تعریف سیستم باربر جانبی</w:t>
      </w:r>
    </w:p>
    <w:p w14:paraId="43C74E4B" w14:textId="77777777" w:rsidR="00FA2A38" w:rsidRPr="00DE37D8" w:rsidRDefault="00FA2A38" w:rsidP="00FA2A38">
      <w:pPr>
        <w:bidi/>
        <w:spacing w:after="160" w:line="360" w:lineRule="auto"/>
        <w:jc w:val="both"/>
        <w:rPr>
          <w:rFonts w:ascii="Arial" w:eastAsia="Arial" w:hAnsi="Arial" w:cs="B Nazanin"/>
          <w:color w:val="000000"/>
          <w:sz w:val="28"/>
          <w:szCs w:val="28"/>
        </w:rPr>
      </w:pPr>
      <w:r w:rsidRPr="00DE37D8">
        <w:rPr>
          <w:rFonts w:ascii="Arial" w:eastAsia="Arial" w:hAnsi="Arial" w:cs="B Nazanin"/>
          <w:color w:val="000000"/>
          <w:sz w:val="28"/>
          <w:szCs w:val="28"/>
          <w:rtl/>
        </w:rPr>
        <w:t>سیستم باربر جانبی قسمتی از یک سازه است که وظیفه دارد در برابر بار های جانبی</w:t>
      </w:r>
      <w:r w:rsidRPr="00DE37D8">
        <w:rPr>
          <w:rFonts w:ascii="Cambria" w:eastAsia="Arial" w:hAnsi="Cambria" w:cs="Cambria" w:hint="cs"/>
          <w:color w:val="000000"/>
          <w:sz w:val="28"/>
          <w:szCs w:val="28"/>
          <w:rtl/>
        </w:rPr>
        <w:t>  </w:t>
      </w:r>
      <w:r w:rsidRPr="00DE37D8">
        <w:rPr>
          <w:rFonts w:ascii="Arial" w:eastAsia="Arial" w:hAnsi="Arial" w:cs="B Nazanin" w:hint="cs"/>
          <w:color w:val="000000"/>
          <w:sz w:val="28"/>
          <w:szCs w:val="28"/>
          <w:rtl/>
        </w:rPr>
        <w:t>مقاومت</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کرده</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و</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آن‌</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ها</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را</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از</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مسیری</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ایمن</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به</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سمت</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شالوده</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هدایت</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کند</w:t>
      </w:r>
      <w:r w:rsidRPr="00DE37D8">
        <w:rPr>
          <w:rFonts w:ascii="Arial" w:eastAsia="Arial" w:hAnsi="Arial" w:cs="B Nazanin"/>
          <w:color w:val="000000"/>
          <w:sz w:val="28"/>
          <w:szCs w:val="28"/>
          <w:rtl/>
        </w:rPr>
        <w:t>. (</w:t>
      </w:r>
      <w:r w:rsidRPr="00DE37D8">
        <w:rPr>
          <w:rFonts w:ascii="Arial" w:eastAsia="Arial" w:hAnsi="Arial" w:cs="B Nazanin" w:hint="cs"/>
          <w:color w:val="000000"/>
          <w:sz w:val="28"/>
          <w:szCs w:val="28"/>
          <w:rtl/>
        </w:rPr>
        <w:t>نیروهای</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جانبی</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می‌توانند</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شامل</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باد</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یا</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زلزله</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و</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یا</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سایر</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نیرو</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ها</w:t>
      </w:r>
      <w:r w:rsidRPr="00DE37D8">
        <w:rPr>
          <w:rFonts w:ascii="Arial" w:eastAsia="Arial" w:hAnsi="Arial" w:cs="B Nazanin"/>
          <w:color w:val="000000"/>
          <w:sz w:val="28"/>
          <w:szCs w:val="28"/>
          <w:rtl/>
        </w:rPr>
        <w:t xml:space="preserve"> </w:t>
      </w:r>
      <w:r w:rsidRPr="00DE37D8">
        <w:rPr>
          <w:rFonts w:ascii="Arial" w:eastAsia="Arial" w:hAnsi="Arial" w:cs="B Nazanin" w:hint="cs"/>
          <w:color w:val="000000"/>
          <w:sz w:val="28"/>
          <w:szCs w:val="28"/>
          <w:rtl/>
        </w:rPr>
        <w:t>باشند</w:t>
      </w:r>
      <w:r w:rsidRPr="00DE37D8">
        <w:rPr>
          <w:rFonts w:ascii="Arial" w:eastAsia="Arial" w:hAnsi="Arial" w:cs="B Nazanin"/>
          <w:color w:val="000000"/>
          <w:sz w:val="28"/>
          <w:szCs w:val="28"/>
          <w:rtl/>
        </w:rPr>
        <w:t>.)</w:t>
      </w:r>
    </w:p>
    <w:p w14:paraId="50137EC4" w14:textId="77777777" w:rsidR="00FA2A38" w:rsidRPr="00DE37D8" w:rsidRDefault="00FA2A38" w:rsidP="00FA2A38">
      <w:pPr>
        <w:bidi/>
        <w:spacing w:after="160" w:line="360" w:lineRule="auto"/>
        <w:jc w:val="both"/>
        <w:rPr>
          <w:rFonts w:ascii="Arial" w:eastAsia="Arial" w:hAnsi="Arial" w:cs="B Nazanin"/>
          <w:color w:val="000000"/>
          <w:sz w:val="28"/>
          <w:szCs w:val="28"/>
        </w:rPr>
      </w:pPr>
      <w:r w:rsidRPr="00DE37D8">
        <w:rPr>
          <w:rFonts w:ascii="Arial" w:eastAsia="Arial" w:hAnsi="Arial" w:cs="B Nazanin"/>
          <w:color w:val="000000"/>
          <w:sz w:val="28"/>
          <w:szCs w:val="28"/>
          <w:rtl/>
        </w:rPr>
        <w:t>طبق بند 1-5-5 استاندارد 2800 «عناصر مقاوم در برابر زلزله باید به صورتی در نظر گرفته شوند که پیچش ناشی از این نیرو های مؤثر و مقاوم در طبقات به حداقل برسد. برای این منظور مناسب است</w:t>
      </w:r>
      <w:r w:rsidRPr="00DE37D8">
        <w:rPr>
          <w:rFonts w:ascii="Cambria" w:eastAsia="Arial" w:hAnsi="Cambria" w:cs="Cambria" w:hint="cs"/>
          <w:color w:val="000000"/>
          <w:sz w:val="28"/>
          <w:szCs w:val="28"/>
          <w:rtl/>
        </w:rPr>
        <w:t> </w:t>
      </w:r>
      <w:hyperlink r:id="rId21" w:history="1">
        <w:r w:rsidRPr="00DE37D8">
          <w:rPr>
            <w:rFonts w:ascii="Arial" w:eastAsia="Arial" w:hAnsi="Arial" w:cs="B Nazanin"/>
            <w:color w:val="000000"/>
            <w:sz w:val="28"/>
            <w:szCs w:val="28"/>
            <w:rtl/>
          </w:rPr>
          <w:t>فاصله مرکز جرم و مرکز سختی</w:t>
        </w:r>
      </w:hyperlink>
      <w:r w:rsidRPr="00DE37D8">
        <w:rPr>
          <w:rFonts w:ascii="Arial" w:eastAsia="Arial" w:hAnsi="Arial" w:cs="B Nazanin"/>
          <w:color w:val="000000"/>
          <w:sz w:val="28"/>
          <w:szCs w:val="28"/>
        </w:rPr>
        <w:t> </w:t>
      </w:r>
      <w:r w:rsidRPr="00DE37D8">
        <w:rPr>
          <w:rFonts w:ascii="Arial" w:eastAsia="Arial" w:hAnsi="Arial" w:cs="B Nazanin"/>
          <w:color w:val="000000"/>
          <w:sz w:val="28"/>
          <w:szCs w:val="28"/>
          <w:rtl/>
        </w:rPr>
        <w:t>در هر طبقه و امتداد، کمتر از 5 درصد بعد ساختمان در آن امتداد باشد.» این بند اهمیت آرایش سیستم ‌های باربر جانبی و در نتیجه افزایش بازدهی عملکرد</w:t>
      </w:r>
      <w:r w:rsidRPr="00DE37D8">
        <w:rPr>
          <w:rFonts w:ascii="Cambria" w:eastAsia="Arial" w:hAnsi="Cambria" w:cs="Cambria" w:hint="cs"/>
          <w:color w:val="000000"/>
          <w:sz w:val="28"/>
          <w:szCs w:val="28"/>
          <w:rtl/>
        </w:rPr>
        <w:t> </w:t>
      </w:r>
      <w:r w:rsidRPr="00DE37D8">
        <w:rPr>
          <w:rFonts w:ascii="Arial" w:eastAsia="Arial" w:hAnsi="Arial" w:cs="B Nazanin"/>
          <w:i/>
          <w:iCs/>
          <w:color w:val="000000"/>
          <w:sz w:val="28"/>
          <w:szCs w:val="28"/>
          <w:rtl/>
        </w:rPr>
        <w:t>سیستم</w:t>
      </w:r>
      <w:r w:rsidRPr="00DE37D8">
        <w:rPr>
          <w:rFonts w:ascii="Cambria" w:eastAsia="Arial" w:hAnsi="Cambria" w:cs="Cambria" w:hint="cs"/>
          <w:i/>
          <w:iCs/>
          <w:color w:val="000000"/>
          <w:sz w:val="28"/>
          <w:szCs w:val="28"/>
          <w:rtl/>
        </w:rPr>
        <w:t> </w:t>
      </w:r>
      <w:r w:rsidRPr="00DE37D8">
        <w:rPr>
          <w:rFonts w:ascii="Arial" w:eastAsia="Arial" w:hAnsi="Arial" w:cs="B Nazanin"/>
          <w:color w:val="000000"/>
          <w:sz w:val="28"/>
          <w:szCs w:val="28"/>
          <w:rtl/>
        </w:rPr>
        <w:t>باربر جانبی را دو چندان می‌کند</w:t>
      </w:r>
      <w:r w:rsidRPr="00DE37D8">
        <w:rPr>
          <w:rFonts w:ascii="Arial" w:eastAsia="Arial" w:hAnsi="Arial" w:cs="B Nazanin"/>
          <w:color w:val="000000"/>
          <w:sz w:val="28"/>
          <w:szCs w:val="28"/>
        </w:rPr>
        <w:t>.</w:t>
      </w:r>
    </w:p>
    <w:p w14:paraId="16F31825" w14:textId="77777777" w:rsidR="00FA2A38" w:rsidRPr="00DE37D8" w:rsidRDefault="00FA2A38" w:rsidP="00FA2A38">
      <w:pPr>
        <w:bidi/>
        <w:spacing w:after="160" w:line="360" w:lineRule="auto"/>
        <w:jc w:val="both"/>
        <w:rPr>
          <w:rFonts w:ascii="Arial" w:eastAsia="Arial" w:hAnsi="Arial" w:cs="B Nazanin"/>
          <w:color w:val="000000"/>
          <w:sz w:val="28"/>
          <w:szCs w:val="28"/>
        </w:rPr>
      </w:pPr>
      <w:r w:rsidRPr="00DE37D8">
        <w:rPr>
          <w:rFonts w:ascii="Arial" w:eastAsia="Arial" w:hAnsi="Arial" w:cs="B Nazanin"/>
          <w:color w:val="000000"/>
          <w:sz w:val="28"/>
          <w:szCs w:val="28"/>
          <w:rtl/>
        </w:rPr>
        <w:t>از دیدگاه یک مهندس سازه بهترین</w:t>
      </w:r>
      <w:r w:rsidRPr="00DE37D8">
        <w:rPr>
          <w:rFonts w:ascii="Cambria" w:eastAsia="Arial" w:hAnsi="Cambria" w:cs="Cambria" w:hint="cs"/>
          <w:color w:val="000000"/>
          <w:sz w:val="28"/>
          <w:szCs w:val="28"/>
          <w:rtl/>
        </w:rPr>
        <w:t> </w:t>
      </w:r>
      <w:r w:rsidRPr="00DE37D8">
        <w:rPr>
          <w:rFonts w:ascii="Arial" w:eastAsia="Arial" w:hAnsi="Arial" w:cs="B Nazanin"/>
          <w:color w:val="000000"/>
          <w:sz w:val="28"/>
          <w:szCs w:val="28"/>
          <w:rtl/>
        </w:rPr>
        <w:t>سیستم سازه‌ای، سیستمی است که در آن اعضای اصلی سازه ترکیب‌ های مختلف بارهای قائم و افقی را به صورت بهینه تحمل نمایند</w:t>
      </w:r>
      <w:r w:rsidRPr="00DE37D8">
        <w:rPr>
          <w:rFonts w:ascii="Arial" w:eastAsia="Arial" w:hAnsi="Arial" w:cs="B Nazanin"/>
          <w:color w:val="000000"/>
          <w:sz w:val="28"/>
          <w:szCs w:val="28"/>
        </w:rPr>
        <w:t>.</w:t>
      </w:r>
    </w:p>
    <w:p w14:paraId="06F20F59" w14:textId="77777777" w:rsidR="00FA2A38" w:rsidRPr="007D3523" w:rsidRDefault="00FA2A38" w:rsidP="00FA2A38">
      <w:pPr>
        <w:bidi/>
        <w:spacing w:after="160" w:line="259" w:lineRule="auto"/>
        <w:jc w:val="both"/>
        <w:rPr>
          <w:rFonts w:ascii="Arial" w:eastAsia="Arial" w:hAnsi="Arial" w:cs="B Nazanin"/>
          <w:b/>
          <w:bCs/>
          <w:color w:val="000000"/>
          <w:sz w:val="28"/>
          <w:szCs w:val="28"/>
          <w:rtl/>
        </w:rPr>
      </w:pPr>
    </w:p>
    <w:p w14:paraId="0F437CE3" w14:textId="77777777" w:rsidR="00FA2A38" w:rsidRPr="007D3523" w:rsidRDefault="00FA2A38" w:rsidP="00FA2A38">
      <w:pPr>
        <w:bidi/>
        <w:spacing w:after="160" w:line="259" w:lineRule="auto"/>
        <w:jc w:val="both"/>
        <w:rPr>
          <w:rFonts w:ascii="Arial" w:eastAsia="Arial" w:hAnsi="Arial" w:cs="B Nazanin"/>
          <w:b/>
          <w:bCs/>
          <w:color w:val="000000"/>
          <w:sz w:val="28"/>
          <w:szCs w:val="28"/>
          <w:rtl/>
        </w:rPr>
      </w:pPr>
    </w:p>
    <w:p w14:paraId="2B1AC2BE" w14:textId="77777777" w:rsidR="00FA2A38" w:rsidRPr="007D3523" w:rsidRDefault="00FA2A38" w:rsidP="00FA2A38">
      <w:pPr>
        <w:bidi/>
        <w:spacing w:after="160" w:line="259" w:lineRule="auto"/>
        <w:jc w:val="both"/>
        <w:rPr>
          <w:rFonts w:ascii="Arial" w:eastAsia="Arial" w:hAnsi="Arial" w:cs="B Nazanin"/>
          <w:b/>
          <w:bCs/>
          <w:color w:val="000000"/>
          <w:sz w:val="28"/>
          <w:szCs w:val="28"/>
          <w:rtl/>
        </w:rPr>
      </w:pPr>
    </w:p>
    <w:p w14:paraId="3CADC84B" w14:textId="77777777" w:rsidR="00FA2A38" w:rsidRDefault="00FA2A38" w:rsidP="00FA2A38">
      <w:pPr>
        <w:bidi/>
        <w:spacing w:after="160" w:line="259" w:lineRule="auto"/>
        <w:jc w:val="both"/>
        <w:rPr>
          <w:rFonts w:ascii="Arial" w:eastAsia="Arial" w:hAnsi="Arial" w:cs="B Nazanin"/>
          <w:b/>
          <w:bCs/>
          <w:color w:val="000000"/>
          <w:sz w:val="28"/>
          <w:szCs w:val="28"/>
          <w:rtl/>
        </w:rPr>
      </w:pPr>
    </w:p>
    <w:p w14:paraId="71E9B3D8" w14:textId="77777777" w:rsidR="00FA2A38" w:rsidRPr="007D3523" w:rsidRDefault="00FA2A38" w:rsidP="00FA2A38">
      <w:pPr>
        <w:bidi/>
        <w:spacing w:after="160" w:line="259" w:lineRule="auto"/>
        <w:jc w:val="both"/>
        <w:rPr>
          <w:rFonts w:ascii="Arial" w:eastAsia="Arial" w:hAnsi="Arial" w:cs="B Nazanin"/>
          <w:b/>
          <w:bCs/>
          <w:color w:val="000000"/>
          <w:sz w:val="28"/>
          <w:szCs w:val="28"/>
          <w:rtl/>
        </w:rPr>
      </w:pPr>
    </w:p>
    <w:p w14:paraId="2DA55410" w14:textId="77777777" w:rsidR="00FA2A38" w:rsidRDefault="00FA2A38" w:rsidP="00FA2A38">
      <w:pPr>
        <w:bidi/>
        <w:spacing w:after="160" w:line="259" w:lineRule="auto"/>
        <w:jc w:val="both"/>
        <w:rPr>
          <w:rFonts w:ascii="Arial" w:eastAsia="Arial" w:hAnsi="Arial" w:cs="B Nazanin"/>
          <w:b/>
          <w:bCs/>
          <w:color w:val="000000"/>
          <w:sz w:val="28"/>
          <w:szCs w:val="28"/>
        </w:rPr>
      </w:pPr>
    </w:p>
    <w:p w14:paraId="3A96C78C" w14:textId="77777777" w:rsidR="00DE37D8" w:rsidRDefault="00DE37D8" w:rsidP="00DE37D8">
      <w:pPr>
        <w:bidi/>
        <w:spacing w:after="160" w:line="259" w:lineRule="auto"/>
        <w:jc w:val="both"/>
        <w:rPr>
          <w:rFonts w:ascii="Arial" w:eastAsia="Arial" w:hAnsi="Arial" w:cs="B Nazanin"/>
          <w:b/>
          <w:bCs/>
          <w:color w:val="000000"/>
          <w:sz w:val="28"/>
          <w:szCs w:val="28"/>
        </w:rPr>
      </w:pPr>
    </w:p>
    <w:p w14:paraId="4572289D" w14:textId="77777777" w:rsidR="00DE37D8" w:rsidRDefault="00DE37D8" w:rsidP="00DE37D8">
      <w:pPr>
        <w:bidi/>
        <w:spacing w:after="160" w:line="259" w:lineRule="auto"/>
        <w:jc w:val="both"/>
        <w:rPr>
          <w:rFonts w:ascii="Arial" w:eastAsia="Arial" w:hAnsi="Arial" w:cs="B Nazanin"/>
          <w:b/>
          <w:bCs/>
          <w:color w:val="000000"/>
          <w:sz w:val="28"/>
          <w:szCs w:val="28"/>
        </w:rPr>
      </w:pPr>
    </w:p>
    <w:p w14:paraId="478CF84F" w14:textId="77777777" w:rsidR="00DE37D8" w:rsidRDefault="00DE37D8" w:rsidP="00DE37D8">
      <w:pPr>
        <w:bidi/>
        <w:spacing w:after="160" w:line="259" w:lineRule="auto"/>
        <w:jc w:val="both"/>
        <w:rPr>
          <w:rFonts w:ascii="Arial" w:eastAsia="Arial" w:hAnsi="Arial" w:cs="B Nazanin"/>
          <w:b/>
          <w:bCs/>
          <w:color w:val="000000"/>
          <w:sz w:val="28"/>
          <w:szCs w:val="28"/>
        </w:rPr>
      </w:pPr>
    </w:p>
    <w:p w14:paraId="061ED069" w14:textId="77777777" w:rsidR="00DE37D8" w:rsidRPr="007D3523" w:rsidRDefault="00DE37D8" w:rsidP="00DE37D8">
      <w:pPr>
        <w:bidi/>
        <w:spacing w:after="160" w:line="259" w:lineRule="auto"/>
        <w:jc w:val="both"/>
        <w:rPr>
          <w:rFonts w:ascii="Arial" w:eastAsia="Arial" w:hAnsi="Arial" w:cs="B Nazanin"/>
          <w:b/>
          <w:bCs/>
          <w:color w:val="000000"/>
          <w:sz w:val="28"/>
          <w:szCs w:val="28"/>
          <w:rtl/>
        </w:rPr>
      </w:pPr>
    </w:p>
    <w:p w14:paraId="672DFA39" w14:textId="77777777" w:rsidR="00FA2A38" w:rsidRPr="00FA2A38" w:rsidRDefault="00FA2A38" w:rsidP="00FA2A38">
      <w:pPr>
        <w:bidi/>
        <w:spacing w:after="160" w:line="259" w:lineRule="auto"/>
        <w:jc w:val="both"/>
        <w:rPr>
          <w:rFonts w:ascii="Arial" w:eastAsia="Arial" w:hAnsi="Arial" w:cs="B Nazanin"/>
          <w:b/>
          <w:bCs/>
          <w:color w:val="000000"/>
          <w:sz w:val="28"/>
          <w:szCs w:val="28"/>
        </w:rPr>
      </w:pPr>
      <w:r w:rsidRPr="00FA2A38">
        <w:rPr>
          <w:rFonts w:ascii="Arial" w:eastAsia="Arial" w:hAnsi="Arial" w:cs="B Nazanin"/>
          <w:b/>
          <w:bCs/>
          <w:color w:val="000000"/>
          <w:sz w:val="28"/>
          <w:szCs w:val="28"/>
          <w:rtl/>
        </w:rPr>
        <w:lastRenderedPageBreak/>
        <w:t>معرفی انواع سیستم‌ های سازه ‌ای</w:t>
      </w:r>
    </w:p>
    <w:p w14:paraId="69E551BE" w14:textId="77777777" w:rsidR="00FA2A38" w:rsidRPr="00FA2A38" w:rsidRDefault="00FA2A38" w:rsidP="00FA2A38">
      <w:pPr>
        <w:bidi/>
        <w:spacing w:after="160" w:line="259" w:lineRule="auto"/>
        <w:jc w:val="both"/>
        <w:rPr>
          <w:rFonts w:ascii="Arial" w:eastAsia="Arial" w:hAnsi="Arial" w:cs="B Nazanin"/>
          <w:color w:val="000000"/>
          <w:sz w:val="28"/>
          <w:szCs w:val="28"/>
        </w:rPr>
      </w:pPr>
      <w:r w:rsidRPr="00FA2A38">
        <w:rPr>
          <w:rFonts w:ascii="Arial" w:eastAsia="Arial" w:hAnsi="Arial" w:cs="B Nazanin"/>
          <w:color w:val="000000"/>
          <w:sz w:val="28"/>
          <w:szCs w:val="28"/>
          <w:rtl/>
        </w:rPr>
        <w:t>در این قسمت به معرفی سیستم‌ های سازه ‌ای قید شده در استاندارد 2800 زلزله ایران می‌پردازیم</w:t>
      </w:r>
    </w:p>
    <w:p w14:paraId="1D7DDB97" w14:textId="77777777" w:rsidR="00FA2A38" w:rsidRPr="00FA2A38" w:rsidRDefault="00FA2A38" w:rsidP="00FA2A38">
      <w:pPr>
        <w:bidi/>
        <w:spacing w:after="160" w:line="259" w:lineRule="auto"/>
        <w:jc w:val="both"/>
        <w:rPr>
          <w:rFonts w:ascii="Arial" w:eastAsia="Arial" w:hAnsi="Arial" w:cs="B Nazanin"/>
          <w:b/>
          <w:bCs/>
          <w:color w:val="000000"/>
          <w:sz w:val="28"/>
          <w:szCs w:val="28"/>
        </w:rPr>
      </w:pPr>
      <w:r w:rsidRPr="00FA2A38">
        <w:rPr>
          <w:rFonts w:ascii="Arial" w:eastAsia="Arial" w:hAnsi="Arial" w:cs="B Nazanin"/>
          <w:b/>
          <w:bCs/>
          <w:color w:val="000000"/>
          <w:sz w:val="28"/>
          <w:szCs w:val="28"/>
        </w:rPr>
        <w:t> </w:t>
      </w:r>
    </w:p>
    <w:p w14:paraId="005DE31C" w14:textId="77777777" w:rsidR="00FA2A38" w:rsidRPr="00FA2A38" w:rsidRDefault="00FA2A38" w:rsidP="00FA2A38">
      <w:pPr>
        <w:bidi/>
        <w:spacing w:after="160" w:line="259" w:lineRule="auto"/>
        <w:jc w:val="center"/>
        <w:rPr>
          <w:rFonts w:ascii="Arial" w:eastAsia="Arial" w:hAnsi="Arial" w:cs="B Nazanin"/>
          <w:b/>
          <w:bCs/>
          <w:color w:val="000000"/>
          <w:sz w:val="28"/>
          <w:szCs w:val="28"/>
        </w:rPr>
      </w:pPr>
      <w:r w:rsidRPr="00FA2A38">
        <w:rPr>
          <w:rFonts w:ascii="Arial" w:eastAsia="Arial" w:hAnsi="Arial" w:cs="B Nazanin"/>
          <w:b/>
          <w:bCs/>
          <w:noProof/>
          <w:color w:val="000000"/>
          <w:sz w:val="28"/>
          <w:szCs w:val="28"/>
          <w:lang w:eastAsia="en-US"/>
        </w:rPr>
        <w:drawing>
          <wp:inline distT="0" distB="0" distL="0" distR="0" wp14:anchorId="25ECAD51" wp14:editId="03C1C9FB">
            <wp:extent cx="2933700" cy="3448050"/>
            <wp:effectExtent l="0" t="0" r="0" b="0"/>
            <wp:docPr id="68" name="Picture 68" descr="انواع سیستم باربر جانب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نواع سیستم باربر جانبی"/>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700" cy="3448050"/>
                    </a:xfrm>
                    <a:prstGeom prst="rect">
                      <a:avLst/>
                    </a:prstGeom>
                    <a:noFill/>
                    <a:ln>
                      <a:noFill/>
                    </a:ln>
                  </pic:spPr>
                </pic:pic>
              </a:graphicData>
            </a:graphic>
          </wp:inline>
        </w:drawing>
      </w:r>
    </w:p>
    <w:p w14:paraId="2CDE65F1" w14:textId="77777777" w:rsidR="00FA2A38" w:rsidRPr="00FA2A38" w:rsidRDefault="00FA2A38" w:rsidP="00FA2A38">
      <w:pPr>
        <w:bidi/>
        <w:spacing w:after="160" w:line="360" w:lineRule="auto"/>
        <w:jc w:val="both"/>
        <w:rPr>
          <w:rFonts w:ascii="Arial" w:eastAsia="Arial" w:hAnsi="Arial" w:cs="B Nazanin"/>
          <w:color w:val="000000"/>
          <w:sz w:val="28"/>
          <w:szCs w:val="28"/>
        </w:rPr>
      </w:pPr>
      <w:r w:rsidRPr="00FA2A38">
        <w:rPr>
          <w:rFonts w:ascii="Arial" w:eastAsia="Arial" w:hAnsi="Arial" w:cs="B Nazanin"/>
          <w:color w:val="000000"/>
          <w:sz w:val="28"/>
          <w:szCs w:val="28"/>
          <w:rtl/>
        </w:rPr>
        <w:t>توجه نمایید که دیافراگم استفاده شده در سازه دارای این سیستم ها نیز مطابق استانداد 2800 جزئی از سیستم باربر جانبی خواهد بود</w:t>
      </w:r>
      <w:r w:rsidRPr="00FA2A38">
        <w:rPr>
          <w:rFonts w:ascii="Arial" w:eastAsia="Arial" w:hAnsi="Arial" w:cs="B Nazanin"/>
          <w:color w:val="000000"/>
          <w:sz w:val="28"/>
          <w:szCs w:val="28"/>
        </w:rPr>
        <w:t>.</w:t>
      </w:r>
    </w:p>
    <w:p w14:paraId="6AF98DF0"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bidi="fa-IR"/>
        </w:rPr>
      </w:pPr>
      <w:r w:rsidRPr="00FA2A38">
        <w:rPr>
          <w:rFonts w:ascii="Arial" w:eastAsia="Arial" w:hAnsi="Arial" w:cs="B Nazanin"/>
          <w:b/>
          <w:bCs/>
          <w:color w:val="000000"/>
          <w:sz w:val="28"/>
          <w:szCs w:val="28"/>
          <w:rtl/>
          <w:lang w:bidi="fa-IR"/>
        </w:rPr>
        <w:t>س</w:t>
      </w:r>
      <w:r w:rsidRPr="00FA2A38">
        <w:rPr>
          <w:rFonts w:ascii="Arial" w:eastAsia="Arial" w:hAnsi="Arial" w:cs="B Nazanin" w:hint="cs"/>
          <w:b/>
          <w:bCs/>
          <w:color w:val="000000"/>
          <w:sz w:val="28"/>
          <w:szCs w:val="28"/>
          <w:rtl/>
          <w:lang w:bidi="fa-IR"/>
        </w:rPr>
        <w:t>یستم</w:t>
      </w:r>
      <w:r w:rsidRPr="00FA2A38">
        <w:rPr>
          <w:rFonts w:ascii="Arial" w:eastAsia="Arial" w:hAnsi="Arial" w:cs="B Nazanin"/>
          <w:b/>
          <w:bCs/>
          <w:color w:val="000000"/>
          <w:sz w:val="28"/>
          <w:szCs w:val="28"/>
          <w:rtl/>
          <w:lang w:bidi="fa-IR"/>
        </w:rPr>
        <w:t xml:space="preserve"> قاب ساختمان</w:t>
      </w:r>
      <w:r w:rsidRPr="00FA2A38">
        <w:rPr>
          <w:rFonts w:ascii="Arial" w:eastAsia="Arial" w:hAnsi="Arial" w:cs="B Nazanin" w:hint="cs"/>
          <w:b/>
          <w:bCs/>
          <w:color w:val="000000"/>
          <w:sz w:val="28"/>
          <w:szCs w:val="28"/>
          <w:rtl/>
          <w:lang w:bidi="fa-IR"/>
        </w:rPr>
        <w:t>ی</w:t>
      </w:r>
      <w:r w:rsidRPr="00FA2A38">
        <w:rPr>
          <w:rFonts w:ascii="Arial" w:eastAsia="Arial" w:hAnsi="Arial" w:cs="B Nazanin"/>
          <w:b/>
          <w:bCs/>
          <w:color w:val="000000"/>
          <w:sz w:val="28"/>
          <w:szCs w:val="28"/>
          <w:rtl/>
          <w:lang w:bidi="fa-IR"/>
        </w:rPr>
        <w:t xml:space="preserve"> ساده</w:t>
      </w:r>
    </w:p>
    <w:p w14:paraId="02C7320B"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در</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اتصال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به ستون مفصل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است و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در جذب ن</w:t>
      </w:r>
      <w:r w:rsidRPr="00FA2A38">
        <w:rPr>
          <w:rFonts w:ascii="Arial" w:eastAsia="Arial" w:hAnsi="Arial" w:cs="B Nazanin" w:hint="cs"/>
          <w:color w:val="000000"/>
          <w:sz w:val="28"/>
          <w:szCs w:val="28"/>
          <w:rtl/>
          <w:lang w:bidi="fa-IR"/>
        </w:rPr>
        <w:t>یرو</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زلزله مشارکت ندارد.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بارها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قائم را به کمک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و ستون تحمل م</w:t>
      </w:r>
      <w:r w:rsidRPr="00FA2A38">
        <w:rPr>
          <w:rFonts w:ascii="Arial" w:eastAsia="Arial" w:hAnsi="Arial" w:cs="B Nazanin" w:hint="cs"/>
          <w:color w:val="000000"/>
          <w:sz w:val="28"/>
          <w:szCs w:val="28"/>
          <w:rtl/>
          <w:lang w:bidi="fa-IR"/>
        </w:rPr>
        <w:t>ی‌کند</w:t>
      </w:r>
      <w:r w:rsidRPr="00FA2A38">
        <w:rPr>
          <w:rFonts w:ascii="Arial" w:eastAsia="Arial" w:hAnsi="Arial" w:cs="B Nazanin"/>
          <w:color w:val="000000"/>
          <w:sz w:val="28"/>
          <w:szCs w:val="28"/>
          <w:rtl/>
          <w:lang w:bidi="fa-IR"/>
        </w:rPr>
        <w:t xml:space="preserve"> و  به ‌تنها</w:t>
      </w:r>
      <w:r w:rsidRPr="00FA2A38">
        <w:rPr>
          <w:rFonts w:ascii="Arial" w:eastAsia="Arial" w:hAnsi="Arial" w:cs="B Nazanin" w:hint="cs"/>
          <w:color w:val="000000"/>
          <w:sz w:val="28"/>
          <w:szCs w:val="28"/>
          <w:rtl/>
          <w:lang w:bidi="fa-IR"/>
        </w:rPr>
        <w:t>یی</w:t>
      </w:r>
      <w:r w:rsidRPr="00FA2A38">
        <w:rPr>
          <w:rFonts w:ascii="Arial" w:eastAsia="Arial" w:hAnsi="Arial" w:cs="B Nazanin"/>
          <w:color w:val="000000"/>
          <w:sz w:val="28"/>
          <w:szCs w:val="28"/>
          <w:rtl/>
          <w:lang w:bidi="fa-IR"/>
        </w:rPr>
        <w:t xml:space="preserve"> توانا</w:t>
      </w:r>
      <w:r w:rsidRPr="00FA2A38">
        <w:rPr>
          <w:rFonts w:ascii="Arial" w:eastAsia="Arial" w:hAnsi="Arial" w:cs="B Nazanin" w:hint="cs"/>
          <w:color w:val="000000"/>
          <w:sz w:val="28"/>
          <w:szCs w:val="28"/>
          <w:rtl/>
          <w:lang w:bidi="fa-IR"/>
        </w:rPr>
        <w:t>یی</w:t>
      </w:r>
      <w:r w:rsidRPr="00FA2A38">
        <w:rPr>
          <w:rFonts w:ascii="Arial" w:eastAsia="Arial" w:hAnsi="Arial" w:cs="B Nazanin"/>
          <w:color w:val="000000"/>
          <w:sz w:val="28"/>
          <w:szCs w:val="28"/>
          <w:rtl/>
          <w:lang w:bidi="fa-IR"/>
        </w:rPr>
        <w:t xml:space="preserve"> جذب و تحمل بارها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را نداشته و در اثر اعمال بار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ناپا</w:t>
      </w:r>
      <w:r w:rsidRPr="00FA2A38">
        <w:rPr>
          <w:rFonts w:ascii="Arial" w:eastAsia="Arial" w:hAnsi="Arial" w:cs="B Nazanin" w:hint="cs"/>
          <w:color w:val="000000"/>
          <w:sz w:val="28"/>
          <w:szCs w:val="28"/>
          <w:rtl/>
          <w:lang w:bidi="fa-IR"/>
        </w:rPr>
        <w:t>یدار</w:t>
      </w:r>
      <w:r w:rsidRPr="00FA2A38">
        <w:rPr>
          <w:rFonts w:ascii="Arial" w:eastAsia="Arial" w:hAnsi="Arial" w:cs="B Nazanin"/>
          <w:color w:val="000000"/>
          <w:sz w:val="28"/>
          <w:szCs w:val="28"/>
          <w:rtl/>
          <w:lang w:bidi="fa-IR"/>
        </w:rPr>
        <w:t xml:space="preserve"> است؛ بنا</w:t>
      </w:r>
      <w:r w:rsidRPr="00FA2A38">
        <w:rPr>
          <w:rFonts w:ascii="Arial" w:eastAsia="Arial" w:hAnsi="Arial" w:cs="B Nazanin" w:hint="cs"/>
          <w:color w:val="000000"/>
          <w:sz w:val="28"/>
          <w:szCs w:val="28"/>
          <w:rtl/>
          <w:lang w:bidi="fa-IR"/>
        </w:rPr>
        <w:t>براین</w:t>
      </w:r>
      <w:r w:rsidRPr="00FA2A38">
        <w:rPr>
          <w:rFonts w:ascii="Arial" w:eastAsia="Arial" w:hAnsi="Arial" w:cs="B Nazanin"/>
          <w:color w:val="000000"/>
          <w:sz w:val="28"/>
          <w:szCs w:val="28"/>
          <w:rtl/>
          <w:lang w:bidi="fa-IR"/>
        </w:rPr>
        <w:t xml:space="preserve">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یجاد</w:t>
      </w:r>
      <w:r w:rsidRPr="00FA2A38">
        <w:rPr>
          <w:rFonts w:ascii="Arial" w:eastAsia="Arial" w:hAnsi="Arial" w:cs="B Nazanin"/>
          <w:color w:val="000000"/>
          <w:sz w:val="28"/>
          <w:szCs w:val="28"/>
          <w:rtl/>
          <w:lang w:bidi="fa-IR"/>
        </w:rPr>
        <w:t xml:space="preserve"> مقاومت و نامع</w:t>
      </w:r>
      <w:r w:rsidRPr="00FA2A38">
        <w:rPr>
          <w:rFonts w:ascii="Arial" w:eastAsia="Arial" w:hAnsi="Arial" w:cs="B Nazanin" w:hint="cs"/>
          <w:color w:val="000000"/>
          <w:sz w:val="28"/>
          <w:szCs w:val="28"/>
          <w:rtl/>
          <w:lang w:bidi="fa-IR"/>
        </w:rPr>
        <w:t>ینی</w:t>
      </w:r>
      <w:r w:rsidRPr="00FA2A38">
        <w:rPr>
          <w:rFonts w:ascii="Arial" w:eastAsia="Arial" w:hAnsi="Arial" w:cs="B Nazanin"/>
          <w:color w:val="000000"/>
          <w:sz w:val="28"/>
          <w:szCs w:val="28"/>
          <w:rtl/>
          <w:lang w:bidi="fa-IR"/>
        </w:rPr>
        <w:t xml:space="preserve"> و پا</w:t>
      </w:r>
      <w:r w:rsidRPr="00FA2A38">
        <w:rPr>
          <w:rFonts w:ascii="Arial" w:eastAsia="Arial" w:hAnsi="Arial" w:cs="B Nazanin" w:hint="cs"/>
          <w:color w:val="000000"/>
          <w:sz w:val="28"/>
          <w:szCs w:val="28"/>
          <w:rtl/>
          <w:lang w:bidi="fa-IR"/>
        </w:rPr>
        <w:t>یداری</w:t>
      </w:r>
      <w:r w:rsidRPr="00FA2A38">
        <w:rPr>
          <w:rFonts w:ascii="Arial" w:eastAsia="Arial" w:hAnsi="Arial" w:cs="B Nazanin"/>
          <w:color w:val="000000"/>
          <w:sz w:val="28"/>
          <w:szCs w:val="28"/>
          <w:rtl/>
          <w:lang w:bidi="fa-IR"/>
        </w:rPr>
        <w:t xml:space="preserve">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w:t>
      </w:r>
      <w:r w:rsidRPr="00FA2A38">
        <w:rPr>
          <w:rFonts w:ascii="Arial" w:eastAsia="Arial" w:hAnsi="Arial" w:cs="B Nazanin" w:hint="cs"/>
          <w:color w:val="000000"/>
          <w:sz w:val="28"/>
          <w:szCs w:val="28"/>
          <w:rtl/>
          <w:lang w:bidi="fa-IR"/>
        </w:rPr>
        <w:t>یست</w:t>
      </w:r>
      <w:r w:rsidRPr="00FA2A38">
        <w:rPr>
          <w:rFonts w:ascii="Arial" w:eastAsia="Arial" w:hAnsi="Arial" w:cs="B Nazanin"/>
          <w:color w:val="000000"/>
          <w:sz w:val="28"/>
          <w:szCs w:val="28"/>
          <w:rtl/>
          <w:lang w:bidi="fa-IR"/>
        </w:rPr>
        <w:t xml:space="preserve">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از اعضا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مورب تحت عنوان مهاربند استفاده نمود و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د</w:t>
      </w:r>
      <w:r w:rsidRPr="00FA2A38">
        <w:rPr>
          <w:rFonts w:ascii="Arial" w:eastAsia="Arial" w:hAnsi="Arial" w:cs="B Nazanin" w:hint="cs"/>
          <w:color w:val="000000"/>
          <w:sz w:val="28"/>
          <w:szCs w:val="28"/>
          <w:rtl/>
          <w:lang w:bidi="fa-IR"/>
        </w:rPr>
        <w:t>یوار</w:t>
      </w:r>
      <w:r w:rsidRPr="00FA2A38">
        <w:rPr>
          <w:rFonts w:ascii="Arial" w:eastAsia="Arial" w:hAnsi="Arial" w:cs="B Nazanin"/>
          <w:color w:val="000000"/>
          <w:sz w:val="28"/>
          <w:szCs w:val="28"/>
          <w:rtl/>
          <w:lang w:bidi="fa-IR"/>
        </w:rPr>
        <w:t xml:space="preserve"> برش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بتن</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فولاد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تعب</w:t>
      </w:r>
      <w:r w:rsidRPr="00FA2A38">
        <w:rPr>
          <w:rFonts w:ascii="Arial" w:eastAsia="Arial" w:hAnsi="Arial" w:cs="B Nazanin" w:hint="cs"/>
          <w:color w:val="000000"/>
          <w:sz w:val="28"/>
          <w:szCs w:val="28"/>
          <w:rtl/>
          <w:lang w:bidi="fa-IR"/>
        </w:rPr>
        <w:t>یه</w:t>
      </w:r>
      <w:r w:rsidRPr="00FA2A38">
        <w:rPr>
          <w:rFonts w:ascii="Arial" w:eastAsia="Arial" w:hAnsi="Arial" w:cs="B Nazanin"/>
          <w:color w:val="000000"/>
          <w:sz w:val="28"/>
          <w:szCs w:val="28"/>
          <w:rtl/>
          <w:lang w:bidi="fa-IR"/>
        </w:rPr>
        <w:t xml:space="preserve"> نمود.</w:t>
      </w:r>
    </w:p>
    <w:p w14:paraId="2ED77B3B" w14:textId="77777777" w:rsidR="00FA2A38" w:rsidRDefault="00FA2A38" w:rsidP="00FA2A38">
      <w:pPr>
        <w:bidi/>
        <w:spacing w:after="160" w:line="360" w:lineRule="auto"/>
        <w:jc w:val="both"/>
        <w:rPr>
          <w:rFonts w:ascii="Arial" w:eastAsia="Arial" w:hAnsi="Arial" w:cs="B Nazanin"/>
          <w:b/>
          <w:bCs/>
          <w:color w:val="000000"/>
          <w:sz w:val="28"/>
          <w:szCs w:val="28"/>
          <w:rtl/>
          <w:lang w:bidi="fa-IR"/>
        </w:rPr>
      </w:pPr>
    </w:p>
    <w:p w14:paraId="1B9F58DC"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bidi="fa-IR"/>
        </w:rPr>
      </w:pPr>
      <w:r w:rsidRPr="00FA2A38">
        <w:rPr>
          <w:rFonts w:ascii="Arial" w:eastAsia="Arial" w:hAnsi="Arial" w:cs="B Nazanin"/>
          <w:b/>
          <w:bCs/>
          <w:color w:val="000000"/>
          <w:sz w:val="28"/>
          <w:szCs w:val="28"/>
          <w:rtl/>
          <w:lang w:bidi="fa-IR"/>
        </w:rPr>
        <w:lastRenderedPageBreak/>
        <w:t>عملکرد س</w:t>
      </w:r>
      <w:r w:rsidRPr="00FA2A38">
        <w:rPr>
          <w:rFonts w:ascii="Arial" w:eastAsia="Arial" w:hAnsi="Arial" w:cs="B Nazanin" w:hint="cs"/>
          <w:b/>
          <w:bCs/>
          <w:color w:val="000000"/>
          <w:sz w:val="28"/>
          <w:szCs w:val="28"/>
          <w:rtl/>
          <w:lang w:bidi="fa-IR"/>
        </w:rPr>
        <w:t>یستم‌</w:t>
      </w:r>
      <w:r w:rsidRPr="00FA2A38">
        <w:rPr>
          <w:rFonts w:ascii="Arial" w:eastAsia="Arial" w:hAnsi="Arial" w:cs="B Nazanin"/>
          <w:b/>
          <w:bCs/>
          <w:color w:val="000000"/>
          <w:sz w:val="28"/>
          <w:szCs w:val="28"/>
          <w:rtl/>
          <w:lang w:bidi="fa-IR"/>
        </w:rPr>
        <w:t xml:space="preserve"> ها</w:t>
      </w:r>
      <w:r w:rsidRPr="00FA2A38">
        <w:rPr>
          <w:rFonts w:ascii="Arial" w:eastAsia="Arial" w:hAnsi="Arial" w:cs="B Nazanin" w:hint="cs"/>
          <w:b/>
          <w:bCs/>
          <w:color w:val="000000"/>
          <w:sz w:val="28"/>
          <w:szCs w:val="28"/>
          <w:rtl/>
          <w:lang w:bidi="fa-IR"/>
        </w:rPr>
        <w:t>ی</w:t>
      </w:r>
      <w:r w:rsidRPr="00FA2A38">
        <w:rPr>
          <w:rFonts w:ascii="Arial" w:eastAsia="Arial" w:hAnsi="Arial" w:cs="B Nazanin"/>
          <w:b/>
          <w:bCs/>
          <w:color w:val="000000"/>
          <w:sz w:val="28"/>
          <w:szCs w:val="28"/>
          <w:rtl/>
          <w:lang w:bidi="fa-IR"/>
        </w:rPr>
        <w:t xml:space="preserve"> مهاربند</w:t>
      </w:r>
      <w:r w:rsidRPr="00FA2A38">
        <w:rPr>
          <w:rFonts w:ascii="Arial" w:eastAsia="Arial" w:hAnsi="Arial" w:cs="B Nazanin" w:hint="cs"/>
          <w:b/>
          <w:bCs/>
          <w:color w:val="000000"/>
          <w:sz w:val="28"/>
          <w:szCs w:val="28"/>
          <w:rtl/>
          <w:lang w:bidi="fa-IR"/>
        </w:rPr>
        <w:t>ی</w:t>
      </w:r>
      <w:r w:rsidRPr="00FA2A38">
        <w:rPr>
          <w:rFonts w:ascii="Arial" w:eastAsia="Arial" w:hAnsi="Arial" w:cs="B Nazanin"/>
          <w:b/>
          <w:bCs/>
          <w:color w:val="000000"/>
          <w:sz w:val="28"/>
          <w:szCs w:val="28"/>
          <w:rtl/>
          <w:lang w:bidi="fa-IR"/>
        </w:rPr>
        <w:t xml:space="preserve"> همگرا</w:t>
      </w:r>
    </w:p>
    <w:p w14:paraId="4B20B2E8"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در</w:t>
      </w:r>
      <w:r w:rsidRPr="00FA2A38">
        <w:rPr>
          <w:rFonts w:ascii="Arial" w:eastAsia="Arial" w:hAnsi="Arial" w:cs="B Nazanin"/>
          <w:color w:val="000000"/>
          <w:sz w:val="28"/>
          <w:szCs w:val="28"/>
          <w:rtl/>
          <w:lang w:bidi="fa-IR"/>
        </w:rPr>
        <w:t xml:space="preserve"> </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مهاربند ضربدر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تحر</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سازه، سازه دچار تغ</w:t>
      </w:r>
      <w:r w:rsidRPr="00FA2A38">
        <w:rPr>
          <w:rFonts w:ascii="Arial" w:eastAsia="Arial" w:hAnsi="Arial" w:cs="B Nazanin" w:hint="cs"/>
          <w:color w:val="000000"/>
          <w:sz w:val="28"/>
          <w:szCs w:val="28"/>
          <w:rtl/>
          <w:lang w:bidi="fa-IR"/>
        </w:rPr>
        <w:t>ییر</w:t>
      </w:r>
      <w:r w:rsidRPr="00FA2A38">
        <w:rPr>
          <w:rFonts w:ascii="Arial" w:eastAsia="Arial" w:hAnsi="Arial" w:cs="B Nazanin"/>
          <w:color w:val="000000"/>
          <w:sz w:val="28"/>
          <w:szCs w:val="28"/>
          <w:rtl/>
          <w:lang w:bidi="fa-IR"/>
        </w:rPr>
        <w:t xml:space="preserve"> مکان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شده و به تبع آن </w:t>
      </w:r>
      <w:r w:rsidRPr="00FA2A38">
        <w:rPr>
          <w:rFonts w:ascii="Arial" w:eastAsia="Arial" w:hAnsi="Arial" w:cs="B Nazanin" w:hint="cs"/>
          <w:color w:val="000000"/>
          <w:sz w:val="28"/>
          <w:szCs w:val="28"/>
          <w:rtl/>
          <w:lang w:bidi="fa-IR"/>
        </w:rPr>
        <w:t>یکی</w:t>
      </w:r>
      <w:r w:rsidRPr="00FA2A38">
        <w:rPr>
          <w:rFonts w:ascii="Arial" w:eastAsia="Arial" w:hAnsi="Arial" w:cs="B Nazanin"/>
          <w:color w:val="000000"/>
          <w:sz w:val="28"/>
          <w:szCs w:val="28"/>
          <w:rtl/>
          <w:lang w:bidi="fa-IR"/>
        </w:rPr>
        <w:t xml:space="preserve"> از المان‌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قطر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به فشار و د</w:t>
      </w:r>
      <w:r w:rsidRPr="00FA2A38">
        <w:rPr>
          <w:rFonts w:ascii="Arial" w:eastAsia="Arial" w:hAnsi="Arial" w:cs="B Nazanin" w:hint="cs"/>
          <w:color w:val="000000"/>
          <w:sz w:val="28"/>
          <w:szCs w:val="28"/>
          <w:rtl/>
          <w:lang w:bidi="fa-IR"/>
        </w:rPr>
        <w:t>یگری</w:t>
      </w:r>
      <w:r w:rsidRPr="00FA2A38">
        <w:rPr>
          <w:rFonts w:ascii="Arial" w:eastAsia="Arial" w:hAnsi="Arial" w:cs="B Nazanin"/>
          <w:color w:val="000000"/>
          <w:sz w:val="28"/>
          <w:szCs w:val="28"/>
          <w:rtl/>
          <w:lang w:bidi="fa-IR"/>
        </w:rPr>
        <w:t xml:space="preserve"> به کشش م</w:t>
      </w:r>
      <w:r w:rsidRPr="00FA2A38">
        <w:rPr>
          <w:rFonts w:ascii="Arial" w:eastAsia="Arial" w:hAnsi="Arial" w:cs="B Nazanin" w:hint="cs"/>
          <w:color w:val="000000"/>
          <w:sz w:val="28"/>
          <w:szCs w:val="28"/>
          <w:rtl/>
          <w:lang w:bidi="fa-IR"/>
        </w:rPr>
        <w:t>ی‌افتد</w:t>
      </w:r>
      <w:r w:rsidRPr="00FA2A38">
        <w:rPr>
          <w:rFonts w:ascii="Arial" w:eastAsia="Arial" w:hAnsi="Arial" w:cs="B Nazanin"/>
          <w:color w:val="000000"/>
          <w:sz w:val="28"/>
          <w:szCs w:val="28"/>
          <w:rtl/>
          <w:lang w:bidi="fa-IR"/>
        </w:rPr>
        <w:t>. در طول جر</w:t>
      </w:r>
      <w:r w:rsidRPr="00FA2A38">
        <w:rPr>
          <w:rFonts w:ascii="Arial" w:eastAsia="Arial" w:hAnsi="Arial" w:cs="B Nazanin" w:hint="cs"/>
          <w:color w:val="000000"/>
          <w:sz w:val="28"/>
          <w:szCs w:val="28"/>
          <w:rtl/>
          <w:lang w:bidi="fa-IR"/>
        </w:rPr>
        <w:t>یان</w:t>
      </w:r>
      <w:r w:rsidRPr="00FA2A38">
        <w:rPr>
          <w:rFonts w:ascii="Arial" w:eastAsia="Arial" w:hAnsi="Arial" w:cs="B Nazanin"/>
          <w:color w:val="000000"/>
          <w:sz w:val="28"/>
          <w:szCs w:val="28"/>
          <w:rtl/>
          <w:lang w:bidi="fa-IR"/>
        </w:rPr>
        <w:t xml:space="preserve"> زلزله با افزا</w:t>
      </w:r>
      <w:r w:rsidRPr="00FA2A38">
        <w:rPr>
          <w:rFonts w:ascii="Arial" w:eastAsia="Arial" w:hAnsi="Arial" w:cs="B Nazanin" w:hint="cs"/>
          <w:color w:val="000000"/>
          <w:sz w:val="28"/>
          <w:szCs w:val="28"/>
          <w:rtl/>
          <w:lang w:bidi="fa-IR"/>
        </w:rPr>
        <w:t>یش</w:t>
      </w:r>
      <w:r w:rsidRPr="00FA2A38">
        <w:rPr>
          <w:rFonts w:ascii="Arial" w:eastAsia="Arial" w:hAnsi="Arial" w:cs="B Nazanin"/>
          <w:color w:val="000000"/>
          <w:sz w:val="28"/>
          <w:szCs w:val="28"/>
          <w:rtl/>
          <w:lang w:bidi="fa-IR"/>
        </w:rPr>
        <w:t xml:space="preserve"> ن</w:t>
      </w:r>
      <w:r w:rsidRPr="00FA2A38">
        <w:rPr>
          <w:rFonts w:ascii="Arial" w:eastAsia="Arial" w:hAnsi="Arial" w:cs="B Nazanin" w:hint="cs"/>
          <w:color w:val="000000"/>
          <w:sz w:val="28"/>
          <w:szCs w:val="28"/>
          <w:rtl/>
          <w:lang w:bidi="fa-IR"/>
        </w:rPr>
        <w:t>یروی</w:t>
      </w:r>
      <w:r w:rsidRPr="00FA2A38">
        <w:rPr>
          <w:rFonts w:ascii="Arial" w:eastAsia="Arial" w:hAnsi="Arial" w:cs="B Nazanin"/>
          <w:color w:val="000000"/>
          <w:sz w:val="28"/>
          <w:szCs w:val="28"/>
          <w:rtl/>
          <w:lang w:bidi="fa-IR"/>
        </w:rPr>
        <w:t xml:space="preserve"> رفت و برگشت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زلزله عضو فشار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دچار کمانش شده و به واسطه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کمانش و تغ</w:t>
      </w:r>
      <w:r w:rsidRPr="00FA2A38">
        <w:rPr>
          <w:rFonts w:ascii="Arial" w:eastAsia="Arial" w:hAnsi="Arial" w:cs="B Nazanin" w:hint="cs"/>
          <w:color w:val="000000"/>
          <w:sz w:val="28"/>
          <w:szCs w:val="28"/>
          <w:rtl/>
          <w:lang w:bidi="fa-IR"/>
        </w:rPr>
        <w:t>ییرشکل</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یجاد</w:t>
      </w:r>
      <w:r w:rsidRPr="00FA2A38">
        <w:rPr>
          <w:rFonts w:ascii="Arial" w:eastAsia="Arial" w:hAnsi="Arial" w:cs="B Nazanin"/>
          <w:color w:val="000000"/>
          <w:sz w:val="28"/>
          <w:szCs w:val="28"/>
          <w:rtl/>
          <w:lang w:bidi="fa-IR"/>
        </w:rPr>
        <w:t xml:space="preserve"> شده د</w:t>
      </w:r>
      <w:r w:rsidRPr="00FA2A38">
        <w:rPr>
          <w:rFonts w:ascii="Arial" w:eastAsia="Arial" w:hAnsi="Arial" w:cs="B Nazanin" w:hint="cs"/>
          <w:color w:val="000000"/>
          <w:sz w:val="28"/>
          <w:szCs w:val="28"/>
          <w:rtl/>
          <w:lang w:bidi="fa-IR"/>
        </w:rPr>
        <w:t>ر</w:t>
      </w:r>
      <w:r w:rsidRPr="00FA2A38">
        <w:rPr>
          <w:rFonts w:ascii="Arial" w:eastAsia="Arial" w:hAnsi="Arial" w:cs="B Nazanin"/>
          <w:color w:val="000000"/>
          <w:sz w:val="28"/>
          <w:szCs w:val="28"/>
          <w:rtl/>
          <w:lang w:bidi="fa-IR"/>
        </w:rPr>
        <w:t xml:space="preserve"> عضو، لنگر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یجاد</w:t>
      </w:r>
      <w:r w:rsidRPr="00FA2A38">
        <w:rPr>
          <w:rFonts w:ascii="Arial" w:eastAsia="Arial" w:hAnsi="Arial" w:cs="B Nazanin"/>
          <w:color w:val="000000"/>
          <w:sz w:val="28"/>
          <w:szCs w:val="28"/>
          <w:rtl/>
          <w:lang w:bidi="fa-IR"/>
        </w:rPr>
        <w:t xml:space="preserve"> خواهد شد که از تلف</w:t>
      </w:r>
      <w:r w:rsidRPr="00FA2A38">
        <w:rPr>
          <w:rFonts w:ascii="Arial" w:eastAsia="Arial" w:hAnsi="Arial" w:cs="B Nazanin" w:hint="cs"/>
          <w:color w:val="000000"/>
          <w:sz w:val="28"/>
          <w:szCs w:val="28"/>
          <w:rtl/>
          <w:lang w:bidi="fa-IR"/>
        </w:rPr>
        <w:t>یق</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لنگر با ن</w:t>
      </w:r>
      <w:r w:rsidRPr="00FA2A38">
        <w:rPr>
          <w:rFonts w:ascii="Arial" w:eastAsia="Arial" w:hAnsi="Arial" w:cs="B Nazanin" w:hint="cs"/>
          <w:color w:val="000000"/>
          <w:sz w:val="28"/>
          <w:szCs w:val="28"/>
          <w:rtl/>
          <w:lang w:bidi="fa-IR"/>
        </w:rPr>
        <w:t>یروی</w:t>
      </w:r>
      <w:r w:rsidRPr="00FA2A38">
        <w:rPr>
          <w:rFonts w:ascii="Arial" w:eastAsia="Arial" w:hAnsi="Arial" w:cs="B Nazanin"/>
          <w:color w:val="000000"/>
          <w:sz w:val="28"/>
          <w:szCs w:val="28"/>
          <w:rtl/>
          <w:lang w:bidi="fa-IR"/>
        </w:rPr>
        <w:t xml:space="preserve"> محور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سطح تنش بزرگ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در المان ا</w:t>
      </w:r>
      <w:r w:rsidRPr="00FA2A38">
        <w:rPr>
          <w:rFonts w:ascii="Arial" w:eastAsia="Arial" w:hAnsi="Arial" w:cs="B Nazanin" w:hint="cs"/>
          <w:color w:val="000000"/>
          <w:sz w:val="28"/>
          <w:szCs w:val="28"/>
          <w:rtl/>
          <w:lang w:bidi="fa-IR"/>
        </w:rPr>
        <w:t>یجاد</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 xml:space="preserve"> که منجر به تشک</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مفصل پلاست</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و تسل</w:t>
      </w:r>
      <w:r w:rsidRPr="00FA2A38">
        <w:rPr>
          <w:rFonts w:ascii="Arial" w:eastAsia="Arial" w:hAnsi="Arial" w:cs="B Nazanin" w:hint="cs"/>
          <w:color w:val="000000"/>
          <w:sz w:val="28"/>
          <w:szCs w:val="28"/>
          <w:rtl/>
          <w:lang w:bidi="fa-IR"/>
        </w:rPr>
        <w:t>یم</w:t>
      </w:r>
      <w:r w:rsidRPr="00FA2A38">
        <w:rPr>
          <w:rFonts w:ascii="Arial" w:eastAsia="Arial" w:hAnsi="Arial" w:cs="B Nazanin"/>
          <w:color w:val="000000"/>
          <w:sz w:val="28"/>
          <w:szCs w:val="28"/>
          <w:rtl/>
          <w:lang w:bidi="fa-IR"/>
        </w:rPr>
        <w:t xml:space="preserve"> موضع</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ی‌گردد</w:t>
      </w:r>
      <w:r w:rsidRPr="00FA2A38">
        <w:rPr>
          <w:rFonts w:ascii="Arial" w:eastAsia="Arial" w:hAnsi="Arial" w:cs="B Nazanin"/>
          <w:color w:val="000000"/>
          <w:sz w:val="28"/>
          <w:szCs w:val="28"/>
          <w:rtl/>
          <w:lang w:bidi="fa-IR"/>
        </w:rPr>
        <w:t>. در س</w:t>
      </w:r>
      <w:r w:rsidRPr="00FA2A38">
        <w:rPr>
          <w:rFonts w:ascii="Arial" w:eastAsia="Arial" w:hAnsi="Arial" w:cs="B Nazanin" w:hint="cs"/>
          <w:color w:val="000000"/>
          <w:sz w:val="28"/>
          <w:szCs w:val="28"/>
          <w:rtl/>
          <w:lang w:bidi="fa-IR"/>
        </w:rPr>
        <w:t>یکل‌</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بعد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زلزله فرآ</w:t>
      </w:r>
      <w:r w:rsidRPr="00FA2A38">
        <w:rPr>
          <w:rFonts w:ascii="Arial" w:eastAsia="Arial" w:hAnsi="Arial" w:cs="B Nazanin" w:hint="cs"/>
          <w:color w:val="000000"/>
          <w:sz w:val="28"/>
          <w:szCs w:val="28"/>
          <w:rtl/>
          <w:lang w:bidi="fa-IR"/>
        </w:rPr>
        <w:t>یند</w:t>
      </w:r>
      <w:r w:rsidRPr="00FA2A38">
        <w:rPr>
          <w:rFonts w:ascii="Arial" w:eastAsia="Arial" w:hAnsi="Arial" w:cs="B Nazanin"/>
          <w:color w:val="000000"/>
          <w:sz w:val="28"/>
          <w:szCs w:val="28"/>
          <w:rtl/>
          <w:lang w:bidi="fa-IR"/>
        </w:rPr>
        <w:t xml:space="preserve"> فوق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هردو المان ا</w:t>
      </w:r>
      <w:r w:rsidRPr="00FA2A38">
        <w:rPr>
          <w:rFonts w:ascii="Arial" w:eastAsia="Arial" w:hAnsi="Arial" w:cs="B Nazanin" w:hint="cs"/>
          <w:color w:val="000000"/>
          <w:sz w:val="28"/>
          <w:szCs w:val="28"/>
          <w:rtl/>
          <w:lang w:bidi="fa-IR"/>
        </w:rPr>
        <w:t>یجاد</w:t>
      </w:r>
      <w:r w:rsidRPr="00FA2A38">
        <w:rPr>
          <w:rFonts w:ascii="Arial" w:eastAsia="Arial" w:hAnsi="Arial" w:cs="B Nazanin"/>
          <w:color w:val="000000"/>
          <w:sz w:val="28"/>
          <w:szCs w:val="28"/>
          <w:rtl/>
          <w:lang w:bidi="fa-IR"/>
        </w:rPr>
        <w:t xml:space="preserve"> شده و منجر به کاهش شد</w:t>
      </w:r>
      <w:r w:rsidRPr="00FA2A38">
        <w:rPr>
          <w:rFonts w:ascii="Arial" w:eastAsia="Arial" w:hAnsi="Arial" w:cs="B Nazanin" w:hint="cs"/>
          <w:color w:val="000000"/>
          <w:sz w:val="28"/>
          <w:szCs w:val="28"/>
          <w:rtl/>
          <w:lang w:bidi="fa-IR"/>
        </w:rPr>
        <w:t>ید</w:t>
      </w:r>
      <w:r w:rsidRPr="00FA2A38">
        <w:rPr>
          <w:rFonts w:ascii="Arial" w:eastAsia="Arial" w:hAnsi="Arial" w:cs="B Nazanin"/>
          <w:color w:val="000000"/>
          <w:sz w:val="28"/>
          <w:szCs w:val="28"/>
          <w:rtl/>
          <w:lang w:bidi="fa-IR"/>
        </w:rPr>
        <w:t xml:space="preserve">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 مقاومت در کل</w:t>
      </w:r>
      <w:r w:rsidRPr="00FA2A38">
        <w:rPr>
          <w:rFonts w:ascii="Arial" w:eastAsia="Arial" w:hAnsi="Arial" w:cs="B Nazanin" w:hint="cs"/>
          <w:color w:val="000000"/>
          <w:sz w:val="28"/>
          <w:szCs w:val="28"/>
          <w:rtl/>
          <w:lang w:bidi="fa-IR"/>
        </w:rPr>
        <w:t>یه</w:t>
      </w:r>
      <w:r w:rsidRPr="00FA2A38">
        <w:rPr>
          <w:rFonts w:ascii="Arial" w:eastAsia="Arial" w:hAnsi="Arial" w:cs="B Nazanin"/>
          <w:color w:val="000000"/>
          <w:sz w:val="28"/>
          <w:szCs w:val="28"/>
          <w:rtl/>
          <w:lang w:bidi="fa-IR"/>
        </w:rPr>
        <w:t xml:space="preserve"> </w:t>
      </w:r>
      <w:r w:rsidRPr="00FA2A38">
        <w:rPr>
          <w:rFonts w:ascii="Arial" w:eastAsia="Arial" w:hAnsi="Arial" w:cs="B Nazanin" w:hint="cs"/>
          <w:color w:val="000000"/>
          <w:sz w:val="28"/>
          <w:szCs w:val="28"/>
          <w:rtl/>
          <w:lang w:bidi="fa-IR"/>
        </w:rPr>
        <w:t>اعضا</w:t>
      </w:r>
      <w:r w:rsidRPr="00FA2A38">
        <w:rPr>
          <w:rFonts w:ascii="Arial" w:eastAsia="Arial" w:hAnsi="Arial" w:cs="B Nazanin"/>
          <w:color w:val="000000"/>
          <w:sz w:val="28"/>
          <w:szCs w:val="28"/>
          <w:rtl/>
          <w:lang w:bidi="fa-IR"/>
        </w:rPr>
        <w:t xml:space="preserve"> نظ</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و ستون‌ ها و بادبندها م</w:t>
      </w:r>
      <w:r w:rsidRPr="00FA2A38">
        <w:rPr>
          <w:rFonts w:ascii="Arial" w:eastAsia="Arial" w:hAnsi="Arial" w:cs="B Nazanin" w:hint="cs"/>
          <w:color w:val="000000"/>
          <w:sz w:val="28"/>
          <w:szCs w:val="28"/>
          <w:rtl/>
          <w:lang w:bidi="fa-IR"/>
        </w:rPr>
        <w:t>ی‌گردند</w:t>
      </w:r>
      <w:r w:rsidRPr="00FA2A38">
        <w:rPr>
          <w:rFonts w:ascii="Arial" w:eastAsia="Arial" w:hAnsi="Arial" w:cs="B Nazanin"/>
          <w:color w:val="000000"/>
          <w:sz w:val="28"/>
          <w:szCs w:val="28"/>
          <w:rtl/>
          <w:lang w:bidi="fa-IR"/>
        </w:rPr>
        <w:t xml:space="preserve"> که در اصطلاح خراب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یش‌رونده</w:t>
      </w:r>
      <w:r w:rsidRPr="00FA2A38">
        <w:rPr>
          <w:rFonts w:ascii="Arial" w:eastAsia="Arial" w:hAnsi="Arial" w:cs="B Nazanin"/>
          <w:color w:val="000000"/>
          <w:sz w:val="28"/>
          <w:szCs w:val="28"/>
          <w:rtl/>
          <w:lang w:bidi="fa-IR"/>
        </w:rPr>
        <w:t xml:space="preserve"> نام</w:t>
      </w:r>
      <w:r w:rsidRPr="00FA2A38">
        <w:rPr>
          <w:rFonts w:ascii="Arial" w:eastAsia="Arial" w:hAnsi="Arial" w:cs="B Nazanin" w:hint="cs"/>
          <w:color w:val="000000"/>
          <w:sz w:val="28"/>
          <w:szCs w:val="28"/>
          <w:rtl/>
          <w:lang w:bidi="fa-IR"/>
        </w:rPr>
        <w:t>یده</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w:t>
      </w:r>
    </w:p>
    <w:p w14:paraId="407C56F5" w14:textId="77777777" w:rsidR="00FA2A38" w:rsidRPr="00FA2A38" w:rsidRDefault="00FA2A38" w:rsidP="00FA2A38">
      <w:pPr>
        <w:bidi/>
        <w:spacing w:after="160" w:line="259" w:lineRule="auto"/>
        <w:jc w:val="center"/>
        <w:rPr>
          <w:rFonts w:ascii="Arial" w:eastAsia="Arial" w:hAnsi="Arial" w:cs="B Nazanin"/>
          <w:color w:val="000000"/>
          <w:sz w:val="28"/>
          <w:szCs w:val="28"/>
          <w:rtl/>
          <w:lang w:bidi="fa-IR"/>
        </w:rPr>
      </w:pPr>
      <w:r w:rsidRPr="00FA2A38">
        <w:rPr>
          <w:rFonts w:ascii="Arial" w:eastAsia="Arial" w:hAnsi="Arial" w:cs="B Nazanin"/>
          <w:noProof/>
          <w:color w:val="000000"/>
          <w:sz w:val="28"/>
          <w:szCs w:val="28"/>
          <w:lang w:eastAsia="en-US"/>
        </w:rPr>
        <w:drawing>
          <wp:inline distT="0" distB="0" distL="0" distR="0" wp14:anchorId="3C6E5596" wp14:editId="6FD62631">
            <wp:extent cx="5909310" cy="2286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09310" cy="2286000"/>
                    </a:xfrm>
                    <a:prstGeom prst="rect">
                      <a:avLst/>
                    </a:prstGeom>
                  </pic:spPr>
                </pic:pic>
              </a:graphicData>
            </a:graphic>
          </wp:inline>
        </w:drawing>
      </w:r>
    </w:p>
    <w:p w14:paraId="7D20C553"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color w:val="000000"/>
          <w:sz w:val="28"/>
          <w:szCs w:val="28"/>
          <w:rtl/>
          <w:lang w:bidi="fa-IR"/>
        </w:rPr>
        <w:t>در مباحث طراح</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لرزه ‌ا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اصطلاحاً گفته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 xml:space="preserve"> اگرچه مهاربند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همگرا در تنش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نه چندان بزرگ و در حوزه عملکرد خط</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 مقاومت مناسب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دارد ول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تحت تنش‌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بزرگ و در ناح</w:t>
      </w:r>
      <w:r w:rsidRPr="00FA2A38">
        <w:rPr>
          <w:rFonts w:ascii="Arial" w:eastAsia="Arial" w:hAnsi="Arial" w:cs="B Nazanin" w:hint="cs"/>
          <w:color w:val="000000"/>
          <w:sz w:val="28"/>
          <w:szCs w:val="28"/>
          <w:rtl/>
          <w:lang w:bidi="fa-IR"/>
        </w:rPr>
        <w:t>یه</w:t>
      </w:r>
      <w:r w:rsidRPr="00FA2A38">
        <w:rPr>
          <w:rFonts w:ascii="Arial" w:eastAsia="Arial" w:hAnsi="Arial" w:cs="B Nazanin"/>
          <w:color w:val="000000"/>
          <w:sz w:val="28"/>
          <w:szCs w:val="28"/>
          <w:rtl/>
          <w:lang w:bidi="fa-IR"/>
        </w:rPr>
        <w:t xml:space="preserve"> عملکرد فوق الاست</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بادبند ها استعداد ز</w:t>
      </w:r>
      <w:r w:rsidRPr="00FA2A38">
        <w:rPr>
          <w:rFonts w:ascii="Arial" w:eastAsia="Arial" w:hAnsi="Arial" w:cs="B Nazanin" w:hint="cs"/>
          <w:color w:val="000000"/>
          <w:sz w:val="28"/>
          <w:szCs w:val="28"/>
          <w:rtl/>
          <w:lang w:bidi="fa-IR"/>
        </w:rPr>
        <w:t>یادی</w:t>
      </w:r>
      <w:r w:rsidRPr="00FA2A38">
        <w:rPr>
          <w:rFonts w:ascii="Arial" w:eastAsia="Arial" w:hAnsi="Arial" w:cs="B Nazanin"/>
          <w:color w:val="000000"/>
          <w:sz w:val="28"/>
          <w:szCs w:val="28"/>
          <w:rtl/>
          <w:lang w:bidi="fa-IR"/>
        </w:rPr>
        <w:t xml:space="preserve">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کمانش و ناپا</w:t>
      </w:r>
      <w:r w:rsidRPr="00FA2A38">
        <w:rPr>
          <w:rFonts w:ascii="Arial" w:eastAsia="Arial" w:hAnsi="Arial" w:cs="B Nazanin" w:hint="cs"/>
          <w:color w:val="000000"/>
          <w:sz w:val="28"/>
          <w:szCs w:val="28"/>
          <w:rtl/>
          <w:lang w:bidi="fa-IR"/>
        </w:rPr>
        <w:t>یداری</w:t>
      </w:r>
      <w:r w:rsidRPr="00FA2A38">
        <w:rPr>
          <w:rFonts w:ascii="Arial" w:eastAsia="Arial" w:hAnsi="Arial" w:cs="B Nazanin"/>
          <w:color w:val="000000"/>
          <w:sz w:val="28"/>
          <w:szCs w:val="28"/>
          <w:rtl/>
          <w:lang w:bidi="fa-IR"/>
        </w:rPr>
        <w:t xml:space="preserve"> دارند و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به تعب</w:t>
      </w:r>
      <w:r w:rsidRPr="00FA2A38">
        <w:rPr>
          <w:rFonts w:ascii="Arial" w:eastAsia="Arial" w:hAnsi="Arial" w:cs="B Nazanin" w:hint="cs"/>
          <w:color w:val="000000"/>
          <w:sz w:val="28"/>
          <w:szCs w:val="28"/>
          <w:rtl/>
          <w:lang w:bidi="fa-IR"/>
        </w:rPr>
        <w:t>یری</w:t>
      </w:r>
      <w:r w:rsidRPr="00FA2A38">
        <w:rPr>
          <w:rFonts w:ascii="Arial" w:eastAsia="Arial" w:hAnsi="Arial" w:cs="B Nazanin"/>
          <w:color w:val="000000"/>
          <w:sz w:val="28"/>
          <w:szCs w:val="28"/>
          <w:rtl/>
          <w:lang w:bidi="fa-IR"/>
        </w:rPr>
        <w:t xml:space="preserve"> اعتماد پذ</w:t>
      </w:r>
      <w:r w:rsidRPr="00FA2A38">
        <w:rPr>
          <w:rFonts w:ascii="Arial" w:eastAsia="Arial" w:hAnsi="Arial" w:cs="B Nazanin" w:hint="cs"/>
          <w:color w:val="000000"/>
          <w:sz w:val="28"/>
          <w:szCs w:val="28"/>
          <w:rtl/>
          <w:lang w:bidi="fa-IR"/>
        </w:rPr>
        <w:t>یری</w:t>
      </w:r>
      <w:r w:rsidRPr="00FA2A38">
        <w:rPr>
          <w:rFonts w:ascii="Arial" w:eastAsia="Arial" w:hAnsi="Arial" w:cs="B Nazanin"/>
          <w:color w:val="000000"/>
          <w:sz w:val="28"/>
          <w:szCs w:val="28"/>
          <w:rtl/>
          <w:lang w:bidi="fa-IR"/>
        </w:rPr>
        <w:t xml:space="preserve"> لرزه‌ 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مناسب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ندارند.</w:t>
      </w:r>
    </w:p>
    <w:p w14:paraId="6D3EF690"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یعنی</w:t>
      </w:r>
      <w:r w:rsidRPr="00FA2A38">
        <w:rPr>
          <w:rFonts w:ascii="Arial" w:eastAsia="Arial" w:hAnsi="Arial" w:cs="B Nazanin"/>
          <w:color w:val="000000"/>
          <w:sz w:val="28"/>
          <w:szCs w:val="28"/>
          <w:rtl/>
          <w:lang w:bidi="fa-IR"/>
        </w:rPr>
        <w:t xml:space="preserve"> اگر تعداد طبقات بالا باشد بهتر است از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استفاده نشود؛ ز</w:t>
      </w:r>
      <w:r w:rsidRPr="00FA2A38">
        <w:rPr>
          <w:rFonts w:ascii="Arial" w:eastAsia="Arial" w:hAnsi="Arial" w:cs="B Nazanin" w:hint="cs"/>
          <w:color w:val="000000"/>
          <w:sz w:val="28"/>
          <w:szCs w:val="28"/>
          <w:rtl/>
          <w:lang w:bidi="fa-IR"/>
        </w:rPr>
        <w:t>یرا</w:t>
      </w:r>
      <w:r w:rsidRPr="00FA2A38">
        <w:rPr>
          <w:rFonts w:ascii="Arial" w:eastAsia="Arial" w:hAnsi="Arial" w:cs="B Nazanin"/>
          <w:color w:val="000000"/>
          <w:sz w:val="28"/>
          <w:szCs w:val="28"/>
          <w:rtl/>
          <w:lang w:bidi="fa-IR"/>
        </w:rPr>
        <w:t xml:space="preserve">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شرا</w:t>
      </w:r>
      <w:r w:rsidRPr="00FA2A38">
        <w:rPr>
          <w:rFonts w:ascii="Arial" w:eastAsia="Arial" w:hAnsi="Arial" w:cs="B Nazanin" w:hint="cs"/>
          <w:color w:val="000000"/>
          <w:sz w:val="28"/>
          <w:szCs w:val="28"/>
          <w:rtl/>
          <w:lang w:bidi="fa-IR"/>
        </w:rPr>
        <w:t>یط</w:t>
      </w:r>
      <w:r w:rsidRPr="00FA2A38">
        <w:rPr>
          <w:rFonts w:ascii="Arial" w:eastAsia="Arial" w:hAnsi="Arial" w:cs="B Nazanin"/>
          <w:color w:val="000000"/>
          <w:sz w:val="28"/>
          <w:szCs w:val="28"/>
          <w:rtl/>
          <w:lang w:bidi="fa-IR"/>
        </w:rPr>
        <w:t xml:space="preserve"> به دل</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بالا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مهاربند ن</w:t>
      </w:r>
      <w:r w:rsidRPr="00FA2A38">
        <w:rPr>
          <w:rFonts w:ascii="Arial" w:eastAsia="Arial" w:hAnsi="Arial" w:cs="B Nazanin" w:hint="cs"/>
          <w:color w:val="000000"/>
          <w:sz w:val="28"/>
          <w:szCs w:val="28"/>
          <w:rtl/>
          <w:lang w:bidi="fa-IR"/>
        </w:rPr>
        <w:t>یروی</w:t>
      </w:r>
      <w:r w:rsidRPr="00FA2A38">
        <w:rPr>
          <w:rFonts w:ascii="Arial" w:eastAsia="Arial" w:hAnsi="Arial" w:cs="B Nazanin"/>
          <w:color w:val="000000"/>
          <w:sz w:val="28"/>
          <w:szCs w:val="28"/>
          <w:rtl/>
          <w:lang w:bidi="fa-IR"/>
        </w:rPr>
        <w:t xml:space="preserve"> ز</w:t>
      </w:r>
      <w:r w:rsidRPr="00FA2A38">
        <w:rPr>
          <w:rFonts w:ascii="Arial" w:eastAsia="Arial" w:hAnsi="Arial" w:cs="B Nazanin" w:hint="cs"/>
          <w:color w:val="000000"/>
          <w:sz w:val="28"/>
          <w:szCs w:val="28"/>
          <w:rtl/>
          <w:lang w:bidi="fa-IR"/>
        </w:rPr>
        <w:t>یادی</w:t>
      </w:r>
      <w:r w:rsidRPr="00FA2A38">
        <w:rPr>
          <w:rFonts w:ascii="Arial" w:eastAsia="Arial" w:hAnsi="Arial" w:cs="B Nazanin"/>
          <w:color w:val="000000"/>
          <w:sz w:val="28"/>
          <w:szCs w:val="28"/>
          <w:rtl/>
          <w:lang w:bidi="fa-IR"/>
        </w:rPr>
        <w:t xml:space="preserve"> جذب خود کرده و احتمال کمانش آن بس</w:t>
      </w:r>
      <w:r w:rsidRPr="00FA2A38">
        <w:rPr>
          <w:rFonts w:ascii="Arial" w:eastAsia="Arial" w:hAnsi="Arial" w:cs="B Nazanin" w:hint="cs"/>
          <w:color w:val="000000"/>
          <w:sz w:val="28"/>
          <w:szCs w:val="28"/>
          <w:rtl/>
          <w:lang w:bidi="fa-IR"/>
        </w:rPr>
        <w:t>یار</w:t>
      </w:r>
      <w:r w:rsidRPr="00FA2A38">
        <w:rPr>
          <w:rFonts w:ascii="Arial" w:eastAsia="Arial" w:hAnsi="Arial" w:cs="B Nazanin"/>
          <w:color w:val="000000"/>
          <w:sz w:val="28"/>
          <w:szCs w:val="28"/>
          <w:rtl/>
          <w:lang w:bidi="fa-IR"/>
        </w:rPr>
        <w:t xml:space="preserve"> بالا م</w:t>
      </w:r>
      <w:r w:rsidRPr="00FA2A38">
        <w:rPr>
          <w:rFonts w:ascii="Arial" w:eastAsia="Arial" w:hAnsi="Arial" w:cs="B Nazanin" w:hint="cs"/>
          <w:color w:val="000000"/>
          <w:sz w:val="28"/>
          <w:szCs w:val="28"/>
          <w:rtl/>
          <w:lang w:bidi="fa-IR"/>
        </w:rPr>
        <w:t>ی‌باشد</w:t>
      </w:r>
      <w:r w:rsidRPr="00FA2A38">
        <w:rPr>
          <w:rFonts w:ascii="Arial" w:eastAsia="Arial" w:hAnsi="Arial" w:cs="B Nazanin"/>
          <w:color w:val="000000"/>
          <w:sz w:val="28"/>
          <w:szCs w:val="28"/>
          <w:rtl/>
          <w:lang w:bidi="fa-IR"/>
        </w:rPr>
        <w:t xml:space="preserve"> ول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ا</w:t>
      </w:r>
      <w:r w:rsidRPr="00FA2A38">
        <w:rPr>
          <w:rFonts w:ascii="Arial" w:eastAsia="Arial" w:hAnsi="Arial" w:cs="B Nazanin" w:hint="cs"/>
          <w:color w:val="000000"/>
          <w:sz w:val="28"/>
          <w:szCs w:val="28"/>
          <w:rtl/>
          <w:lang w:bidi="fa-IR"/>
        </w:rPr>
        <w:t>ین‌وجود،</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مهاربندها نسبت به مهاربندها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واگرا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کنترل در</w:t>
      </w:r>
      <w:r w:rsidRPr="00FA2A38">
        <w:rPr>
          <w:rFonts w:ascii="Arial" w:eastAsia="Arial" w:hAnsi="Arial" w:cs="B Nazanin" w:hint="cs"/>
          <w:color w:val="000000"/>
          <w:sz w:val="28"/>
          <w:szCs w:val="28"/>
          <w:rtl/>
          <w:lang w:bidi="fa-IR"/>
        </w:rPr>
        <w:t>یفت</w:t>
      </w:r>
      <w:r w:rsidRPr="00FA2A38">
        <w:rPr>
          <w:rFonts w:ascii="Arial" w:eastAsia="Arial" w:hAnsi="Arial" w:cs="B Nazanin"/>
          <w:color w:val="000000"/>
          <w:sz w:val="28"/>
          <w:szCs w:val="28"/>
          <w:rtl/>
          <w:lang w:bidi="fa-IR"/>
        </w:rPr>
        <w:t xml:space="preserve"> مؤثرت</w:t>
      </w:r>
      <w:r w:rsidRPr="00FA2A38">
        <w:rPr>
          <w:rFonts w:ascii="Arial" w:eastAsia="Arial" w:hAnsi="Arial" w:cs="B Nazanin" w:hint="cs"/>
          <w:color w:val="000000"/>
          <w:sz w:val="28"/>
          <w:szCs w:val="28"/>
          <w:rtl/>
          <w:lang w:bidi="fa-IR"/>
        </w:rPr>
        <w:t>ر</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ی‌باشند</w:t>
      </w:r>
      <w:r w:rsidRPr="00FA2A38">
        <w:rPr>
          <w:rFonts w:ascii="Arial" w:eastAsia="Arial" w:hAnsi="Arial" w:cs="B Nazanin"/>
          <w:color w:val="000000"/>
          <w:sz w:val="28"/>
          <w:szCs w:val="28"/>
          <w:rtl/>
          <w:lang w:bidi="fa-IR"/>
        </w:rPr>
        <w:t xml:space="preserve"> که علت آن استفاده حداکثر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ظرف</w:t>
      </w:r>
      <w:r w:rsidRPr="00FA2A38">
        <w:rPr>
          <w:rFonts w:ascii="Arial" w:eastAsia="Arial" w:hAnsi="Arial" w:cs="B Nazanin" w:hint="cs"/>
          <w:color w:val="000000"/>
          <w:sz w:val="28"/>
          <w:szCs w:val="28"/>
          <w:rtl/>
          <w:lang w:bidi="fa-IR"/>
        </w:rPr>
        <w:t>یت</w:t>
      </w:r>
      <w:r w:rsidRPr="00FA2A38">
        <w:rPr>
          <w:rFonts w:ascii="Arial" w:eastAsia="Arial" w:hAnsi="Arial" w:cs="B Nazanin"/>
          <w:color w:val="000000"/>
          <w:sz w:val="28"/>
          <w:szCs w:val="28"/>
          <w:rtl/>
          <w:lang w:bidi="fa-IR"/>
        </w:rPr>
        <w:t xml:space="preserve"> محور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مهاربند است </w:t>
      </w:r>
      <w:r w:rsidRPr="00FA2A38">
        <w:rPr>
          <w:rFonts w:ascii="Arial" w:eastAsia="Arial" w:hAnsi="Arial" w:cs="B Nazanin"/>
          <w:color w:val="000000"/>
          <w:sz w:val="28"/>
          <w:szCs w:val="28"/>
          <w:rtl/>
          <w:lang w:bidi="fa-IR"/>
        </w:rPr>
        <w:lastRenderedPageBreak/>
        <w:t>درحال</w:t>
      </w:r>
      <w:r w:rsidRPr="00FA2A38">
        <w:rPr>
          <w:rFonts w:ascii="Arial" w:eastAsia="Arial" w:hAnsi="Arial" w:cs="B Nazanin" w:hint="cs"/>
          <w:color w:val="000000"/>
          <w:sz w:val="28"/>
          <w:szCs w:val="28"/>
          <w:rtl/>
          <w:lang w:bidi="fa-IR"/>
        </w:rPr>
        <w:t>ی‌که</w:t>
      </w:r>
      <w:r w:rsidRPr="00FA2A38">
        <w:rPr>
          <w:rFonts w:ascii="Arial" w:eastAsia="Arial" w:hAnsi="Arial" w:cs="B Nazanin"/>
          <w:color w:val="000000"/>
          <w:sz w:val="28"/>
          <w:szCs w:val="28"/>
          <w:rtl/>
          <w:lang w:bidi="fa-IR"/>
        </w:rPr>
        <w:t xml:space="preserve"> در مهاربند واگرا به علت وجود ناح</w:t>
      </w:r>
      <w:r w:rsidRPr="00FA2A38">
        <w:rPr>
          <w:rFonts w:ascii="Arial" w:eastAsia="Arial" w:hAnsi="Arial" w:cs="B Nazanin" w:hint="cs"/>
          <w:color w:val="000000"/>
          <w:sz w:val="28"/>
          <w:szCs w:val="28"/>
          <w:rtl/>
          <w:lang w:bidi="fa-IR"/>
        </w:rPr>
        <w:t>یه</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یوند</w:t>
      </w:r>
      <w:r w:rsidRPr="00FA2A38">
        <w:rPr>
          <w:rFonts w:ascii="Arial" w:eastAsia="Arial" w:hAnsi="Arial" w:cs="B Nazanin"/>
          <w:color w:val="000000"/>
          <w:sz w:val="28"/>
          <w:szCs w:val="28"/>
          <w:rtl/>
          <w:lang w:bidi="fa-IR"/>
        </w:rPr>
        <w:t xml:space="preserve"> شکل‌ پذ</w:t>
      </w:r>
      <w:r w:rsidRPr="00FA2A38">
        <w:rPr>
          <w:rFonts w:ascii="Arial" w:eastAsia="Arial" w:hAnsi="Arial" w:cs="B Nazanin" w:hint="cs"/>
          <w:color w:val="000000"/>
          <w:sz w:val="28"/>
          <w:szCs w:val="28"/>
          <w:rtl/>
          <w:lang w:bidi="fa-IR"/>
        </w:rPr>
        <w:t>یری</w:t>
      </w:r>
      <w:r w:rsidRPr="00FA2A38">
        <w:rPr>
          <w:rFonts w:ascii="Arial" w:eastAsia="Arial" w:hAnsi="Arial" w:cs="B Nazanin"/>
          <w:color w:val="000000"/>
          <w:sz w:val="28"/>
          <w:szCs w:val="28"/>
          <w:rtl/>
          <w:lang w:bidi="fa-IR"/>
        </w:rPr>
        <w:t xml:space="preserve"> و تغ</w:t>
      </w:r>
      <w:r w:rsidRPr="00FA2A38">
        <w:rPr>
          <w:rFonts w:ascii="Arial" w:eastAsia="Arial" w:hAnsi="Arial" w:cs="B Nazanin" w:hint="cs"/>
          <w:color w:val="000000"/>
          <w:sz w:val="28"/>
          <w:szCs w:val="28"/>
          <w:rtl/>
          <w:lang w:bidi="fa-IR"/>
        </w:rPr>
        <w:t>ییر</w:t>
      </w:r>
      <w:r w:rsidRPr="00FA2A38">
        <w:rPr>
          <w:rFonts w:ascii="Arial" w:eastAsia="Arial" w:hAnsi="Arial" w:cs="B Nazanin"/>
          <w:color w:val="000000"/>
          <w:sz w:val="28"/>
          <w:szCs w:val="28"/>
          <w:rtl/>
          <w:lang w:bidi="fa-IR"/>
        </w:rPr>
        <w:t xml:space="preserve"> مکان ب</w:t>
      </w:r>
      <w:r w:rsidRPr="00FA2A38">
        <w:rPr>
          <w:rFonts w:ascii="Arial" w:eastAsia="Arial" w:hAnsi="Arial" w:cs="B Nazanin" w:hint="cs"/>
          <w:color w:val="000000"/>
          <w:sz w:val="28"/>
          <w:szCs w:val="28"/>
          <w:rtl/>
          <w:lang w:bidi="fa-IR"/>
        </w:rPr>
        <w:t>یشتر</w:t>
      </w:r>
      <w:r w:rsidRPr="00FA2A38">
        <w:rPr>
          <w:rFonts w:ascii="Arial" w:eastAsia="Arial" w:hAnsi="Arial" w:cs="B Nazanin"/>
          <w:color w:val="000000"/>
          <w:sz w:val="28"/>
          <w:szCs w:val="28"/>
          <w:rtl/>
          <w:lang w:bidi="fa-IR"/>
        </w:rPr>
        <w:t xml:space="preserve"> بوده و ضر</w:t>
      </w:r>
      <w:r w:rsidRPr="00FA2A38">
        <w:rPr>
          <w:rFonts w:ascii="Arial" w:eastAsia="Arial" w:hAnsi="Arial" w:cs="B Nazanin" w:hint="cs"/>
          <w:color w:val="000000"/>
          <w:sz w:val="28"/>
          <w:szCs w:val="28"/>
          <w:rtl/>
          <w:lang w:bidi="fa-IR"/>
        </w:rPr>
        <w:t>یب</w:t>
      </w:r>
      <w:r w:rsidRPr="00FA2A38">
        <w:rPr>
          <w:rFonts w:ascii="Arial" w:eastAsia="Arial" w:hAnsi="Arial" w:cs="B Nazanin"/>
          <w:color w:val="000000"/>
          <w:sz w:val="28"/>
          <w:szCs w:val="28"/>
          <w:rtl/>
          <w:lang w:bidi="fa-IR"/>
        </w:rPr>
        <w:t xml:space="preserve"> رفتار ب</w:t>
      </w:r>
      <w:r w:rsidRPr="00FA2A38">
        <w:rPr>
          <w:rFonts w:ascii="Arial" w:eastAsia="Arial" w:hAnsi="Arial" w:cs="B Nazanin" w:hint="cs"/>
          <w:color w:val="000000"/>
          <w:sz w:val="28"/>
          <w:szCs w:val="28"/>
          <w:rtl/>
          <w:lang w:bidi="fa-IR"/>
        </w:rPr>
        <w:t>یشتر</w:t>
      </w:r>
      <w:r w:rsidRPr="00FA2A38">
        <w:rPr>
          <w:rFonts w:ascii="Arial" w:eastAsia="Arial" w:hAnsi="Arial" w:cs="B Nazanin"/>
          <w:color w:val="000000"/>
          <w:sz w:val="28"/>
          <w:szCs w:val="28"/>
          <w:rtl/>
          <w:lang w:bidi="fa-IR"/>
        </w:rPr>
        <w:t xml:space="preserve"> و در نت</w:t>
      </w:r>
      <w:r w:rsidRPr="00FA2A38">
        <w:rPr>
          <w:rFonts w:ascii="Arial" w:eastAsia="Arial" w:hAnsi="Arial" w:cs="B Nazanin" w:hint="cs"/>
          <w:color w:val="000000"/>
          <w:sz w:val="28"/>
          <w:szCs w:val="28"/>
          <w:rtl/>
          <w:lang w:bidi="fa-IR"/>
        </w:rPr>
        <w:t>یجه</w:t>
      </w:r>
      <w:r w:rsidRPr="00FA2A38">
        <w:rPr>
          <w:rFonts w:ascii="Arial" w:eastAsia="Arial" w:hAnsi="Arial" w:cs="B Nazanin"/>
          <w:color w:val="000000"/>
          <w:sz w:val="28"/>
          <w:szCs w:val="28"/>
          <w:rtl/>
          <w:lang w:bidi="fa-IR"/>
        </w:rPr>
        <w:t xml:space="preserve"> ن</w:t>
      </w:r>
      <w:r w:rsidRPr="00FA2A38">
        <w:rPr>
          <w:rFonts w:ascii="Arial" w:eastAsia="Arial" w:hAnsi="Arial" w:cs="B Nazanin" w:hint="cs"/>
          <w:color w:val="000000"/>
          <w:sz w:val="28"/>
          <w:szCs w:val="28"/>
          <w:rtl/>
          <w:lang w:bidi="fa-IR"/>
        </w:rPr>
        <w:t>یروی</w:t>
      </w:r>
      <w:r w:rsidRPr="00FA2A38">
        <w:rPr>
          <w:rFonts w:ascii="Arial" w:eastAsia="Arial" w:hAnsi="Arial" w:cs="B Nazanin"/>
          <w:color w:val="000000"/>
          <w:sz w:val="28"/>
          <w:szCs w:val="28"/>
          <w:rtl/>
          <w:lang w:bidi="fa-IR"/>
        </w:rPr>
        <w:t xml:space="preserve"> زلزله کمتر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خواه</w:t>
      </w:r>
      <w:r w:rsidRPr="00FA2A38">
        <w:rPr>
          <w:rFonts w:ascii="Arial" w:eastAsia="Arial" w:hAnsi="Arial" w:cs="B Nazanin" w:hint="cs"/>
          <w:color w:val="000000"/>
          <w:sz w:val="28"/>
          <w:szCs w:val="28"/>
          <w:rtl/>
          <w:lang w:bidi="fa-IR"/>
        </w:rPr>
        <w:t>یم</w:t>
      </w:r>
      <w:r w:rsidRPr="00FA2A38">
        <w:rPr>
          <w:rFonts w:ascii="Arial" w:eastAsia="Arial" w:hAnsi="Arial" w:cs="B Nazanin"/>
          <w:color w:val="000000"/>
          <w:sz w:val="28"/>
          <w:szCs w:val="28"/>
          <w:rtl/>
          <w:lang w:bidi="fa-IR"/>
        </w:rPr>
        <w:t xml:space="preserve"> داشت.</w:t>
      </w:r>
    </w:p>
    <w:p w14:paraId="2385E46E"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bidi="fa-IR"/>
        </w:rPr>
      </w:pPr>
      <w:r w:rsidRPr="00FA2A38">
        <w:rPr>
          <w:rFonts w:ascii="Arial" w:eastAsia="Arial" w:hAnsi="Arial" w:cs="B Nazanin"/>
          <w:b/>
          <w:bCs/>
          <w:color w:val="000000"/>
          <w:sz w:val="28"/>
          <w:szCs w:val="28"/>
          <w:rtl/>
          <w:lang w:bidi="fa-IR"/>
        </w:rPr>
        <w:t>عملکرد س</w:t>
      </w:r>
      <w:r w:rsidRPr="00FA2A38">
        <w:rPr>
          <w:rFonts w:ascii="Arial" w:eastAsia="Arial" w:hAnsi="Arial" w:cs="B Nazanin" w:hint="cs"/>
          <w:b/>
          <w:bCs/>
          <w:color w:val="000000"/>
          <w:sz w:val="28"/>
          <w:szCs w:val="28"/>
          <w:rtl/>
          <w:lang w:bidi="fa-IR"/>
        </w:rPr>
        <w:t>یستم‌های</w:t>
      </w:r>
      <w:r w:rsidRPr="00FA2A38">
        <w:rPr>
          <w:rFonts w:ascii="Arial" w:eastAsia="Arial" w:hAnsi="Arial" w:cs="B Nazanin"/>
          <w:b/>
          <w:bCs/>
          <w:color w:val="000000"/>
          <w:sz w:val="28"/>
          <w:szCs w:val="28"/>
          <w:rtl/>
          <w:lang w:bidi="fa-IR"/>
        </w:rPr>
        <w:t xml:space="preserve"> مهاربند</w:t>
      </w:r>
      <w:r w:rsidRPr="00FA2A38">
        <w:rPr>
          <w:rFonts w:ascii="Arial" w:eastAsia="Arial" w:hAnsi="Arial" w:cs="B Nazanin" w:hint="cs"/>
          <w:b/>
          <w:bCs/>
          <w:color w:val="000000"/>
          <w:sz w:val="28"/>
          <w:szCs w:val="28"/>
          <w:rtl/>
          <w:lang w:bidi="fa-IR"/>
        </w:rPr>
        <w:t>ی</w:t>
      </w:r>
      <w:r w:rsidRPr="00FA2A38">
        <w:rPr>
          <w:rFonts w:ascii="Arial" w:eastAsia="Arial" w:hAnsi="Arial" w:cs="B Nazanin"/>
          <w:b/>
          <w:bCs/>
          <w:color w:val="000000"/>
          <w:sz w:val="28"/>
          <w:szCs w:val="28"/>
          <w:rtl/>
          <w:lang w:bidi="fa-IR"/>
        </w:rPr>
        <w:t xml:space="preserve"> واگرا</w:t>
      </w:r>
    </w:p>
    <w:p w14:paraId="62991C03"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ایده</w:t>
      </w:r>
      <w:r w:rsidRPr="00FA2A38">
        <w:rPr>
          <w:rFonts w:ascii="Arial" w:eastAsia="Arial" w:hAnsi="Arial" w:cs="B Nazanin"/>
          <w:color w:val="000000"/>
          <w:sz w:val="28"/>
          <w:szCs w:val="28"/>
          <w:rtl/>
          <w:lang w:bidi="fa-IR"/>
        </w:rPr>
        <w:t xml:space="preserve"> اصل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مهاربند ها اول</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بار توسط پوپوف ارائه گرد</w:t>
      </w:r>
      <w:r w:rsidRPr="00FA2A38">
        <w:rPr>
          <w:rFonts w:ascii="Arial" w:eastAsia="Arial" w:hAnsi="Arial" w:cs="B Nazanin" w:hint="cs"/>
          <w:color w:val="000000"/>
          <w:sz w:val="28"/>
          <w:szCs w:val="28"/>
          <w:rtl/>
          <w:lang w:bidi="fa-IR"/>
        </w:rPr>
        <w:t>ید</w:t>
      </w:r>
      <w:r w:rsidRPr="00FA2A38">
        <w:rPr>
          <w:rFonts w:ascii="Arial" w:eastAsia="Arial" w:hAnsi="Arial" w:cs="B Nazanin"/>
          <w:color w:val="000000"/>
          <w:sz w:val="28"/>
          <w:szCs w:val="28"/>
          <w:rtl/>
          <w:lang w:bidi="fa-IR"/>
        </w:rPr>
        <w:t>. اصل در استفاده از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مهاربند، تأم</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شکل‌پذ</w:t>
      </w:r>
      <w:r w:rsidRPr="00FA2A38">
        <w:rPr>
          <w:rFonts w:ascii="Arial" w:eastAsia="Arial" w:hAnsi="Arial" w:cs="B Nazanin" w:hint="cs"/>
          <w:color w:val="000000"/>
          <w:sz w:val="28"/>
          <w:szCs w:val="28"/>
          <w:rtl/>
          <w:lang w:bidi="fa-IR"/>
        </w:rPr>
        <w:t>یری</w:t>
      </w:r>
      <w:r w:rsidRPr="00FA2A38">
        <w:rPr>
          <w:rFonts w:ascii="Arial" w:eastAsia="Arial" w:hAnsi="Arial" w:cs="B Nazanin"/>
          <w:color w:val="000000"/>
          <w:sz w:val="28"/>
          <w:szCs w:val="28"/>
          <w:rtl/>
          <w:lang w:bidi="fa-IR"/>
        </w:rPr>
        <w:t xml:space="preserve"> بهتر اتلاف ب</w:t>
      </w:r>
      <w:r w:rsidRPr="00FA2A38">
        <w:rPr>
          <w:rFonts w:ascii="Arial" w:eastAsia="Arial" w:hAnsi="Arial" w:cs="B Nazanin" w:hint="cs"/>
          <w:color w:val="000000"/>
          <w:sz w:val="28"/>
          <w:szCs w:val="28"/>
          <w:rtl/>
          <w:lang w:bidi="fa-IR"/>
        </w:rPr>
        <w:t>یشتر</w:t>
      </w:r>
      <w:r w:rsidRPr="00FA2A38">
        <w:rPr>
          <w:rFonts w:ascii="Arial" w:eastAsia="Arial" w:hAnsi="Arial" w:cs="B Nazanin"/>
          <w:color w:val="000000"/>
          <w:sz w:val="28"/>
          <w:szCs w:val="28"/>
          <w:rtl/>
          <w:lang w:bidi="fa-IR"/>
        </w:rPr>
        <w:t xml:space="preserve"> انرژ</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زلزله توسط سازه م</w:t>
      </w:r>
      <w:r w:rsidRPr="00FA2A38">
        <w:rPr>
          <w:rFonts w:ascii="Arial" w:eastAsia="Arial" w:hAnsi="Arial" w:cs="B Nazanin" w:hint="cs"/>
          <w:color w:val="000000"/>
          <w:sz w:val="28"/>
          <w:szCs w:val="28"/>
          <w:rtl/>
          <w:lang w:bidi="fa-IR"/>
        </w:rPr>
        <w:t>ی‌باشد</w:t>
      </w:r>
      <w:r w:rsidRPr="00FA2A38">
        <w:rPr>
          <w:rFonts w:ascii="Arial" w:eastAsia="Arial" w:hAnsi="Arial" w:cs="B Nazanin"/>
          <w:color w:val="000000"/>
          <w:sz w:val="28"/>
          <w:szCs w:val="28"/>
          <w:rtl/>
          <w:lang w:bidi="fa-IR"/>
        </w:rPr>
        <w:t xml:space="preserve"> و نه الزامات معمار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 غ</w:t>
      </w:r>
      <w:r w:rsidRPr="00FA2A38">
        <w:rPr>
          <w:rFonts w:ascii="Arial" w:eastAsia="Arial" w:hAnsi="Arial" w:cs="B Nazanin" w:hint="cs"/>
          <w:color w:val="000000"/>
          <w:sz w:val="28"/>
          <w:szCs w:val="28"/>
          <w:rtl/>
          <w:lang w:bidi="fa-IR"/>
        </w:rPr>
        <w:t>یره</w:t>
      </w:r>
      <w:r w:rsidRPr="00FA2A38">
        <w:rPr>
          <w:rFonts w:eastAsia="Arial" w:hint="cs"/>
          <w:color w:val="000000"/>
          <w:sz w:val="28"/>
          <w:szCs w:val="28"/>
          <w:rtl/>
          <w:lang w:bidi="fa-IR"/>
        </w:rPr>
        <w:t>…</w:t>
      </w:r>
      <w:r w:rsidRPr="00FA2A38">
        <w:rPr>
          <w:rFonts w:ascii="Arial" w:eastAsia="Arial" w:hAnsi="Arial" w:cs="B Nazanin"/>
          <w:color w:val="000000"/>
          <w:sz w:val="28"/>
          <w:szCs w:val="28"/>
          <w:rtl/>
          <w:lang w:bidi="fa-IR"/>
        </w:rPr>
        <w:t xml:space="preserve"> . در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واگرا هدف آن است که از تشک</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مفصل پلاست</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رو</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ستون‌ ها و خو</w:t>
      </w:r>
      <w:r w:rsidRPr="00FA2A38">
        <w:rPr>
          <w:rFonts w:ascii="Arial" w:eastAsia="Arial" w:hAnsi="Arial" w:cs="B Nazanin" w:hint="cs"/>
          <w:color w:val="000000"/>
          <w:sz w:val="28"/>
          <w:szCs w:val="28"/>
          <w:rtl/>
          <w:lang w:bidi="fa-IR"/>
        </w:rPr>
        <w:t>د</w:t>
      </w:r>
      <w:r w:rsidRPr="00FA2A38">
        <w:rPr>
          <w:rFonts w:ascii="Arial" w:eastAsia="Arial" w:hAnsi="Arial" w:cs="B Nazanin"/>
          <w:color w:val="000000"/>
          <w:sz w:val="28"/>
          <w:szCs w:val="28"/>
          <w:rtl/>
          <w:lang w:bidi="fa-IR"/>
        </w:rPr>
        <w:t xml:space="preserve"> مهاربندها جلوگ</w:t>
      </w:r>
      <w:r w:rsidRPr="00FA2A38">
        <w:rPr>
          <w:rFonts w:ascii="Arial" w:eastAsia="Arial" w:hAnsi="Arial" w:cs="B Nazanin" w:hint="cs"/>
          <w:color w:val="000000"/>
          <w:sz w:val="28"/>
          <w:szCs w:val="28"/>
          <w:rtl/>
          <w:lang w:bidi="fa-IR"/>
        </w:rPr>
        <w:t>یری</w:t>
      </w:r>
      <w:r w:rsidRPr="00FA2A38">
        <w:rPr>
          <w:rFonts w:ascii="Arial" w:eastAsia="Arial" w:hAnsi="Arial" w:cs="B Nazanin"/>
          <w:color w:val="000000"/>
          <w:sz w:val="28"/>
          <w:szCs w:val="28"/>
          <w:rtl/>
          <w:lang w:bidi="fa-IR"/>
        </w:rPr>
        <w:t xml:space="preserve"> شده و مفصل پلاست</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در رو</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و در ناح</w:t>
      </w:r>
      <w:r w:rsidRPr="00FA2A38">
        <w:rPr>
          <w:rFonts w:ascii="Arial" w:eastAsia="Arial" w:hAnsi="Arial" w:cs="B Nazanin" w:hint="cs"/>
          <w:color w:val="000000"/>
          <w:sz w:val="28"/>
          <w:szCs w:val="28"/>
          <w:rtl/>
          <w:lang w:bidi="fa-IR"/>
        </w:rPr>
        <w:t>یه‌ی</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یوند</w:t>
      </w:r>
      <w:r w:rsidRPr="00FA2A38">
        <w:rPr>
          <w:rFonts w:ascii="Arial" w:eastAsia="Arial" w:hAnsi="Arial" w:cs="B Nazanin"/>
          <w:color w:val="000000"/>
          <w:sz w:val="28"/>
          <w:szCs w:val="28"/>
          <w:rtl/>
          <w:lang w:bidi="fa-IR"/>
        </w:rPr>
        <w:t xml:space="preserve"> تشک</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شود. در ضوابط طرح لرزه ‌ا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سع</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 xml:space="preserve"> تا با اعمال آن ضوابط در طراح</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هدف فوق محقق گردد. اساس کار در س</w:t>
      </w:r>
      <w:r w:rsidRPr="00FA2A38">
        <w:rPr>
          <w:rFonts w:ascii="Arial" w:eastAsia="Arial" w:hAnsi="Arial" w:cs="B Nazanin" w:hint="cs"/>
          <w:color w:val="000000"/>
          <w:sz w:val="28"/>
          <w:szCs w:val="28"/>
          <w:rtl/>
          <w:lang w:bidi="fa-IR"/>
        </w:rPr>
        <w:t>یستم‌های</w:t>
      </w:r>
      <w:r w:rsidRPr="00FA2A38">
        <w:rPr>
          <w:rFonts w:ascii="Arial" w:eastAsia="Arial" w:hAnsi="Arial" w:cs="B Nazanin"/>
          <w:color w:val="000000"/>
          <w:sz w:val="28"/>
          <w:szCs w:val="28"/>
          <w:rtl/>
          <w:lang w:bidi="fa-IR"/>
        </w:rPr>
        <w:t xml:space="preserve"> برون محور تشک</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مفصل پلاست</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در ناح</w:t>
      </w:r>
      <w:r w:rsidRPr="00FA2A38">
        <w:rPr>
          <w:rFonts w:ascii="Arial" w:eastAsia="Arial" w:hAnsi="Arial" w:cs="B Nazanin" w:hint="cs"/>
          <w:color w:val="000000"/>
          <w:sz w:val="28"/>
          <w:szCs w:val="28"/>
          <w:rtl/>
          <w:lang w:bidi="fa-IR"/>
        </w:rPr>
        <w:t>یه</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یوند</w:t>
      </w:r>
      <w:r w:rsidRPr="00FA2A38">
        <w:rPr>
          <w:rFonts w:ascii="Arial" w:eastAsia="Arial" w:hAnsi="Arial" w:cs="B Nazanin"/>
          <w:color w:val="000000"/>
          <w:sz w:val="28"/>
          <w:szCs w:val="28"/>
          <w:rtl/>
          <w:lang w:bidi="fa-IR"/>
        </w:rPr>
        <w:t xml:space="preserve"> است. تغ</w:t>
      </w:r>
      <w:r w:rsidRPr="00FA2A38">
        <w:rPr>
          <w:rFonts w:ascii="Arial" w:eastAsia="Arial" w:hAnsi="Arial" w:cs="B Nazanin" w:hint="cs"/>
          <w:color w:val="000000"/>
          <w:sz w:val="28"/>
          <w:szCs w:val="28"/>
          <w:rtl/>
          <w:lang w:bidi="fa-IR"/>
        </w:rPr>
        <w:t>ییرشکل</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وند عامل اصل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اتلاف انرژ</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است. به‌طورکل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توجه به حضور المان‌ها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رابط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پ</w:t>
      </w:r>
      <w:r w:rsidRPr="00FA2A38">
        <w:rPr>
          <w:rFonts w:ascii="Arial" w:eastAsia="Arial" w:hAnsi="Arial" w:cs="B Nazanin" w:hint="cs"/>
          <w:color w:val="000000"/>
          <w:sz w:val="28"/>
          <w:szCs w:val="28"/>
          <w:rtl/>
          <w:lang w:bidi="fa-IR"/>
        </w:rPr>
        <w:t>یوند</w:t>
      </w:r>
      <w:r w:rsidRPr="00FA2A38">
        <w:rPr>
          <w:rFonts w:ascii="Arial" w:eastAsia="Arial" w:hAnsi="Arial" w:cs="B Nazanin"/>
          <w:color w:val="000000"/>
          <w:sz w:val="28"/>
          <w:szCs w:val="28"/>
          <w:rtl/>
          <w:lang w:bidi="fa-IR"/>
        </w:rPr>
        <w:t>)، بحث اتلاف انرژ</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به نسبت بادبند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همگرا  بهتر و ب</w:t>
      </w:r>
      <w:r w:rsidRPr="00FA2A38">
        <w:rPr>
          <w:rFonts w:ascii="Arial" w:eastAsia="Arial" w:hAnsi="Arial" w:cs="B Nazanin" w:hint="cs"/>
          <w:color w:val="000000"/>
          <w:sz w:val="28"/>
          <w:szCs w:val="28"/>
          <w:rtl/>
          <w:lang w:bidi="fa-IR"/>
        </w:rPr>
        <w:t>یشتر</w:t>
      </w:r>
      <w:r w:rsidRPr="00FA2A38">
        <w:rPr>
          <w:rFonts w:ascii="Arial" w:eastAsia="Arial" w:hAnsi="Arial" w:cs="B Nazanin"/>
          <w:color w:val="000000"/>
          <w:sz w:val="28"/>
          <w:szCs w:val="28"/>
          <w:rtl/>
          <w:lang w:bidi="fa-IR"/>
        </w:rPr>
        <w:t xml:space="preserve"> اتفاق م</w:t>
      </w:r>
      <w:r w:rsidRPr="00FA2A38">
        <w:rPr>
          <w:rFonts w:ascii="Arial" w:eastAsia="Arial" w:hAnsi="Arial" w:cs="B Nazanin" w:hint="cs"/>
          <w:color w:val="000000"/>
          <w:sz w:val="28"/>
          <w:szCs w:val="28"/>
          <w:rtl/>
          <w:lang w:bidi="fa-IR"/>
        </w:rPr>
        <w:t>ی‌افتد</w:t>
      </w:r>
      <w:r w:rsidRPr="00FA2A38">
        <w:rPr>
          <w:rFonts w:ascii="Arial" w:eastAsia="Arial" w:hAnsi="Arial" w:cs="B Nazanin"/>
          <w:color w:val="000000"/>
          <w:sz w:val="28"/>
          <w:szCs w:val="28"/>
          <w:rtl/>
          <w:lang w:bidi="fa-IR"/>
        </w:rPr>
        <w:t xml:space="preserve"> و ضر</w:t>
      </w:r>
      <w:r w:rsidRPr="00FA2A38">
        <w:rPr>
          <w:rFonts w:ascii="Arial" w:eastAsia="Arial" w:hAnsi="Arial" w:cs="B Nazanin" w:hint="cs"/>
          <w:color w:val="000000"/>
          <w:sz w:val="28"/>
          <w:szCs w:val="28"/>
          <w:rtl/>
          <w:lang w:bidi="fa-IR"/>
        </w:rPr>
        <w:t>یب</w:t>
      </w:r>
      <w:r w:rsidRPr="00FA2A38">
        <w:rPr>
          <w:rFonts w:ascii="Arial" w:eastAsia="Arial" w:hAnsi="Arial" w:cs="B Nazanin"/>
          <w:color w:val="000000"/>
          <w:sz w:val="28"/>
          <w:szCs w:val="28"/>
          <w:rtl/>
          <w:lang w:bidi="fa-IR"/>
        </w:rPr>
        <w:t xml:space="preserve"> رفتار بزرگ‌ تر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دارد.</w:t>
      </w:r>
    </w:p>
    <w:p w14:paraId="26D486F1" w14:textId="77777777" w:rsidR="00FA2A38" w:rsidRPr="00FA2A38" w:rsidRDefault="00FA2A38" w:rsidP="00FA2A38">
      <w:pPr>
        <w:bidi/>
        <w:spacing w:after="160" w:line="259" w:lineRule="auto"/>
        <w:jc w:val="center"/>
        <w:rPr>
          <w:rFonts w:ascii="Arial" w:eastAsia="Arial" w:hAnsi="Arial" w:cs="B Nazanin"/>
          <w:color w:val="000000"/>
          <w:sz w:val="28"/>
          <w:szCs w:val="28"/>
          <w:rtl/>
          <w:lang w:bidi="fa-IR"/>
        </w:rPr>
      </w:pPr>
      <w:r w:rsidRPr="00FA2A38">
        <w:rPr>
          <w:rFonts w:ascii="Arial" w:eastAsia="Arial" w:hAnsi="Arial" w:cs="B Nazanin"/>
          <w:noProof/>
          <w:color w:val="000000"/>
          <w:sz w:val="28"/>
          <w:szCs w:val="28"/>
          <w:lang w:eastAsia="en-US"/>
        </w:rPr>
        <w:drawing>
          <wp:inline distT="0" distB="0" distL="0" distR="0" wp14:anchorId="058429AE" wp14:editId="3A3F9FB3">
            <wp:extent cx="5842635" cy="2272665"/>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2635" cy="2272665"/>
                    </a:xfrm>
                    <a:prstGeom prst="rect">
                      <a:avLst/>
                    </a:prstGeom>
                  </pic:spPr>
                </pic:pic>
              </a:graphicData>
            </a:graphic>
          </wp:inline>
        </w:drawing>
      </w:r>
    </w:p>
    <w:p w14:paraId="42499BF3" w14:textId="77777777" w:rsidR="00FA2A38" w:rsidRPr="00FA2A38" w:rsidRDefault="00FA2A38" w:rsidP="00FA2A38">
      <w:pPr>
        <w:bidi/>
        <w:spacing w:after="160" w:line="360" w:lineRule="auto"/>
        <w:jc w:val="both"/>
        <w:rPr>
          <w:rFonts w:ascii="Arial" w:eastAsia="Arial" w:hAnsi="Arial" w:cs="B Nazanin"/>
          <w:b/>
          <w:bCs/>
          <w:color w:val="000000"/>
          <w:sz w:val="28"/>
          <w:szCs w:val="28"/>
          <w:rtl/>
          <w:lang w:bidi="fa-IR"/>
        </w:rPr>
      </w:pPr>
      <w:r w:rsidRPr="00FA2A38">
        <w:rPr>
          <w:rFonts w:ascii="Arial" w:eastAsia="Arial" w:hAnsi="Arial" w:cs="B Nazanin"/>
          <w:b/>
          <w:bCs/>
          <w:color w:val="000000"/>
          <w:sz w:val="28"/>
          <w:szCs w:val="28"/>
          <w:rtl/>
          <w:lang w:bidi="fa-IR"/>
        </w:rPr>
        <w:t>س</w:t>
      </w:r>
      <w:r w:rsidRPr="00FA2A38">
        <w:rPr>
          <w:rFonts w:ascii="Arial" w:eastAsia="Arial" w:hAnsi="Arial" w:cs="B Nazanin" w:hint="cs"/>
          <w:b/>
          <w:bCs/>
          <w:color w:val="000000"/>
          <w:sz w:val="28"/>
          <w:szCs w:val="28"/>
          <w:rtl/>
          <w:lang w:bidi="fa-IR"/>
        </w:rPr>
        <w:t>یستم</w:t>
      </w:r>
      <w:r w:rsidRPr="00FA2A38">
        <w:rPr>
          <w:rFonts w:ascii="Arial" w:eastAsia="Arial" w:hAnsi="Arial" w:cs="B Nazanin"/>
          <w:b/>
          <w:bCs/>
          <w:color w:val="000000"/>
          <w:sz w:val="28"/>
          <w:szCs w:val="28"/>
          <w:rtl/>
          <w:lang w:bidi="fa-IR"/>
        </w:rPr>
        <w:t xml:space="preserve"> قاب‌ خمش</w:t>
      </w:r>
      <w:r w:rsidRPr="00FA2A38">
        <w:rPr>
          <w:rFonts w:ascii="Arial" w:eastAsia="Arial" w:hAnsi="Arial" w:cs="B Nazanin" w:hint="cs"/>
          <w:b/>
          <w:bCs/>
          <w:color w:val="000000"/>
          <w:sz w:val="28"/>
          <w:szCs w:val="28"/>
          <w:rtl/>
          <w:lang w:bidi="fa-IR"/>
        </w:rPr>
        <w:t>ی</w:t>
      </w:r>
    </w:p>
    <w:p w14:paraId="1CF08F4C"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یکی</w:t>
      </w:r>
      <w:r w:rsidRPr="00FA2A38">
        <w:rPr>
          <w:rFonts w:ascii="Arial" w:eastAsia="Arial" w:hAnsi="Arial" w:cs="B Nazanin"/>
          <w:color w:val="000000"/>
          <w:sz w:val="28"/>
          <w:szCs w:val="28"/>
          <w:rtl/>
          <w:lang w:bidi="fa-IR"/>
        </w:rPr>
        <w:t xml:space="preserve"> از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را</w:t>
      </w:r>
      <w:r w:rsidRPr="00FA2A38">
        <w:rPr>
          <w:rFonts w:ascii="Arial" w:eastAsia="Arial" w:hAnsi="Arial" w:cs="B Nazanin" w:hint="cs"/>
          <w:color w:val="000000"/>
          <w:sz w:val="28"/>
          <w:szCs w:val="28"/>
          <w:rtl/>
          <w:lang w:bidi="fa-IR"/>
        </w:rPr>
        <w:t>یج</w:t>
      </w:r>
      <w:r w:rsidRPr="00FA2A38">
        <w:rPr>
          <w:rFonts w:ascii="Arial" w:eastAsia="Arial" w:hAnsi="Arial" w:cs="B Nazanin"/>
          <w:color w:val="000000"/>
          <w:sz w:val="28"/>
          <w:szCs w:val="28"/>
          <w:rtl/>
          <w:lang w:bidi="fa-IR"/>
        </w:rPr>
        <w:t xml:space="preserve"> در سازه‌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فولاد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 بتن</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است که در آن‌ ها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رفع مشکل قاب‌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ساده ساختمان</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تحمل بارها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بجا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اتصال مفصل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اتصال صلب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به ستون استفاده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 در واقع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w:t>
      </w:r>
      <w:r w:rsidRPr="00FA2A38">
        <w:rPr>
          <w:rFonts w:ascii="Arial" w:eastAsia="Arial" w:hAnsi="Arial" w:cs="B Nazanin"/>
          <w:color w:val="000000"/>
          <w:sz w:val="28"/>
          <w:szCs w:val="28"/>
          <w:rtl/>
          <w:lang w:bidi="fa-IR"/>
        </w:rPr>
        <w:lastRenderedPageBreak/>
        <w:t>در جذب بارها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مشارکت دارد. سازه‌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قا</w:t>
      </w:r>
      <w:r w:rsidRPr="00FA2A38">
        <w:rPr>
          <w:rFonts w:ascii="Arial" w:eastAsia="Arial" w:hAnsi="Arial" w:cs="B Nazanin" w:hint="cs"/>
          <w:color w:val="000000"/>
          <w:sz w:val="28"/>
          <w:szCs w:val="28"/>
          <w:rtl/>
          <w:lang w:bidi="fa-IR"/>
        </w:rPr>
        <w:t>ب</w:t>
      </w:r>
      <w:r w:rsidRPr="00FA2A38">
        <w:rPr>
          <w:rFonts w:ascii="Arial" w:eastAsia="Arial" w:hAnsi="Arial" w:cs="B Nazanin"/>
          <w:color w:val="000000"/>
          <w:sz w:val="28"/>
          <w:szCs w:val="28"/>
          <w:rtl/>
          <w:lang w:bidi="fa-IR"/>
        </w:rPr>
        <w:t xml:space="preserve">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کامل و سازه‌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قاب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در پ</w:t>
      </w:r>
      <w:r w:rsidRPr="00FA2A38">
        <w:rPr>
          <w:rFonts w:ascii="Arial" w:eastAsia="Arial" w:hAnsi="Arial" w:cs="B Nazanin" w:hint="cs"/>
          <w:color w:val="000000"/>
          <w:sz w:val="28"/>
          <w:szCs w:val="28"/>
          <w:rtl/>
          <w:lang w:bidi="fa-IR"/>
        </w:rPr>
        <w:t>یرامون</w:t>
      </w:r>
      <w:r w:rsidRPr="00FA2A38">
        <w:rPr>
          <w:rFonts w:ascii="Arial" w:eastAsia="Arial" w:hAnsi="Arial" w:cs="B Nazanin"/>
          <w:color w:val="000000"/>
          <w:sz w:val="28"/>
          <w:szCs w:val="28"/>
          <w:rtl/>
          <w:lang w:bidi="fa-IR"/>
        </w:rPr>
        <w:t xml:space="preserve"> و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در قسمت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پلان و قاب‌ها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اتصالات ساده در سا</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قسمت‌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پلان ن</w:t>
      </w:r>
      <w:r w:rsidRPr="00FA2A38">
        <w:rPr>
          <w:rFonts w:ascii="Arial" w:eastAsia="Arial" w:hAnsi="Arial" w:cs="B Nazanin" w:hint="cs"/>
          <w:color w:val="000000"/>
          <w:sz w:val="28"/>
          <w:szCs w:val="28"/>
          <w:rtl/>
          <w:lang w:bidi="fa-IR"/>
        </w:rPr>
        <w:t>یز</w:t>
      </w:r>
      <w:r w:rsidRPr="00FA2A38">
        <w:rPr>
          <w:rFonts w:ascii="Arial" w:eastAsia="Arial" w:hAnsi="Arial" w:cs="B Nazanin"/>
          <w:color w:val="000000"/>
          <w:sz w:val="28"/>
          <w:szCs w:val="28"/>
          <w:rtl/>
          <w:lang w:bidi="fa-IR"/>
        </w:rPr>
        <w:t xml:space="preserve">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گروه جا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دارند. در </w:t>
      </w:r>
      <w:r w:rsidRPr="00FA2A38">
        <w:rPr>
          <w:rFonts w:ascii="Arial" w:eastAsia="Arial" w:hAnsi="Arial" w:cs="B Nazanin" w:hint="cs"/>
          <w:color w:val="000000"/>
          <w:sz w:val="28"/>
          <w:szCs w:val="28"/>
          <w:rtl/>
          <w:lang w:bidi="fa-IR"/>
        </w:rPr>
        <w:t>یک</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باربر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قاب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به دل</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استفاده نکردن از مهاربند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د</w:t>
      </w:r>
      <w:r w:rsidRPr="00FA2A38">
        <w:rPr>
          <w:rFonts w:ascii="Arial" w:eastAsia="Arial" w:hAnsi="Arial" w:cs="B Nazanin" w:hint="cs"/>
          <w:color w:val="000000"/>
          <w:sz w:val="28"/>
          <w:szCs w:val="28"/>
          <w:rtl/>
          <w:lang w:bidi="fa-IR"/>
        </w:rPr>
        <w:t>یوار</w:t>
      </w:r>
      <w:r w:rsidRPr="00FA2A38">
        <w:rPr>
          <w:rFonts w:ascii="Arial" w:eastAsia="Arial" w:hAnsi="Arial" w:cs="B Nazanin"/>
          <w:color w:val="000000"/>
          <w:sz w:val="28"/>
          <w:szCs w:val="28"/>
          <w:rtl/>
          <w:lang w:bidi="fa-IR"/>
        </w:rPr>
        <w:t xml:space="preserve"> برش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در قاب ‌ها، فضا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چشمه‌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w:t>
      </w:r>
      <w:r w:rsidRPr="00FA2A38">
        <w:rPr>
          <w:rFonts w:ascii="Arial" w:eastAsia="Arial" w:hAnsi="Arial" w:cs="B Nazanin" w:hint="cs"/>
          <w:color w:val="000000"/>
          <w:sz w:val="28"/>
          <w:szCs w:val="28"/>
          <w:rtl/>
          <w:lang w:bidi="fa-IR"/>
        </w:rPr>
        <w:t>قاب</w:t>
      </w:r>
      <w:r w:rsidRPr="00FA2A38">
        <w:rPr>
          <w:rFonts w:ascii="Arial" w:eastAsia="Arial" w:hAnsi="Arial" w:cs="B Nazanin"/>
          <w:color w:val="000000"/>
          <w:sz w:val="28"/>
          <w:szCs w:val="28"/>
          <w:rtl/>
          <w:lang w:bidi="fa-IR"/>
        </w:rPr>
        <w:t xml:space="preserve"> ‌ها محدود نشده و امکان مناسب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ارائه طرح‌ها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معمار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متنوع در اخت</w:t>
      </w:r>
      <w:r w:rsidRPr="00FA2A38">
        <w:rPr>
          <w:rFonts w:ascii="Arial" w:eastAsia="Arial" w:hAnsi="Arial" w:cs="B Nazanin" w:hint="cs"/>
          <w:color w:val="000000"/>
          <w:sz w:val="28"/>
          <w:szCs w:val="28"/>
          <w:rtl/>
          <w:lang w:bidi="fa-IR"/>
        </w:rPr>
        <w:t>یار</w:t>
      </w:r>
      <w:r w:rsidRPr="00FA2A38">
        <w:rPr>
          <w:rFonts w:ascii="Arial" w:eastAsia="Arial" w:hAnsi="Arial" w:cs="B Nazanin"/>
          <w:color w:val="000000"/>
          <w:sz w:val="28"/>
          <w:szCs w:val="28"/>
          <w:rtl/>
          <w:lang w:bidi="fa-IR"/>
        </w:rPr>
        <w:t xml:space="preserve"> طراح قرار م</w:t>
      </w:r>
      <w:r w:rsidRPr="00FA2A38">
        <w:rPr>
          <w:rFonts w:ascii="Arial" w:eastAsia="Arial" w:hAnsi="Arial" w:cs="B Nazanin" w:hint="cs"/>
          <w:color w:val="000000"/>
          <w:sz w:val="28"/>
          <w:szCs w:val="28"/>
          <w:rtl/>
          <w:lang w:bidi="fa-IR"/>
        </w:rPr>
        <w:t>ی‌دهد</w:t>
      </w:r>
      <w:r w:rsidRPr="00FA2A38">
        <w:rPr>
          <w:rFonts w:ascii="Arial" w:eastAsia="Arial" w:hAnsi="Arial" w:cs="B Nazanin"/>
          <w:color w:val="000000"/>
          <w:sz w:val="28"/>
          <w:szCs w:val="28"/>
          <w:rtl/>
          <w:lang w:bidi="fa-IR"/>
        </w:rPr>
        <w:t>.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نوع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سازه ‌ا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 توجه به داشتن جزئ</w:t>
      </w:r>
      <w:r w:rsidRPr="00FA2A38">
        <w:rPr>
          <w:rFonts w:ascii="Arial" w:eastAsia="Arial" w:hAnsi="Arial" w:cs="B Nazanin" w:hint="cs"/>
          <w:color w:val="000000"/>
          <w:sz w:val="28"/>
          <w:szCs w:val="28"/>
          <w:rtl/>
          <w:lang w:bidi="fa-IR"/>
        </w:rPr>
        <w:t>یات</w:t>
      </w:r>
      <w:r w:rsidRPr="00FA2A38">
        <w:rPr>
          <w:rFonts w:ascii="Arial" w:eastAsia="Arial" w:hAnsi="Arial" w:cs="B Nazanin"/>
          <w:color w:val="000000"/>
          <w:sz w:val="28"/>
          <w:szCs w:val="28"/>
          <w:rtl/>
          <w:lang w:bidi="fa-IR"/>
        </w:rPr>
        <w:t xml:space="preserve"> اجرا</w:t>
      </w:r>
      <w:r w:rsidRPr="00FA2A38">
        <w:rPr>
          <w:rFonts w:ascii="Arial" w:eastAsia="Arial" w:hAnsi="Arial" w:cs="B Nazanin" w:hint="cs"/>
          <w:color w:val="000000"/>
          <w:sz w:val="28"/>
          <w:szCs w:val="28"/>
          <w:rtl/>
          <w:lang w:bidi="fa-IR"/>
        </w:rPr>
        <w:t>یی</w:t>
      </w:r>
      <w:r w:rsidRPr="00FA2A38">
        <w:rPr>
          <w:rFonts w:ascii="Arial" w:eastAsia="Arial" w:hAnsi="Arial" w:cs="B Nazanin"/>
          <w:color w:val="000000"/>
          <w:sz w:val="28"/>
          <w:szCs w:val="28"/>
          <w:rtl/>
          <w:lang w:bidi="fa-IR"/>
        </w:rPr>
        <w:t xml:space="preserve"> ب</w:t>
      </w:r>
      <w:r w:rsidRPr="00FA2A38">
        <w:rPr>
          <w:rFonts w:ascii="Arial" w:eastAsia="Arial" w:hAnsi="Arial" w:cs="B Nazanin" w:hint="cs"/>
          <w:color w:val="000000"/>
          <w:sz w:val="28"/>
          <w:szCs w:val="28"/>
          <w:rtl/>
          <w:lang w:bidi="fa-IR"/>
        </w:rPr>
        <w:t>یشتر</w:t>
      </w:r>
      <w:r w:rsidRPr="00FA2A38">
        <w:rPr>
          <w:rFonts w:ascii="Arial" w:eastAsia="Arial" w:hAnsi="Arial" w:cs="B Nazanin"/>
          <w:color w:val="000000"/>
          <w:sz w:val="28"/>
          <w:szCs w:val="28"/>
          <w:rtl/>
          <w:lang w:bidi="fa-IR"/>
        </w:rPr>
        <w:t xml:space="preserve"> نسبت به سا</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یستم‌های</w:t>
      </w:r>
      <w:r w:rsidRPr="00FA2A38">
        <w:rPr>
          <w:rFonts w:ascii="Arial" w:eastAsia="Arial" w:hAnsi="Arial" w:cs="B Nazanin"/>
          <w:color w:val="000000"/>
          <w:sz w:val="28"/>
          <w:szCs w:val="28"/>
          <w:rtl/>
          <w:lang w:bidi="fa-IR"/>
        </w:rPr>
        <w:t xml:space="preserve"> اجرا</w:t>
      </w:r>
      <w:r w:rsidRPr="00FA2A38">
        <w:rPr>
          <w:rFonts w:ascii="Arial" w:eastAsia="Arial" w:hAnsi="Arial" w:cs="B Nazanin" w:hint="cs"/>
          <w:color w:val="000000"/>
          <w:sz w:val="28"/>
          <w:szCs w:val="28"/>
          <w:rtl/>
          <w:lang w:bidi="fa-IR"/>
        </w:rPr>
        <w:t>یی</w:t>
      </w:r>
      <w:r w:rsidRPr="00FA2A38">
        <w:rPr>
          <w:rFonts w:ascii="Arial" w:eastAsia="Arial" w:hAnsi="Arial" w:cs="B Nazanin"/>
          <w:color w:val="000000"/>
          <w:sz w:val="28"/>
          <w:szCs w:val="28"/>
          <w:rtl/>
          <w:lang w:bidi="fa-IR"/>
        </w:rPr>
        <w:t xml:space="preserve"> دارا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هز</w:t>
      </w:r>
      <w:r w:rsidRPr="00FA2A38">
        <w:rPr>
          <w:rFonts w:ascii="Arial" w:eastAsia="Arial" w:hAnsi="Arial" w:cs="B Nazanin" w:hint="cs"/>
          <w:color w:val="000000"/>
          <w:sz w:val="28"/>
          <w:szCs w:val="28"/>
          <w:rtl/>
          <w:lang w:bidi="fa-IR"/>
        </w:rPr>
        <w:t>ینه</w:t>
      </w:r>
      <w:r w:rsidRPr="00FA2A38">
        <w:rPr>
          <w:rFonts w:ascii="Arial" w:eastAsia="Arial" w:hAnsi="Arial" w:cs="B Nazanin"/>
          <w:color w:val="000000"/>
          <w:sz w:val="28"/>
          <w:szCs w:val="28"/>
          <w:rtl/>
          <w:lang w:bidi="fa-IR"/>
        </w:rPr>
        <w:t xml:space="preserve"> ساخت بالاتر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است</w:t>
      </w:r>
      <w:r w:rsidRPr="00FA2A38">
        <w:rPr>
          <w:rFonts w:ascii="Arial" w:eastAsia="Arial" w:hAnsi="Arial" w:cs="B Nazanin"/>
          <w:color w:val="000000"/>
          <w:sz w:val="28"/>
          <w:szCs w:val="28"/>
        </w:rPr>
        <w:t>.</w:t>
      </w:r>
    </w:p>
    <w:p w14:paraId="53B61E2A"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ویژگی</w:t>
      </w:r>
      <w:r w:rsidRPr="00FA2A38">
        <w:rPr>
          <w:rFonts w:ascii="Arial" w:eastAsia="Arial" w:hAnsi="Arial" w:cs="B Nazanin"/>
          <w:color w:val="000000"/>
          <w:sz w:val="28"/>
          <w:szCs w:val="28"/>
          <w:rtl/>
          <w:lang w:bidi="fa-IR"/>
        </w:rPr>
        <w:t xml:space="preserve"> اصل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قاب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اتصال صلب ت</w:t>
      </w:r>
      <w:r w:rsidRPr="00FA2A38">
        <w:rPr>
          <w:rFonts w:ascii="Arial" w:eastAsia="Arial" w:hAnsi="Arial" w:cs="B Nazanin" w:hint="cs"/>
          <w:color w:val="000000"/>
          <w:sz w:val="28"/>
          <w:szCs w:val="28"/>
          <w:rtl/>
          <w:lang w:bidi="fa-IR"/>
        </w:rPr>
        <w:t>یر</w:t>
      </w:r>
      <w:r w:rsidRPr="00FA2A38">
        <w:rPr>
          <w:rFonts w:ascii="Arial" w:eastAsia="Arial" w:hAnsi="Arial" w:cs="B Nazanin"/>
          <w:color w:val="000000"/>
          <w:sz w:val="28"/>
          <w:szCs w:val="28"/>
          <w:rtl/>
          <w:lang w:bidi="fa-IR"/>
        </w:rPr>
        <w:t xml:space="preserve"> به ستون م</w:t>
      </w:r>
      <w:r w:rsidRPr="00FA2A38">
        <w:rPr>
          <w:rFonts w:ascii="Arial" w:eastAsia="Arial" w:hAnsi="Arial" w:cs="B Nazanin" w:hint="cs"/>
          <w:color w:val="000000"/>
          <w:sz w:val="28"/>
          <w:szCs w:val="28"/>
          <w:rtl/>
          <w:lang w:bidi="fa-IR"/>
        </w:rPr>
        <w:t>ی‌باشد</w:t>
      </w:r>
      <w:r w:rsidRPr="00FA2A38">
        <w:rPr>
          <w:rFonts w:ascii="Arial" w:eastAsia="Arial" w:hAnsi="Arial" w:cs="B Nazanin"/>
          <w:color w:val="000000"/>
          <w:sz w:val="28"/>
          <w:szCs w:val="28"/>
          <w:rtl/>
          <w:lang w:bidi="fa-IR"/>
        </w:rPr>
        <w:t xml:space="preserve"> که در نت</w:t>
      </w:r>
      <w:r w:rsidRPr="00FA2A38">
        <w:rPr>
          <w:rFonts w:ascii="Arial" w:eastAsia="Arial" w:hAnsi="Arial" w:cs="B Nazanin" w:hint="cs"/>
          <w:color w:val="000000"/>
          <w:sz w:val="28"/>
          <w:szCs w:val="28"/>
          <w:rtl/>
          <w:lang w:bidi="fa-IR"/>
        </w:rPr>
        <w:t>یجه</w:t>
      </w:r>
      <w:r w:rsidRPr="00FA2A38">
        <w:rPr>
          <w:rFonts w:ascii="Arial" w:eastAsia="Arial" w:hAnsi="Arial" w:cs="B Nazanin"/>
          <w:color w:val="000000"/>
          <w:sz w:val="28"/>
          <w:szCs w:val="28"/>
          <w:rtl/>
          <w:lang w:bidi="fa-IR"/>
        </w:rPr>
        <w:t xml:space="preserve"> عملکرد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اتصالات، ن</w:t>
      </w:r>
      <w:r w:rsidRPr="00FA2A38">
        <w:rPr>
          <w:rFonts w:ascii="Arial" w:eastAsia="Arial" w:hAnsi="Arial" w:cs="B Nazanin" w:hint="cs"/>
          <w:color w:val="000000"/>
          <w:sz w:val="28"/>
          <w:szCs w:val="28"/>
          <w:rtl/>
          <w:lang w:bidi="fa-IR"/>
        </w:rPr>
        <w:t>یرو</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ناش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زلزله به‌صورت رفتار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-برش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در ستون‌ ها  و ت</w:t>
      </w:r>
      <w:r w:rsidRPr="00FA2A38">
        <w:rPr>
          <w:rFonts w:ascii="Arial" w:eastAsia="Arial" w:hAnsi="Arial" w:cs="B Nazanin" w:hint="cs"/>
          <w:color w:val="000000"/>
          <w:sz w:val="28"/>
          <w:szCs w:val="28"/>
          <w:rtl/>
          <w:lang w:bidi="fa-IR"/>
        </w:rPr>
        <w:t>یرها</w:t>
      </w:r>
      <w:r w:rsidRPr="00FA2A38">
        <w:rPr>
          <w:rFonts w:ascii="Arial" w:eastAsia="Arial" w:hAnsi="Arial" w:cs="B Nazanin"/>
          <w:color w:val="000000"/>
          <w:sz w:val="28"/>
          <w:szCs w:val="28"/>
          <w:rtl/>
          <w:lang w:bidi="fa-IR"/>
        </w:rPr>
        <w:t xml:space="preserve"> تحمل م</w:t>
      </w:r>
      <w:r w:rsidRPr="00FA2A38">
        <w:rPr>
          <w:rFonts w:ascii="Arial" w:eastAsia="Arial" w:hAnsi="Arial" w:cs="B Nazanin" w:hint="cs"/>
          <w:color w:val="000000"/>
          <w:sz w:val="28"/>
          <w:szCs w:val="28"/>
          <w:rtl/>
          <w:lang w:bidi="fa-IR"/>
        </w:rPr>
        <w:t>ی‌شوند</w:t>
      </w:r>
      <w:r w:rsidRPr="00FA2A38">
        <w:rPr>
          <w:rFonts w:ascii="Arial" w:eastAsia="Arial" w:hAnsi="Arial" w:cs="B Nazanin"/>
          <w:color w:val="000000"/>
          <w:sz w:val="28"/>
          <w:szCs w:val="28"/>
          <w:rtl/>
          <w:lang w:bidi="fa-IR"/>
        </w:rPr>
        <w:t>.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م</w:t>
      </w:r>
      <w:r w:rsidRPr="00FA2A38">
        <w:rPr>
          <w:rFonts w:ascii="Arial" w:eastAsia="Arial" w:hAnsi="Arial" w:cs="B Nazanin" w:hint="cs"/>
          <w:color w:val="000000"/>
          <w:sz w:val="28"/>
          <w:szCs w:val="28"/>
          <w:rtl/>
          <w:lang w:bidi="fa-IR"/>
        </w:rPr>
        <w:t>ی‌بایست</w:t>
      </w:r>
      <w:r w:rsidRPr="00FA2A38">
        <w:rPr>
          <w:rFonts w:ascii="Arial" w:eastAsia="Arial" w:hAnsi="Arial" w:cs="B Nazanin"/>
          <w:color w:val="000000"/>
          <w:sz w:val="28"/>
          <w:szCs w:val="28"/>
          <w:rtl/>
          <w:lang w:bidi="fa-IR"/>
        </w:rPr>
        <w:t xml:space="preserve"> اثرات </w:t>
      </w:r>
      <w:r w:rsidRPr="00FA2A38">
        <w:rPr>
          <w:rFonts w:asciiTheme="majorBidi" w:eastAsia="Arial" w:hAnsiTheme="majorBidi" w:cs="B Nazanin"/>
          <w:color w:val="000000"/>
          <w:sz w:val="28"/>
          <w:szCs w:val="28"/>
        </w:rPr>
        <w:t>p-delta</w:t>
      </w:r>
      <w:r w:rsidRPr="00FA2A38">
        <w:rPr>
          <w:rFonts w:ascii="Arial" w:eastAsia="Arial" w:hAnsi="Arial" w:cs="B Nazanin"/>
          <w:color w:val="000000"/>
          <w:sz w:val="28"/>
          <w:szCs w:val="28"/>
          <w:rtl/>
          <w:lang w:bidi="fa-IR"/>
        </w:rPr>
        <w:t xml:space="preserve">  در نظر گرفته شوند.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ضر</w:t>
      </w:r>
      <w:r w:rsidRPr="00FA2A38">
        <w:rPr>
          <w:rFonts w:ascii="Arial" w:eastAsia="Arial" w:hAnsi="Arial" w:cs="B Nazanin" w:hint="cs"/>
          <w:color w:val="000000"/>
          <w:sz w:val="28"/>
          <w:szCs w:val="28"/>
          <w:rtl/>
          <w:lang w:bidi="fa-IR"/>
        </w:rPr>
        <w:t>یب</w:t>
      </w:r>
      <w:r w:rsidRPr="00FA2A38">
        <w:rPr>
          <w:rFonts w:ascii="Arial" w:eastAsia="Arial" w:hAnsi="Arial" w:cs="B Nazanin"/>
          <w:color w:val="000000"/>
          <w:sz w:val="28"/>
          <w:szCs w:val="28"/>
          <w:rtl/>
          <w:lang w:bidi="fa-IR"/>
        </w:rPr>
        <w:t xml:space="preserve"> رفتار </w:t>
      </w:r>
      <w:r w:rsidRPr="00FA2A38">
        <w:rPr>
          <w:rFonts w:ascii="Arial" w:eastAsia="Arial" w:hAnsi="Arial" w:cs="B Nazanin" w:hint="cs"/>
          <w:color w:val="000000"/>
          <w:sz w:val="28"/>
          <w:szCs w:val="28"/>
          <w:rtl/>
          <w:lang w:bidi="fa-IR"/>
        </w:rPr>
        <w:t>بالا</w:t>
      </w:r>
      <w:r w:rsidRPr="00FA2A38">
        <w:rPr>
          <w:rFonts w:ascii="Arial" w:eastAsia="Arial" w:hAnsi="Arial" w:cs="B Nazanin"/>
          <w:color w:val="000000"/>
          <w:sz w:val="28"/>
          <w:szCs w:val="28"/>
          <w:rtl/>
          <w:lang w:bidi="fa-IR"/>
        </w:rPr>
        <w:t xml:space="preserve"> بوده و محدود</w:t>
      </w:r>
      <w:r w:rsidRPr="00FA2A38">
        <w:rPr>
          <w:rFonts w:ascii="Arial" w:eastAsia="Arial" w:hAnsi="Arial" w:cs="B Nazanin" w:hint="cs"/>
          <w:color w:val="000000"/>
          <w:sz w:val="28"/>
          <w:szCs w:val="28"/>
          <w:rtl/>
          <w:lang w:bidi="fa-IR"/>
        </w:rPr>
        <w:t>یت</w:t>
      </w:r>
      <w:r w:rsidRPr="00FA2A38">
        <w:rPr>
          <w:rFonts w:ascii="Arial" w:eastAsia="Arial" w:hAnsi="Arial" w:cs="B Nazanin"/>
          <w:color w:val="000000"/>
          <w:sz w:val="28"/>
          <w:szCs w:val="28"/>
          <w:rtl/>
          <w:lang w:bidi="fa-IR"/>
        </w:rPr>
        <w:t xml:space="preserve"> حداکثر ارتفاع ن</w:t>
      </w:r>
      <w:r w:rsidRPr="00FA2A38">
        <w:rPr>
          <w:rFonts w:ascii="Arial" w:eastAsia="Arial" w:hAnsi="Arial" w:cs="B Nazanin" w:hint="cs"/>
          <w:color w:val="000000"/>
          <w:sz w:val="28"/>
          <w:szCs w:val="28"/>
          <w:rtl/>
          <w:lang w:bidi="fa-IR"/>
        </w:rPr>
        <w:t>یز</w:t>
      </w:r>
      <w:r w:rsidRPr="00FA2A38">
        <w:rPr>
          <w:rFonts w:ascii="Arial" w:eastAsia="Arial" w:hAnsi="Arial" w:cs="B Nazanin"/>
          <w:color w:val="000000"/>
          <w:sz w:val="28"/>
          <w:szCs w:val="28"/>
          <w:rtl/>
          <w:lang w:bidi="fa-IR"/>
        </w:rPr>
        <w:t xml:space="preserve"> کمتر است؛</w:t>
      </w:r>
    </w:p>
    <w:p w14:paraId="0CB01D02" w14:textId="77777777" w:rsidR="00FA2A38" w:rsidRPr="00FA2A38" w:rsidRDefault="00FA2A38" w:rsidP="00FA2A38">
      <w:pPr>
        <w:bidi/>
        <w:spacing w:after="160" w:line="259" w:lineRule="auto"/>
        <w:jc w:val="center"/>
        <w:rPr>
          <w:rFonts w:ascii="Arial" w:eastAsia="Arial" w:hAnsi="Arial" w:cs="B Nazanin"/>
          <w:color w:val="000000"/>
          <w:sz w:val="28"/>
          <w:szCs w:val="28"/>
          <w:rtl/>
          <w:lang w:bidi="fa-IR"/>
        </w:rPr>
      </w:pPr>
      <w:r w:rsidRPr="00FA2A38">
        <w:rPr>
          <w:rFonts w:ascii="Arial" w:eastAsia="Arial" w:hAnsi="Arial" w:cs="B Nazanin"/>
          <w:noProof/>
          <w:color w:val="000000"/>
          <w:sz w:val="28"/>
          <w:szCs w:val="28"/>
          <w:lang w:eastAsia="en-US"/>
        </w:rPr>
        <w:drawing>
          <wp:inline distT="0" distB="0" distL="0" distR="0" wp14:anchorId="35DE654D" wp14:editId="2FE11B8E">
            <wp:extent cx="2409825" cy="23526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09825" cy="2352675"/>
                    </a:xfrm>
                    <a:prstGeom prst="rect">
                      <a:avLst/>
                    </a:prstGeom>
                  </pic:spPr>
                </pic:pic>
              </a:graphicData>
            </a:graphic>
          </wp:inline>
        </w:drawing>
      </w:r>
    </w:p>
    <w:p w14:paraId="5B5590D8"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color w:val="000000"/>
          <w:sz w:val="28"/>
          <w:szCs w:val="28"/>
          <w:rtl/>
          <w:lang w:bidi="fa-IR"/>
        </w:rPr>
        <w:t>طبق  بند 1-5-7 استاندارد 2800 «در ساختمان ‌ها</w:t>
      </w:r>
      <w:r w:rsidRPr="00FA2A38">
        <w:rPr>
          <w:rFonts w:ascii="Arial" w:eastAsia="Arial" w:hAnsi="Arial" w:cs="B Nazanin" w:hint="cs"/>
          <w:color w:val="000000"/>
          <w:sz w:val="28"/>
          <w:szCs w:val="28"/>
          <w:rtl/>
          <w:lang w:bidi="fa-IR"/>
        </w:rPr>
        <w:t>یی</w:t>
      </w:r>
      <w:r w:rsidRPr="00FA2A38">
        <w:rPr>
          <w:rFonts w:ascii="Arial" w:eastAsia="Arial" w:hAnsi="Arial" w:cs="B Nazanin"/>
          <w:color w:val="000000"/>
          <w:sz w:val="28"/>
          <w:szCs w:val="28"/>
          <w:rtl/>
          <w:lang w:bidi="fa-IR"/>
        </w:rPr>
        <w:t xml:space="preserve"> که در آن‌ها از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قاب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w:t>
      </w:r>
      <w:r w:rsidRPr="00FA2A38">
        <w:rPr>
          <w:rFonts w:ascii="Arial" w:eastAsia="Arial" w:hAnsi="Arial" w:cs="B Nazanin" w:hint="cs"/>
          <w:color w:val="000000"/>
          <w:sz w:val="28"/>
          <w:szCs w:val="28"/>
          <w:rtl/>
          <w:lang w:bidi="fa-IR"/>
        </w:rPr>
        <w:t>یژه</w:t>
      </w:r>
      <w:r w:rsidRPr="00FA2A38">
        <w:rPr>
          <w:rFonts w:ascii="Arial" w:eastAsia="Arial" w:hAnsi="Arial" w:cs="B Nazanin"/>
          <w:color w:val="000000"/>
          <w:sz w:val="28"/>
          <w:szCs w:val="28"/>
          <w:rtl/>
          <w:lang w:bidi="fa-IR"/>
        </w:rPr>
        <w:t>)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مقابله با بار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زلزله استفاده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 xml:space="preserve"> طراح</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به نحو</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انجام پذ</w:t>
      </w:r>
      <w:r w:rsidRPr="00FA2A38">
        <w:rPr>
          <w:rFonts w:ascii="Arial" w:eastAsia="Arial" w:hAnsi="Arial" w:cs="B Nazanin" w:hint="cs"/>
          <w:color w:val="000000"/>
          <w:sz w:val="28"/>
          <w:szCs w:val="28"/>
          <w:rtl/>
          <w:lang w:bidi="fa-IR"/>
        </w:rPr>
        <w:t>یرد</w:t>
      </w:r>
      <w:r w:rsidRPr="00FA2A38">
        <w:rPr>
          <w:rFonts w:ascii="Arial" w:eastAsia="Arial" w:hAnsi="Arial" w:cs="B Nazanin"/>
          <w:color w:val="000000"/>
          <w:sz w:val="28"/>
          <w:szCs w:val="28"/>
          <w:rtl/>
          <w:lang w:bidi="fa-IR"/>
        </w:rPr>
        <w:t xml:space="preserve"> که تا حد امکان ستون‌ها د</w:t>
      </w:r>
      <w:r w:rsidRPr="00FA2A38">
        <w:rPr>
          <w:rFonts w:ascii="Arial" w:eastAsia="Arial" w:hAnsi="Arial" w:cs="B Nazanin" w:hint="cs"/>
          <w:color w:val="000000"/>
          <w:sz w:val="28"/>
          <w:szCs w:val="28"/>
          <w:rtl/>
          <w:lang w:bidi="fa-IR"/>
        </w:rPr>
        <w:t>یرتر</w:t>
      </w:r>
      <w:r w:rsidRPr="00FA2A38">
        <w:rPr>
          <w:rFonts w:ascii="Arial" w:eastAsia="Arial" w:hAnsi="Arial" w:cs="B Nazanin"/>
          <w:color w:val="000000"/>
          <w:sz w:val="28"/>
          <w:szCs w:val="28"/>
          <w:rtl/>
          <w:lang w:bidi="fa-IR"/>
        </w:rPr>
        <w:t xml:space="preserve"> از ت</w:t>
      </w:r>
      <w:r w:rsidRPr="00FA2A38">
        <w:rPr>
          <w:rFonts w:ascii="Arial" w:eastAsia="Arial" w:hAnsi="Arial" w:cs="B Nazanin" w:hint="cs"/>
          <w:color w:val="000000"/>
          <w:sz w:val="28"/>
          <w:szCs w:val="28"/>
          <w:rtl/>
          <w:lang w:bidi="fa-IR"/>
        </w:rPr>
        <w:t>یرها</w:t>
      </w:r>
      <w:r w:rsidRPr="00FA2A38">
        <w:rPr>
          <w:rFonts w:ascii="Arial" w:eastAsia="Arial" w:hAnsi="Arial" w:cs="B Nazanin"/>
          <w:color w:val="000000"/>
          <w:sz w:val="28"/>
          <w:szCs w:val="28"/>
          <w:rtl/>
          <w:lang w:bidi="fa-IR"/>
        </w:rPr>
        <w:t xml:space="preserve">  دچار خراب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شوند.» بنابرا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در کنترل‌ها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پس طراح</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سازه‌ ها ن</w:t>
      </w:r>
      <w:r w:rsidRPr="00FA2A38">
        <w:rPr>
          <w:rFonts w:ascii="Arial" w:eastAsia="Arial" w:hAnsi="Arial" w:cs="B Nazanin" w:hint="cs"/>
          <w:color w:val="000000"/>
          <w:sz w:val="28"/>
          <w:szCs w:val="28"/>
          <w:rtl/>
          <w:lang w:bidi="fa-IR"/>
        </w:rPr>
        <w:t>سبت</w:t>
      </w:r>
      <w:r w:rsidRPr="00FA2A38">
        <w:rPr>
          <w:rFonts w:ascii="Arial" w:eastAsia="Arial" w:hAnsi="Arial" w:cs="B Nazanin"/>
          <w:color w:val="000000"/>
          <w:sz w:val="28"/>
          <w:szCs w:val="28"/>
          <w:rtl/>
          <w:lang w:bidi="fa-IR"/>
        </w:rPr>
        <w:t xml:space="preserve">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w:t>
      </w:r>
      <w:r w:rsidRPr="00FA2A38">
        <w:rPr>
          <w:rFonts w:ascii="Arial" w:eastAsia="Arial" w:hAnsi="Arial" w:cs="B Nazanin" w:hint="cs"/>
          <w:color w:val="000000"/>
          <w:sz w:val="28"/>
          <w:szCs w:val="28"/>
          <w:rtl/>
          <w:lang w:bidi="fa-IR"/>
        </w:rPr>
        <w:t>یرها</w:t>
      </w:r>
      <w:r w:rsidRPr="00FA2A38">
        <w:rPr>
          <w:rFonts w:ascii="Arial" w:eastAsia="Arial" w:hAnsi="Arial" w:cs="B Nazanin"/>
          <w:color w:val="000000"/>
          <w:sz w:val="28"/>
          <w:szCs w:val="28"/>
          <w:rtl/>
          <w:lang w:bidi="fa-IR"/>
        </w:rPr>
        <w:t xml:space="preserve"> به ستون‌ ها کنترل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tl/>
          <w:lang w:bidi="fa-IR"/>
        </w:rPr>
        <w:t>.</w:t>
      </w:r>
    </w:p>
    <w:p w14:paraId="7CA2945E"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color w:val="000000"/>
          <w:sz w:val="28"/>
          <w:szCs w:val="28"/>
          <w:rtl/>
          <w:lang w:bidi="fa-IR"/>
        </w:rPr>
        <w:t>قاب‌ها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خمش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در مقا</w:t>
      </w:r>
      <w:r w:rsidRPr="00FA2A38">
        <w:rPr>
          <w:rFonts w:ascii="Arial" w:eastAsia="Arial" w:hAnsi="Arial" w:cs="B Nazanin" w:hint="cs"/>
          <w:color w:val="000000"/>
          <w:sz w:val="28"/>
          <w:szCs w:val="28"/>
          <w:rtl/>
          <w:lang w:bidi="fa-IR"/>
        </w:rPr>
        <w:t>یسه</w:t>
      </w:r>
      <w:r w:rsidRPr="00FA2A38">
        <w:rPr>
          <w:rFonts w:ascii="Arial" w:eastAsia="Arial" w:hAnsi="Arial" w:cs="B Nazanin"/>
          <w:color w:val="000000"/>
          <w:sz w:val="28"/>
          <w:szCs w:val="28"/>
          <w:rtl/>
          <w:lang w:bidi="fa-IR"/>
        </w:rPr>
        <w:t xml:space="preserve"> با 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مهاربند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لحاظ مسائل معمار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سهولت و آزاد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عمل ز</w:t>
      </w:r>
      <w:r w:rsidRPr="00FA2A38">
        <w:rPr>
          <w:rFonts w:ascii="Arial" w:eastAsia="Arial" w:hAnsi="Arial" w:cs="B Nazanin" w:hint="cs"/>
          <w:color w:val="000000"/>
          <w:sz w:val="28"/>
          <w:szCs w:val="28"/>
          <w:rtl/>
          <w:lang w:bidi="fa-IR"/>
        </w:rPr>
        <w:t>یادی</w:t>
      </w:r>
      <w:r w:rsidRPr="00FA2A38">
        <w:rPr>
          <w:rFonts w:ascii="Arial" w:eastAsia="Arial" w:hAnsi="Arial" w:cs="B Nazanin"/>
          <w:color w:val="000000"/>
          <w:sz w:val="28"/>
          <w:szCs w:val="28"/>
          <w:rtl/>
          <w:lang w:bidi="fa-IR"/>
        </w:rPr>
        <w:t xml:space="preserve"> برخوردار هستند. در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گونه قاب‌ها به دل</w:t>
      </w:r>
      <w:r w:rsidRPr="00FA2A38">
        <w:rPr>
          <w:rFonts w:ascii="Arial" w:eastAsia="Arial" w:hAnsi="Arial" w:cs="B Nazanin" w:hint="cs"/>
          <w:color w:val="000000"/>
          <w:sz w:val="28"/>
          <w:szCs w:val="28"/>
          <w:rtl/>
          <w:lang w:bidi="fa-IR"/>
        </w:rPr>
        <w:t>یل</w:t>
      </w:r>
      <w:r w:rsidRPr="00FA2A38">
        <w:rPr>
          <w:rFonts w:ascii="Arial" w:eastAsia="Arial" w:hAnsi="Arial" w:cs="B Nazanin"/>
          <w:color w:val="000000"/>
          <w:sz w:val="28"/>
          <w:szCs w:val="28"/>
          <w:rtl/>
          <w:lang w:bidi="fa-IR"/>
        </w:rPr>
        <w:t xml:space="preserve"> عدم وجود اعضا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قطر</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(بادبند‌ها) و د</w:t>
      </w:r>
      <w:r w:rsidRPr="00FA2A38">
        <w:rPr>
          <w:rFonts w:ascii="Arial" w:eastAsia="Arial" w:hAnsi="Arial" w:cs="B Nazanin" w:hint="cs"/>
          <w:color w:val="000000"/>
          <w:sz w:val="28"/>
          <w:szCs w:val="28"/>
          <w:rtl/>
          <w:lang w:bidi="fa-IR"/>
        </w:rPr>
        <w:t>یوارهای</w:t>
      </w:r>
      <w:r w:rsidRPr="00FA2A38">
        <w:rPr>
          <w:rFonts w:ascii="Arial" w:eastAsia="Arial" w:hAnsi="Arial" w:cs="B Nazanin"/>
          <w:color w:val="000000"/>
          <w:sz w:val="28"/>
          <w:szCs w:val="28"/>
          <w:rtl/>
          <w:lang w:bidi="fa-IR"/>
        </w:rPr>
        <w:t xml:space="preserve"> برش</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تقس</w:t>
      </w:r>
      <w:r w:rsidRPr="00FA2A38">
        <w:rPr>
          <w:rFonts w:ascii="Arial" w:eastAsia="Arial" w:hAnsi="Arial" w:cs="B Nazanin" w:hint="cs"/>
          <w:color w:val="000000"/>
          <w:sz w:val="28"/>
          <w:szCs w:val="28"/>
          <w:rtl/>
          <w:lang w:bidi="fa-IR"/>
        </w:rPr>
        <w:t>یم‌بندی</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فضاها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داخل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به راحت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انجام م</w:t>
      </w:r>
      <w:r w:rsidRPr="00FA2A38">
        <w:rPr>
          <w:rFonts w:ascii="Arial" w:eastAsia="Arial" w:hAnsi="Arial" w:cs="B Nazanin" w:hint="cs"/>
          <w:color w:val="000000"/>
          <w:sz w:val="28"/>
          <w:szCs w:val="28"/>
          <w:rtl/>
          <w:lang w:bidi="fa-IR"/>
        </w:rPr>
        <w:t>ی‌شود</w:t>
      </w:r>
      <w:r w:rsidRPr="00FA2A38">
        <w:rPr>
          <w:rFonts w:ascii="Arial" w:eastAsia="Arial" w:hAnsi="Arial" w:cs="B Nazanin"/>
          <w:color w:val="000000"/>
          <w:sz w:val="28"/>
          <w:szCs w:val="28"/>
        </w:rPr>
        <w:t>.</w:t>
      </w:r>
    </w:p>
    <w:p w14:paraId="0422DB8E"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lastRenderedPageBreak/>
        <w:t>البته</w:t>
      </w:r>
      <w:r w:rsidRPr="00FA2A38">
        <w:rPr>
          <w:rFonts w:ascii="Arial" w:eastAsia="Arial" w:hAnsi="Arial" w:cs="B Nazanin"/>
          <w:color w:val="000000"/>
          <w:sz w:val="28"/>
          <w:szCs w:val="28"/>
          <w:rtl/>
          <w:lang w:bidi="fa-IR"/>
        </w:rPr>
        <w:t xml:space="preserve"> بعض</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از و</w:t>
      </w:r>
      <w:r w:rsidRPr="00FA2A38">
        <w:rPr>
          <w:rFonts w:ascii="Arial" w:eastAsia="Arial" w:hAnsi="Arial" w:cs="B Nazanin" w:hint="cs"/>
          <w:color w:val="000000"/>
          <w:sz w:val="28"/>
          <w:szCs w:val="28"/>
          <w:rtl/>
          <w:lang w:bidi="fa-IR"/>
        </w:rPr>
        <w:t>یژگی‌</w:t>
      </w:r>
      <w:r w:rsidRPr="00FA2A38">
        <w:rPr>
          <w:rFonts w:ascii="Arial" w:eastAsia="Arial" w:hAnsi="Arial" w:cs="B Nazanin"/>
          <w:color w:val="000000"/>
          <w:sz w:val="28"/>
          <w:szCs w:val="28"/>
          <w:rtl/>
          <w:lang w:bidi="fa-IR"/>
        </w:rPr>
        <w:t xml:space="preserve">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منف</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قاب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فوق‌الذکر استفاده از آن‌ ها را محدود م</w:t>
      </w:r>
      <w:r w:rsidRPr="00FA2A38">
        <w:rPr>
          <w:rFonts w:ascii="Arial" w:eastAsia="Arial" w:hAnsi="Arial" w:cs="B Nazanin" w:hint="cs"/>
          <w:color w:val="000000"/>
          <w:sz w:val="28"/>
          <w:szCs w:val="28"/>
          <w:rtl/>
          <w:lang w:bidi="fa-IR"/>
        </w:rPr>
        <w:t>ی‌کند</w:t>
      </w:r>
      <w:r w:rsidRPr="00FA2A38">
        <w:rPr>
          <w:rFonts w:ascii="Arial" w:eastAsia="Arial" w:hAnsi="Arial" w:cs="B Nazanin"/>
          <w:color w:val="000000"/>
          <w:sz w:val="28"/>
          <w:szCs w:val="28"/>
          <w:rtl/>
          <w:lang w:bidi="fa-IR"/>
        </w:rPr>
        <w:t xml:space="preserve"> که عبارت‌ اند از</w:t>
      </w:r>
      <w:r w:rsidRPr="00FA2A38">
        <w:rPr>
          <w:rFonts w:ascii="Arial" w:eastAsia="Arial" w:hAnsi="Arial" w:cs="B Nazanin"/>
          <w:color w:val="000000"/>
          <w:sz w:val="28"/>
          <w:szCs w:val="28"/>
        </w:rPr>
        <w:t>:</w:t>
      </w:r>
    </w:p>
    <w:p w14:paraId="484D7E5F"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تغییرشکل</w:t>
      </w:r>
      <w:r w:rsidRPr="00FA2A38">
        <w:rPr>
          <w:rFonts w:ascii="Arial" w:eastAsia="Arial" w:hAnsi="Arial" w:cs="B Nazanin"/>
          <w:color w:val="000000"/>
          <w:sz w:val="28"/>
          <w:szCs w:val="28"/>
          <w:rtl/>
          <w:lang w:bidi="fa-IR"/>
        </w:rPr>
        <w:t xml:space="preserve"> جانب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و </w:t>
      </w:r>
      <w:r w:rsidRPr="00FA2A38">
        <w:rPr>
          <w:rFonts w:ascii="Arial" w:eastAsia="Arial" w:hAnsi="Arial" w:cs="B Nazanin" w:hint="cs"/>
          <w:color w:val="000000"/>
          <w:sz w:val="28"/>
          <w:szCs w:val="28"/>
          <w:rtl/>
          <w:lang w:bidi="fa-IR"/>
        </w:rPr>
        <w:t>یا</w:t>
      </w:r>
      <w:r w:rsidRPr="00FA2A38">
        <w:rPr>
          <w:rFonts w:ascii="Arial" w:eastAsia="Arial" w:hAnsi="Arial" w:cs="B Nazanin"/>
          <w:color w:val="000000"/>
          <w:sz w:val="28"/>
          <w:szCs w:val="28"/>
          <w:rtl/>
          <w:lang w:bidi="fa-IR"/>
        </w:rPr>
        <w:t xml:space="preserve"> تغ</w:t>
      </w:r>
      <w:r w:rsidRPr="00FA2A38">
        <w:rPr>
          <w:rFonts w:ascii="Arial" w:eastAsia="Arial" w:hAnsi="Arial" w:cs="B Nazanin" w:hint="cs"/>
          <w:color w:val="000000"/>
          <w:sz w:val="28"/>
          <w:szCs w:val="28"/>
          <w:rtl/>
          <w:lang w:bidi="fa-IR"/>
        </w:rPr>
        <w:t>ییرشکل</w:t>
      </w:r>
      <w:r w:rsidRPr="00FA2A38">
        <w:rPr>
          <w:rFonts w:ascii="Arial" w:eastAsia="Arial" w:hAnsi="Arial" w:cs="B Nazanin"/>
          <w:color w:val="000000"/>
          <w:sz w:val="28"/>
          <w:szCs w:val="28"/>
          <w:rtl/>
          <w:lang w:bidi="fa-IR"/>
        </w:rPr>
        <w:t xml:space="preserve"> نسب</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ب</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طبقات مشکلات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را در سازه به وجود م</w:t>
      </w:r>
      <w:r w:rsidRPr="00FA2A38">
        <w:rPr>
          <w:rFonts w:ascii="Arial" w:eastAsia="Arial" w:hAnsi="Arial" w:cs="B Nazanin" w:hint="cs"/>
          <w:color w:val="000000"/>
          <w:sz w:val="28"/>
          <w:szCs w:val="28"/>
          <w:rtl/>
          <w:lang w:bidi="fa-IR"/>
        </w:rPr>
        <w:t>ی‌آورد</w:t>
      </w:r>
      <w:r w:rsidRPr="00FA2A38">
        <w:rPr>
          <w:rFonts w:ascii="Arial" w:eastAsia="Arial" w:hAnsi="Arial" w:cs="B Nazanin"/>
          <w:color w:val="000000"/>
          <w:sz w:val="28"/>
          <w:szCs w:val="28"/>
          <w:rtl/>
          <w:lang w:bidi="fa-IR"/>
        </w:rPr>
        <w:t>. بنابرا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برا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حل ا</w:t>
      </w:r>
      <w:r w:rsidRPr="00FA2A38">
        <w:rPr>
          <w:rFonts w:ascii="Arial" w:eastAsia="Arial" w:hAnsi="Arial" w:cs="B Nazanin" w:hint="cs"/>
          <w:color w:val="000000"/>
          <w:sz w:val="28"/>
          <w:szCs w:val="28"/>
          <w:rtl/>
          <w:lang w:bidi="fa-IR"/>
        </w:rPr>
        <w:t>ین</w:t>
      </w:r>
      <w:r w:rsidRPr="00FA2A38">
        <w:rPr>
          <w:rFonts w:ascii="Arial" w:eastAsia="Arial" w:hAnsi="Arial" w:cs="B Nazanin"/>
          <w:color w:val="000000"/>
          <w:sz w:val="28"/>
          <w:szCs w:val="28"/>
          <w:rtl/>
          <w:lang w:bidi="fa-IR"/>
        </w:rPr>
        <w:t xml:space="preserve"> مشکلات جهت محدود کردن تغ</w:t>
      </w:r>
      <w:r w:rsidRPr="00FA2A38">
        <w:rPr>
          <w:rFonts w:ascii="Arial" w:eastAsia="Arial" w:hAnsi="Arial" w:cs="B Nazanin" w:hint="cs"/>
          <w:color w:val="000000"/>
          <w:sz w:val="28"/>
          <w:szCs w:val="28"/>
          <w:rtl/>
          <w:lang w:bidi="fa-IR"/>
        </w:rPr>
        <w:t>ییرشکل</w:t>
      </w:r>
      <w:r w:rsidRPr="00FA2A38">
        <w:rPr>
          <w:rFonts w:ascii="Arial" w:eastAsia="Arial" w:hAnsi="Arial" w:cs="B Nazanin"/>
          <w:color w:val="000000"/>
          <w:sz w:val="28"/>
          <w:szCs w:val="28"/>
          <w:rtl/>
          <w:lang w:bidi="fa-IR"/>
        </w:rPr>
        <w:softHyphen/>
      </w:r>
      <w:r w:rsidRPr="00FA2A38">
        <w:rPr>
          <w:rFonts w:ascii="Arial" w:eastAsia="Arial" w:hAnsi="Arial" w:cs="B Nazanin" w:hint="cs"/>
          <w:color w:val="000000"/>
          <w:sz w:val="28"/>
          <w:szCs w:val="28"/>
          <w:rtl/>
          <w:lang w:bidi="fa-IR"/>
        </w:rPr>
        <w:t>سازه</w:t>
      </w:r>
      <w:r w:rsidRPr="00FA2A38">
        <w:rPr>
          <w:rFonts w:ascii="Arial" w:eastAsia="Arial" w:hAnsi="Arial" w:cs="B Nazanin"/>
          <w:color w:val="000000"/>
          <w:sz w:val="28"/>
          <w:szCs w:val="28"/>
          <w:rtl/>
          <w:lang w:bidi="fa-IR"/>
        </w:rPr>
        <w:t xml:space="preserve"> سخت</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قاب و تعداد ستون‌ها را با</w:t>
      </w:r>
      <w:r w:rsidRPr="00FA2A38">
        <w:rPr>
          <w:rFonts w:ascii="Arial" w:eastAsia="Arial" w:hAnsi="Arial" w:cs="B Nazanin" w:hint="cs"/>
          <w:color w:val="000000"/>
          <w:sz w:val="28"/>
          <w:szCs w:val="28"/>
          <w:rtl/>
          <w:lang w:bidi="fa-IR"/>
        </w:rPr>
        <w:t>ید</w:t>
      </w:r>
      <w:r w:rsidRPr="00FA2A38">
        <w:rPr>
          <w:rFonts w:ascii="Arial" w:eastAsia="Arial" w:hAnsi="Arial" w:cs="B Nazanin"/>
          <w:color w:val="000000"/>
          <w:sz w:val="28"/>
          <w:szCs w:val="28"/>
          <w:rtl/>
          <w:lang w:bidi="fa-IR"/>
        </w:rPr>
        <w:t xml:space="preserve"> افزا</w:t>
      </w:r>
      <w:r w:rsidRPr="00FA2A38">
        <w:rPr>
          <w:rFonts w:ascii="Arial" w:eastAsia="Arial" w:hAnsi="Arial" w:cs="B Nazanin" w:hint="cs"/>
          <w:color w:val="000000"/>
          <w:sz w:val="28"/>
          <w:szCs w:val="28"/>
          <w:rtl/>
          <w:lang w:bidi="fa-IR"/>
        </w:rPr>
        <w:t>یش</w:t>
      </w:r>
      <w:r w:rsidRPr="00FA2A38">
        <w:rPr>
          <w:rFonts w:ascii="Arial" w:eastAsia="Arial" w:hAnsi="Arial" w:cs="B Nazanin"/>
          <w:color w:val="000000"/>
          <w:sz w:val="28"/>
          <w:szCs w:val="28"/>
          <w:rtl/>
          <w:lang w:bidi="fa-IR"/>
        </w:rPr>
        <w:t xml:space="preserve"> داد</w:t>
      </w:r>
      <w:r w:rsidRPr="00FA2A38">
        <w:rPr>
          <w:rFonts w:ascii="Arial" w:eastAsia="Arial" w:hAnsi="Arial" w:cs="B Nazanin"/>
          <w:color w:val="000000"/>
          <w:sz w:val="28"/>
          <w:szCs w:val="28"/>
        </w:rPr>
        <w:t>.</w:t>
      </w:r>
    </w:p>
    <w:p w14:paraId="5FF5EDA8" w14:textId="77777777" w:rsidR="00FA2A38" w:rsidRPr="00FA2A38" w:rsidRDefault="00FA2A38" w:rsidP="00FA2A38">
      <w:pPr>
        <w:bidi/>
        <w:spacing w:after="160" w:line="360" w:lineRule="auto"/>
        <w:jc w:val="both"/>
        <w:rPr>
          <w:rFonts w:ascii="Arial" w:eastAsia="Arial" w:hAnsi="Arial" w:cs="B Nazanin"/>
          <w:color w:val="000000"/>
          <w:sz w:val="28"/>
          <w:szCs w:val="28"/>
          <w:rtl/>
          <w:lang w:bidi="fa-IR"/>
        </w:rPr>
      </w:pPr>
      <w:r w:rsidRPr="00FA2A38">
        <w:rPr>
          <w:rFonts w:ascii="Arial" w:eastAsia="Arial" w:hAnsi="Arial" w:cs="B Nazanin" w:hint="cs"/>
          <w:color w:val="000000"/>
          <w:sz w:val="28"/>
          <w:szCs w:val="28"/>
          <w:rtl/>
          <w:lang w:bidi="fa-IR"/>
        </w:rPr>
        <w:t>اتصالات</w:t>
      </w:r>
      <w:r w:rsidRPr="00FA2A38">
        <w:rPr>
          <w:rFonts w:ascii="Arial" w:eastAsia="Arial" w:hAnsi="Arial" w:cs="B Nazanin"/>
          <w:color w:val="000000"/>
          <w:sz w:val="28"/>
          <w:szCs w:val="28"/>
          <w:rtl/>
          <w:lang w:bidi="fa-IR"/>
        </w:rPr>
        <w:t xml:space="preserve"> صلب گ</w:t>
      </w:r>
      <w:r w:rsidRPr="00FA2A38">
        <w:rPr>
          <w:rFonts w:ascii="Arial" w:eastAsia="Arial" w:hAnsi="Arial" w:cs="B Nazanin" w:hint="cs"/>
          <w:color w:val="000000"/>
          <w:sz w:val="28"/>
          <w:szCs w:val="28"/>
          <w:rtl/>
          <w:lang w:bidi="fa-IR"/>
        </w:rPr>
        <w:t>یردار</w:t>
      </w:r>
      <w:r w:rsidRPr="00FA2A38">
        <w:rPr>
          <w:rFonts w:ascii="Arial" w:eastAsia="Arial" w:hAnsi="Arial" w:cs="B Nazanin"/>
          <w:color w:val="000000"/>
          <w:sz w:val="28"/>
          <w:szCs w:val="28"/>
          <w:rtl/>
          <w:lang w:bidi="fa-IR"/>
        </w:rPr>
        <w:t xml:space="preserve"> به‌خصوص در قالب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فولاد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(س</w:t>
      </w:r>
      <w:r w:rsidRPr="00FA2A38">
        <w:rPr>
          <w:rFonts w:ascii="Arial" w:eastAsia="Arial" w:hAnsi="Arial" w:cs="B Nazanin" w:hint="cs"/>
          <w:color w:val="000000"/>
          <w:sz w:val="28"/>
          <w:szCs w:val="28"/>
          <w:rtl/>
          <w:lang w:bidi="fa-IR"/>
        </w:rPr>
        <w:t>یستم</w:t>
      </w:r>
      <w:r w:rsidRPr="00FA2A38">
        <w:rPr>
          <w:rFonts w:ascii="Arial" w:eastAsia="Arial" w:hAnsi="Arial" w:cs="B Nazanin"/>
          <w:color w:val="000000"/>
          <w:sz w:val="28"/>
          <w:szCs w:val="28"/>
          <w:rtl/>
          <w:lang w:bidi="fa-IR"/>
        </w:rPr>
        <w:t xml:space="preserve"> قاب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فولاد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سبک)با</w:t>
      </w:r>
      <w:r w:rsidRPr="00FA2A38">
        <w:rPr>
          <w:rFonts w:ascii="Arial" w:eastAsia="Arial" w:hAnsi="Arial" w:cs="B Nazanin" w:hint="cs"/>
          <w:color w:val="000000"/>
          <w:sz w:val="28"/>
          <w:szCs w:val="28"/>
          <w:rtl/>
          <w:lang w:bidi="fa-IR"/>
        </w:rPr>
        <w:t>ید</w:t>
      </w:r>
      <w:r w:rsidRPr="00FA2A38">
        <w:rPr>
          <w:rFonts w:ascii="Arial" w:eastAsia="Arial" w:hAnsi="Arial" w:cs="B Nazanin"/>
          <w:color w:val="000000"/>
          <w:sz w:val="28"/>
          <w:szCs w:val="28"/>
          <w:rtl/>
          <w:lang w:bidi="fa-IR"/>
        </w:rPr>
        <w:t xml:space="preserve"> به طور دق</w:t>
      </w:r>
      <w:r w:rsidRPr="00FA2A38">
        <w:rPr>
          <w:rFonts w:ascii="Arial" w:eastAsia="Arial" w:hAnsi="Arial" w:cs="B Nazanin" w:hint="cs"/>
          <w:color w:val="000000"/>
          <w:sz w:val="28"/>
          <w:szCs w:val="28"/>
          <w:rtl/>
          <w:lang w:bidi="fa-IR"/>
        </w:rPr>
        <w:t>یق</w:t>
      </w:r>
      <w:r w:rsidRPr="00FA2A38">
        <w:rPr>
          <w:rFonts w:ascii="Arial" w:eastAsia="Arial" w:hAnsi="Arial" w:cs="B Nazanin"/>
          <w:color w:val="000000"/>
          <w:sz w:val="28"/>
          <w:szCs w:val="28"/>
          <w:rtl/>
          <w:lang w:bidi="fa-IR"/>
        </w:rPr>
        <w:t xml:space="preserve"> اجرا و طراح</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شوند. در ساختمان ‌ها</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فولاد</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طر</w:t>
      </w:r>
      <w:r w:rsidRPr="00FA2A38">
        <w:rPr>
          <w:rFonts w:ascii="Arial" w:eastAsia="Arial" w:hAnsi="Arial" w:cs="B Nazanin" w:hint="cs"/>
          <w:color w:val="000000"/>
          <w:sz w:val="28"/>
          <w:szCs w:val="28"/>
          <w:rtl/>
          <w:lang w:bidi="fa-IR"/>
        </w:rPr>
        <w:t>ا</w:t>
      </w:r>
      <w:r w:rsidRPr="00FA2A38">
        <w:rPr>
          <w:rFonts w:ascii="Arial" w:eastAsia="Arial" w:hAnsi="Arial" w:cs="B Nazanin"/>
          <w:color w:val="000000"/>
          <w:sz w:val="28"/>
          <w:szCs w:val="28"/>
          <w:rtl/>
          <w:lang w:bidi="fa-IR"/>
        </w:rPr>
        <w:t>ح</w:t>
      </w:r>
      <w:r w:rsidRPr="00FA2A38">
        <w:rPr>
          <w:rFonts w:ascii="Arial" w:eastAsia="Arial" w:hAnsi="Arial" w:cs="B Nazanin" w:hint="cs"/>
          <w:color w:val="000000"/>
          <w:sz w:val="28"/>
          <w:szCs w:val="28"/>
          <w:rtl/>
          <w:lang w:bidi="fa-IR"/>
        </w:rPr>
        <w:t xml:space="preserve">ی </w:t>
      </w:r>
      <w:r w:rsidRPr="00FA2A38">
        <w:rPr>
          <w:rFonts w:ascii="Arial" w:eastAsia="Arial" w:hAnsi="Arial" w:cs="B Nazanin"/>
          <w:color w:val="000000"/>
          <w:sz w:val="28"/>
          <w:szCs w:val="28"/>
          <w:rtl/>
          <w:lang w:bidi="fa-IR"/>
        </w:rPr>
        <w:t>اتصالات گ</w:t>
      </w:r>
      <w:r w:rsidRPr="00FA2A38">
        <w:rPr>
          <w:rFonts w:ascii="Arial" w:eastAsia="Arial" w:hAnsi="Arial" w:cs="B Nazanin" w:hint="cs"/>
          <w:color w:val="000000"/>
          <w:sz w:val="28"/>
          <w:szCs w:val="28"/>
          <w:rtl/>
          <w:lang w:bidi="fa-IR"/>
        </w:rPr>
        <w:t>یردار</w:t>
      </w:r>
      <w:r w:rsidRPr="00FA2A38">
        <w:rPr>
          <w:rFonts w:ascii="Arial" w:eastAsia="Arial" w:hAnsi="Arial" w:cs="B Nazanin"/>
          <w:color w:val="000000"/>
          <w:sz w:val="28"/>
          <w:szCs w:val="28"/>
          <w:rtl/>
          <w:lang w:bidi="fa-IR"/>
        </w:rPr>
        <w:t xml:space="preserve"> به‌طورمعمول پرهز</w:t>
      </w:r>
      <w:r w:rsidRPr="00FA2A38">
        <w:rPr>
          <w:rFonts w:ascii="Arial" w:eastAsia="Arial" w:hAnsi="Arial" w:cs="B Nazanin" w:hint="cs"/>
          <w:color w:val="000000"/>
          <w:sz w:val="28"/>
          <w:szCs w:val="28"/>
          <w:rtl/>
          <w:lang w:bidi="fa-IR"/>
        </w:rPr>
        <w:t>ینه</w:t>
      </w:r>
      <w:r w:rsidRPr="00FA2A38">
        <w:rPr>
          <w:rFonts w:ascii="Arial" w:eastAsia="Arial" w:hAnsi="Arial" w:cs="B Nazanin"/>
          <w:color w:val="000000"/>
          <w:sz w:val="28"/>
          <w:szCs w:val="28"/>
          <w:rtl/>
          <w:lang w:bidi="fa-IR"/>
        </w:rPr>
        <w:t xml:space="preserve"> ‌تر و مشکل‌تر از اتصالات مفصل</w:t>
      </w:r>
      <w:r w:rsidRPr="00FA2A38">
        <w:rPr>
          <w:rFonts w:ascii="Arial" w:eastAsia="Arial" w:hAnsi="Arial" w:cs="B Nazanin" w:hint="cs"/>
          <w:color w:val="000000"/>
          <w:sz w:val="28"/>
          <w:szCs w:val="28"/>
          <w:rtl/>
          <w:lang w:bidi="fa-IR"/>
        </w:rPr>
        <w:t>ی</w:t>
      </w:r>
      <w:r w:rsidRPr="00FA2A38">
        <w:rPr>
          <w:rFonts w:ascii="Arial" w:eastAsia="Arial" w:hAnsi="Arial" w:cs="B Nazanin"/>
          <w:color w:val="000000"/>
          <w:sz w:val="28"/>
          <w:szCs w:val="28"/>
          <w:rtl/>
          <w:lang w:bidi="fa-IR"/>
        </w:rPr>
        <w:t xml:space="preserve"> است.</w:t>
      </w:r>
    </w:p>
    <w:p w14:paraId="78AB3C7D" w14:textId="77777777" w:rsidR="00FA2A38" w:rsidRDefault="00FA2A38" w:rsidP="00FA2A38">
      <w:pPr>
        <w:bidi/>
        <w:spacing w:line="360" w:lineRule="auto"/>
        <w:jc w:val="both"/>
        <w:rPr>
          <w:rFonts w:cs="B Nazanin"/>
          <w:b/>
          <w:bCs/>
          <w:sz w:val="28"/>
          <w:szCs w:val="28"/>
          <w:rtl/>
          <w:lang w:bidi="fa-IR"/>
        </w:rPr>
      </w:pPr>
    </w:p>
    <w:p w14:paraId="5C3C8E48" w14:textId="77777777" w:rsidR="00FA2A38" w:rsidRDefault="00FA2A38" w:rsidP="00FA2A38">
      <w:pPr>
        <w:bidi/>
        <w:spacing w:line="360" w:lineRule="auto"/>
        <w:jc w:val="both"/>
        <w:rPr>
          <w:rFonts w:cs="B Nazanin"/>
          <w:b/>
          <w:bCs/>
          <w:sz w:val="28"/>
          <w:szCs w:val="28"/>
          <w:rtl/>
          <w:lang w:bidi="fa-IR"/>
        </w:rPr>
      </w:pPr>
    </w:p>
    <w:p w14:paraId="1A2B3833" w14:textId="77777777" w:rsidR="00FA2A38" w:rsidRDefault="00FA2A38" w:rsidP="00FA2A38">
      <w:pPr>
        <w:bidi/>
        <w:spacing w:line="360" w:lineRule="auto"/>
        <w:jc w:val="both"/>
        <w:rPr>
          <w:rFonts w:cs="B Nazanin"/>
          <w:b/>
          <w:bCs/>
          <w:sz w:val="28"/>
          <w:szCs w:val="28"/>
          <w:rtl/>
          <w:lang w:bidi="fa-IR"/>
        </w:rPr>
      </w:pPr>
    </w:p>
    <w:p w14:paraId="0717C06B" w14:textId="77777777" w:rsidR="00FA2A38" w:rsidRDefault="00FA2A38" w:rsidP="00FA2A38">
      <w:pPr>
        <w:bidi/>
        <w:spacing w:line="360" w:lineRule="auto"/>
        <w:jc w:val="both"/>
        <w:rPr>
          <w:rFonts w:cs="B Nazanin"/>
          <w:b/>
          <w:bCs/>
          <w:sz w:val="28"/>
          <w:szCs w:val="28"/>
          <w:rtl/>
          <w:lang w:bidi="fa-IR"/>
        </w:rPr>
      </w:pPr>
    </w:p>
    <w:p w14:paraId="353D6BB7" w14:textId="77777777" w:rsidR="00FA2A38" w:rsidRDefault="00FA2A38" w:rsidP="00FA2A38">
      <w:pPr>
        <w:bidi/>
        <w:spacing w:line="360" w:lineRule="auto"/>
        <w:jc w:val="both"/>
        <w:rPr>
          <w:rFonts w:cs="B Nazanin"/>
          <w:b/>
          <w:bCs/>
          <w:sz w:val="28"/>
          <w:szCs w:val="28"/>
          <w:rtl/>
          <w:lang w:bidi="fa-IR"/>
        </w:rPr>
      </w:pPr>
    </w:p>
    <w:p w14:paraId="105A10B8" w14:textId="77777777" w:rsidR="00FA2A38" w:rsidRDefault="00FA2A38" w:rsidP="00FA2A38">
      <w:pPr>
        <w:bidi/>
        <w:spacing w:line="360" w:lineRule="auto"/>
        <w:jc w:val="both"/>
        <w:rPr>
          <w:rFonts w:cs="B Nazanin"/>
          <w:b/>
          <w:bCs/>
          <w:sz w:val="28"/>
          <w:szCs w:val="28"/>
          <w:rtl/>
          <w:lang w:bidi="fa-IR"/>
        </w:rPr>
      </w:pPr>
    </w:p>
    <w:p w14:paraId="6A401006" w14:textId="77777777" w:rsidR="00FA2A38" w:rsidRDefault="00FA2A38" w:rsidP="00FA2A38">
      <w:pPr>
        <w:bidi/>
        <w:spacing w:line="360" w:lineRule="auto"/>
        <w:jc w:val="both"/>
        <w:rPr>
          <w:rFonts w:cs="B Nazanin"/>
          <w:b/>
          <w:bCs/>
          <w:sz w:val="28"/>
          <w:szCs w:val="28"/>
          <w:rtl/>
          <w:lang w:bidi="fa-IR"/>
        </w:rPr>
      </w:pPr>
    </w:p>
    <w:p w14:paraId="36B3A453" w14:textId="77777777" w:rsidR="00FA2A38" w:rsidRDefault="00FA2A38" w:rsidP="00FA2A38">
      <w:pPr>
        <w:bidi/>
        <w:spacing w:line="360" w:lineRule="auto"/>
        <w:jc w:val="both"/>
        <w:rPr>
          <w:rFonts w:cs="B Nazanin"/>
          <w:b/>
          <w:bCs/>
          <w:sz w:val="28"/>
          <w:szCs w:val="28"/>
          <w:rtl/>
          <w:lang w:bidi="fa-IR"/>
        </w:rPr>
      </w:pPr>
    </w:p>
    <w:p w14:paraId="24B3DE71" w14:textId="77777777" w:rsidR="00FA2A38" w:rsidRDefault="00FA2A38" w:rsidP="00FA2A38">
      <w:pPr>
        <w:bidi/>
        <w:spacing w:line="360" w:lineRule="auto"/>
        <w:jc w:val="both"/>
        <w:rPr>
          <w:rFonts w:cs="B Nazanin"/>
          <w:b/>
          <w:bCs/>
          <w:sz w:val="28"/>
          <w:szCs w:val="28"/>
          <w:rtl/>
          <w:lang w:bidi="fa-IR"/>
        </w:rPr>
      </w:pPr>
    </w:p>
    <w:p w14:paraId="23696A2C" w14:textId="77777777" w:rsidR="00FA2A38" w:rsidRDefault="00FA2A38" w:rsidP="00FA2A38">
      <w:pPr>
        <w:bidi/>
        <w:spacing w:line="360" w:lineRule="auto"/>
        <w:jc w:val="both"/>
        <w:rPr>
          <w:rFonts w:cs="B Nazanin"/>
          <w:b/>
          <w:bCs/>
          <w:sz w:val="28"/>
          <w:szCs w:val="28"/>
          <w:rtl/>
          <w:lang w:bidi="fa-IR"/>
        </w:rPr>
      </w:pPr>
    </w:p>
    <w:p w14:paraId="1E1ADAA6" w14:textId="77777777" w:rsidR="00FA2A38" w:rsidRDefault="00FA2A38" w:rsidP="00FA2A38">
      <w:pPr>
        <w:bidi/>
        <w:spacing w:line="360" w:lineRule="auto"/>
        <w:jc w:val="both"/>
        <w:rPr>
          <w:rFonts w:cs="B Nazanin"/>
          <w:b/>
          <w:bCs/>
          <w:sz w:val="28"/>
          <w:szCs w:val="28"/>
          <w:rtl/>
          <w:lang w:bidi="fa-IR"/>
        </w:rPr>
      </w:pPr>
    </w:p>
    <w:p w14:paraId="0742E2C8" w14:textId="77777777" w:rsidR="00FA2A38" w:rsidRDefault="00FA2A38" w:rsidP="00FA2A38">
      <w:pPr>
        <w:bidi/>
        <w:spacing w:line="360" w:lineRule="auto"/>
        <w:jc w:val="both"/>
        <w:rPr>
          <w:rFonts w:cs="B Nazanin"/>
          <w:b/>
          <w:bCs/>
          <w:sz w:val="28"/>
          <w:szCs w:val="28"/>
          <w:rtl/>
          <w:lang w:bidi="fa-IR"/>
        </w:rPr>
      </w:pPr>
    </w:p>
    <w:p w14:paraId="2C02C948" w14:textId="77777777" w:rsidR="00FA2A38" w:rsidRDefault="00FA2A38" w:rsidP="00FA2A38">
      <w:pPr>
        <w:bidi/>
        <w:spacing w:line="360" w:lineRule="auto"/>
        <w:jc w:val="both"/>
        <w:rPr>
          <w:rFonts w:cs="B Nazanin"/>
          <w:b/>
          <w:bCs/>
          <w:sz w:val="28"/>
          <w:szCs w:val="28"/>
          <w:rtl/>
          <w:lang w:bidi="fa-IR"/>
        </w:rPr>
      </w:pPr>
    </w:p>
    <w:p w14:paraId="01F09299" w14:textId="77777777" w:rsidR="00FA2A38" w:rsidRDefault="00FA2A38" w:rsidP="00FA2A38">
      <w:pPr>
        <w:bidi/>
        <w:spacing w:line="360" w:lineRule="auto"/>
        <w:jc w:val="both"/>
        <w:rPr>
          <w:rFonts w:cs="B Nazanin"/>
          <w:b/>
          <w:bCs/>
          <w:sz w:val="28"/>
          <w:szCs w:val="28"/>
          <w:rtl/>
          <w:lang w:bidi="fa-IR"/>
        </w:rPr>
      </w:pPr>
    </w:p>
    <w:p w14:paraId="053496FB" w14:textId="77777777" w:rsidR="005E54F9" w:rsidRDefault="00FA2A38" w:rsidP="00FA2A38">
      <w:pPr>
        <w:bidi/>
        <w:spacing w:line="360" w:lineRule="auto"/>
        <w:jc w:val="both"/>
        <w:rPr>
          <w:rFonts w:cs="B Nazanin"/>
          <w:b/>
          <w:bCs/>
          <w:sz w:val="28"/>
          <w:szCs w:val="28"/>
          <w:rtl/>
          <w:lang w:bidi="fa-IR"/>
        </w:rPr>
      </w:pPr>
      <w:r>
        <w:rPr>
          <w:rFonts w:cs="B Nazanin" w:hint="cs"/>
          <w:b/>
          <w:bCs/>
          <w:sz w:val="28"/>
          <w:szCs w:val="28"/>
          <w:rtl/>
          <w:lang w:bidi="fa-IR"/>
        </w:rPr>
        <w:lastRenderedPageBreak/>
        <w:t xml:space="preserve">مشخصات هندسی پروژه </w:t>
      </w:r>
    </w:p>
    <w:p w14:paraId="4D90D2C8" w14:textId="77777777" w:rsidR="00FA2A38" w:rsidRDefault="00FA2A38" w:rsidP="00FA2A38">
      <w:pPr>
        <w:bidi/>
        <w:spacing w:line="360" w:lineRule="auto"/>
        <w:jc w:val="both"/>
        <w:rPr>
          <w:rFonts w:cs="B Nazanin"/>
          <w:b/>
          <w:bCs/>
          <w:sz w:val="28"/>
          <w:szCs w:val="28"/>
          <w:rtl/>
          <w:lang w:bidi="fa-IR"/>
        </w:rPr>
      </w:pPr>
    </w:p>
    <w:p w14:paraId="47F32AF2" w14:textId="77777777" w:rsidR="00FA2A38" w:rsidRDefault="00DE37D8" w:rsidP="00FA2A38">
      <w:pPr>
        <w:bidi/>
        <w:spacing w:line="360" w:lineRule="auto"/>
        <w:jc w:val="center"/>
        <w:rPr>
          <w:rFonts w:cs="B Nazanin"/>
          <w:b/>
          <w:bCs/>
          <w:sz w:val="28"/>
          <w:szCs w:val="28"/>
          <w:rtl/>
          <w:lang w:bidi="fa-IR"/>
        </w:rPr>
      </w:pPr>
      <w:r>
        <w:rPr>
          <w:noProof/>
          <w:lang w:eastAsia="en-US"/>
        </w:rPr>
        <w:drawing>
          <wp:inline distT="0" distB="0" distL="0" distR="0" wp14:anchorId="69EAF598" wp14:editId="75DCAE58">
            <wp:extent cx="3863675" cy="5052498"/>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63675" cy="5052498"/>
                    </a:xfrm>
                    <a:prstGeom prst="rect">
                      <a:avLst/>
                    </a:prstGeom>
                  </pic:spPr>
                </pic:pic>
              </a:graphicData>
            </a:graphic>
          </wp:inline>
        </w:drawing>
      </w:r>
    </w:p>
    <w:p w14:paraId="56C370D6" w14:textId="77777777" w:rsidR="00DE37D8" w:rsidRDefault="00DE37D8" w:rsidP="00FA2A38">
      <w:pPr>
        <w:bidi/>
        <w:spacing w:line="360" w:lineRule="auto"/>
        <w:jc w:val="center"/>
        <w:rPr>
          <w:rFonts w:cs="B Nazanin"/>
          <w:b/>
          <w:bCs/>
          <w:sz w:val="28"/>
          <w:szCs w:val="28"/>
          <w:lang w:bidi="fa-IR"/>
        </w:rPr>
      </w:pPr>
    </w:p>
    <w:p w14:paraId="22CCA34D" w14:textId="77777777" w:rsidR="00FA2A38" w:rsidRDefault="00FA2A38" w:rsidP="00DE37D8">
      <w:pPr>
        <w:bidi/>
        <w:spacing w:line="360" w:lineRule="auto"/>
        <w:jc w:val="center"/>
        <w:rPr>
          <w:rFonts w:cs="B Nazanin"/>
          <w:b/>
          <w:bCs/>
          <w:sz w:val="28"/>
          <w:szCs w:val="28"/>
          <w:rtl/>
          <w:lang w:bidi="fa-IR"/>
        </w:rPr>
      </w:pPr>
      <w:r>
        <w:rPr>
          <w:rFonts w:cs="B Nazanin" w:hint="cs"/>
          <w:b/>
          <w:bCs/>
          <w:sz w:val="28"/>
          <w:szCs w:val="28"/>
          <w:rtl/>
          <w:lang w:bidi="fa-IR"/>
        </w:rPr>
        <w:t>پلان موقیعت</w:t>
      </w:r>
    </w:p>
    <w:p w14:paraId="1FA1877C" w14:textId="77777777" w:rsidR="00FA2A38" w:rsidRDefault="00FA2A38" w:rsidP="00FA2A38">
      <w:pPr>
        <w:bidi/>
        <w:spacing w:line="360" w:lineRule="auto"/>
        <w:jc w:val="center"/>
        <w:rPr>
          <w:rFonts w:cs="B Nazanin"/>
          <w:b/>
          <w:bCs/>
          <w:sz w:val="28"/>
          <w:szCs w:val="28"/>
          <w:rtl/>
          <w:lang w:bidi="fa-IR"/>
        </w:rPr>
      </w:pPr>
    </w:p>
    <w:p w14:paraId="12D7509A" w14:textId="77777777" w:rsidR="00FA2A38" w:rsidRDefault="00FA2A38" w:rsidP="00FA2A38">
      <w:pPr>
        <w:bidi/>
        <w:spacing w:line="360" w:lineRule="auto"/>
        <w:jc w:val="center"/>
        <w:rPr>
          <w:rFonts w:cs="B Nazanin"/>
          <w:b/>
          <w:bCs/>
          <w:sz w:val="28"/>
          <w:szCs w:val="28"/>
          <w:lang w:bidi="fa-IR"/>
        </w:rPr>
      </w:pPr>
    </w:p>
    <w:p w14:paraId="693BF265" w14:textId="77777777" w:rsidR="00DE37D8" w:rsidRDefault="00DE37D8" w:rsidP="00DE37D8">
      <w:pPr>
        <w:bidi/>
        <w:spacing w:line="360" w:lineRule="auto"/>
        <w:jc w:val="center"/>
        <w:rPr>
          <w:rFonts w:cs="B Nazanin"/>
          <w:b/>
          <w:bCs/>
          <w:sz w:val="28"/>
          <w:szCs w:val="28"/>
          <w:lang w:bidi="fa-IR"/>
        </w:rPr>
      </w:pPr>
    </w:p>
    <w:p w14:paraId="3BCEED59" w14:textId="77777777" w:rsidR="00DE37D8" w:rsidRDefault="00DE37D8" w:rsidP="00DE37D8">
      <w:pPr>
        <w:bidi/>
        <w:spacing w:line="360" w:lineRule="auto"/>
        <w:jc w:val="center"/>
        <w:rPr>
          <w:rFonts w:cs="B Nazanin"/>
          <w:b/>
          <w:bCs/>
          <w:sz w:val="28"/>
          <w:szCs w:val="28"/>
          <w:lang w:bidi="fa-IR"/>
        </w:rPr>
      </w:pPr>
    </w:p>
    <w:p w14:paraId="0C745550" w14:textId="77777777" w:rsidR="00DE37D8" w:rsidRDefault="00DE37D8" w:rsidP="00DE37D8">
      <w:pPr>
        <w:bidi/>
        <w:spacing w:line="360" w:lineRule="auto"/>
        <w:jc w:val="center"/>
        <w:rPr>
          <w:rFonts w:cs="B Nazanin"/>
          <w:b/>
          <w:bCs/>
          <w:sz w:val="28"/>
          <w:szCs w:val="28"/>
          <w:lang w:bidi="fa-IR"/>
        </w:rPr>
      </w:pPr>
    </w:p>
    <w:p w14:paraId="65F999B4" w14:textId="77777777" w:rsidR="00DE37D8" w:rsidRDefault="00DE37D8" w:rsidP="00DE37D8">
      <w:pPr>
        <w:bidi/>
        <w:spacing w:line="360" w:lineRule="auto"/>
        <w:jc w:val="center"/>
        <w:rPr>
          <w:rFonts w:cs="B Nazanin"/>
          <w:b/>
          <w:bCs/>
          <w:sz w:val="28"/>
          <w:szCs w:val="28"/>
          <w:rtl/>
          <w:lang w:bidi="fa-IR"/>
        </w:rPr>
      </w:pPr>
    </w:p>
    <w:p w14:paraId="338A7EB6" w14:textId="77777777" w:rsidR="00FA2A38" w:rsidRPr="00BB0552" w:rsidRDefault="00DE37D8" w:rsidP="00FA2A38">
      <w:pPr>
        <w:bidi/>
        <w:spacing w:line="360" w:lineRule="auto"/>
        <w:jc w:val="center"/>
        <w:rPr>
          <w:rFonts w:cs="B Nazanin"/>
          <w:b/>
          <w:bCs/>
          <w:sz w:val="28"/>
          <w:szCs w:val="28"/>
          <w:rtl/>
          <w:lang w:bidi="fa-IR"/>
        </w:rPr>
      </w:pPr>
      <w:r>
        <w:rPr>
          <w:noProof/>
          <w:lang w:eastAsia="en-US"/>
        </w:rPr>
        <w:drawing>
          <wp:inline distT="0" distB="0" distL="0" distR="0" wp14:anchorId="2E1955EA" wp14:editId="1D01B3DF">
            <wp:extent cx="5121084" cy="6965284"/>
            <wp:effectExtent l="0" t="0" r="3810" b="762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21084" cy="6965284"/>
                    </a:xfrm>
                    <a:prstGeom prst="rect">
                      <a:avLst/>
                    </a:prstGeom>
                  </pic:spPr>
                </pic:pic>
              </a:graphicData>
            </a:graphic>
          </wp:inline>
        </w:drawing>
      </w:r>
    </w:p>
    <w:p w14:paraId="632BCA4E" w14:textId="77777777" w:rsidR="00FA2A38" w:rsidRDefault="00FA2A38" w:rsidP="00DE37D8">
      <w:pPr>
        <w:tabs>
          <w:tab w:val="left" w:pos="7515"/>
        </w:tabs>
        <w:bidi/>
        <w:spacing w:line="360" w:lineRule="auto"/>
        <w:jc w:val="center"/>
        <w:rPr>
          <w:rFonts w:cs="B Nazanin"/>
          <w:b/>
          <w:bCs/>
          <w:sz w:val="28"/>
          <w:szCs w:val="28"/>
          <w:rtl/>
          <w:lang w:bidi="fa-IR"/>
        </w:rPr>
      </w:pPr>
      <w:r>
        <w:rPr>
          <w:rFonts w:cs="B Nazanin" w:hint="cs"/>
          <w:b/>
          <w:bCs/>
          <w:sz w:val="28"/>
          <w:szCs w:val="28"/>
          <w:rtl/>
          <w:lang w:bidi="fa-IR"/>
        </w:rPr>
        <w:t>پلان پارکینگ</w:t>
      </w:r>
    </w:p>
    <w:p w14:paraId="21FD0966" w14:textId="77777777" w:rsidR="00FA2A38" w:rsidRDefault="00DE37D8" w:rsidP="00FA2A38">
      <w:pPr>
        <w:tabs>
          <w:tab w:val="left" w:pos="7515"/>
        </w:tabs>
        <w:bidi/>
        <w:spacing w:line="360" w:lineRule="auto"/>
        <w:jc w:val="center"/>
        <w:rPr>
          <w:rFonts w:cs="B Nazanin"/>
          <w:b/>
          <w:bCs/>
          <w:sz w:val="28"/>
          <w:szCs w:val="28"/>
          <w:rtl/>
          <w:lang w:bidi="fa-IR"/>
        </w:rPr>
      </w:pPr>
      <w:r>
        <w:rPr>
          <w:noProof/>
          <w:lang w:eastAsia="en-US"/>
        </w:rPr>
        <w:lastRenderedPageBreak/>
        <w:drawing>
          <wp:inline distT="0" distB="0" distL="0" distR="0" wp14:anchorId="655E3EE3" wp14:editId="6B9F723D">
            <wp:extent cx="4854361" cy="7193903"/>
            <wp:effectExtent l="0" t="0" r="3810"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54361" cy="7193903"/>
                    </a:xfrm>
                    <a:prstGeom prst="rect">
                      <a:avLst/>
                    </a:prstGeom>
                  </pic:spPr>
                </pic:pic>
              </a:graphicData>
            </a:graphic>
          </wp:inline>
        </w:drawing>
      </w:r>
    </w:p>
    <w:p w14:paraId="035E5996" w14:textId="77777777" w:rsidR="00FA2A38" w:rsidRDefault="00FA2A38" w:rsidP="00FA2A38">
      <w:pPr>
        <w:tabs>
          <w:tab w:val="left" w:pos="7515"/>
        </w:tabs>
        <w:bidi/>
        <w:spacing w:line="360" w:lineRule="auto"/>
        <w:jc w:val="center"/>
        <w:rPr>
          <w:rFonts w:cs="B Nazanin"/>
          <w:b/>
          <w:bCs/>
          <w:sz w:val="28"/>
          <w:szCs w:val="28"/>
          <w:rtl/>
          <w:lang w:bidi="fa-IR"/>
        </w:rPr>
      </w:pPr>
      <w:r>
        <w:rPr>
          <w:rFonts w:cs="B Nazanin" w:hint="cs"/>
          <w:b/>
          <w:bCs/>
          <w:sz w:val="28"/>
          <w:szCs w:val="28"/>
          <w:rtl/>
          <w:lang w:bidi="fa-IR"/>
        </w:rPr>
        <w:t xml:space="preserve">پلان طبقات </w:t>
      </w:r>
    </w:p>
    <w:p w14:paraId="559F8690" w14:textId="77777777" w:rsidR="0025212F" w:rsidRDefault="0025212F" w:rsidP="0025212F">
      <w:pPr>
        <w:tabs>
          <w:tab w:val="left" w:pos="7515"/>
        </w:tabs>
        <w:bidi/>
        <w:spacing w:line="360" w:lineRule="auto"/>
        <w:jc w:val="both"/>
        <w:rPr>
          <w:rFonts w:cs="B Nazanin"/>
          <w:b/>
          <w:bCs/>
          <w:sz w:val="28"/>
          <w:szCs w:val="28"/>
          <w:rtl/>
          <w:lang w:bidi="fa-IR"/>
        </w:rPr>
      </w:pPr>
    </w:p>
    <w:p w14:paraId="63FA2F8E" w14:textId="77777777" w:rsidR="0025212F" w:rsidRDefault="0025212F" w:rsidP="0025212F">
      <w:pPr>
        <w:tabs>
          <w:tab w:val="left" w:pos="7515"/>
        </w:tabs>
        <w:bidi/>
        <w:spacing w:line="360" w:lineRule="auto"/>
        <w:jc w:val="both"/>
        <w:rPr>
          <w:rFonts w:cs="B Nazanin"/>
          <w:b/>
          <w:bCs/>
          <w:sz w:val="28"/>
          <w:szCs w:val="28"/>
          <w:rtl/>
          <w:lang w:bidi="fa-IR"/>
        </w:rPr>
      </w:pPr>
      <w:r>
        <w:rPr>
          <w:rFonts w:cs="B Nazanin" w:hint="cs"/>
          <w:b/>
          <w:bCs/>
          <w:sz w:val="28"/>
          <w:szCs w:val="28"/>
          <w:rtl/>
          <w:lang w:bidi="fa-IR"/>
        </w:rPr>
        <w:lastRenderedPageBreak/>
        <w:t xml:space="preserve">مشخصات پروژه </w:t>
      </w:r>
    </w:p>
    <w:p w14:paraId="0FFF5459" w14:textId="77777777" w:rsidR="005E54F9" w:rsidRPr="00322450" w:rsidRDefault="005E54F9" w:rsidP="00DE37D8">
      <w:pPr>
        <w:tabs>
          <w:tab w:val="left" w:pos="7515"/>
        </w:tabs>
        <w:bidi/>
        <w:spacing w:line="360" w:lineRule="auto"/>
        <w:jc w:val="both"/>
        <w:rPr>
          <w:rFonts w:cs="B Nazanin"/>
          <w:b/>
          <w:bCs/>
          <w:sz w:val="28"/>
          <w:szCs w:val="28"/>
          <w:rtl/>
          <w:lang w:bidi="fa-IR"/>
        </w:rPr>
      </w:pPr>
      <w:r>
        <w:rPr>
          <w:rFonts w:cs="B Nazanin" w:hint="cs"/>
          <w:b/>
          <w:bCs/>
          <w:sz w:val="28"/>
          <w:szCs w:val="28"/>
          <w:rtl/>
          <w:lang w:bidi="fa-IR"/>
        </w:rPr>
        <w:t>موقعیت</w:t>
      </w:r>
      <w:r w:rsidRPr="00322450">
        <w:rPr>
          <w:rFonts w:cs="B Nazanin" w:hint="cs"/>
          <w:b/>
          <w:bCs/>
          <w:sz w:val="28"/>
          <w:szCs w:val="28"/>
          <w:rtl/>
          <w:lang w:bidi="fa-IR"/>
        </w:rPr>
        <w:t xml:space="preserve">: </w:t>
      </w:r>
      <w:r w:rsidR="00DE37D8">
        <w:rPr>
          <w:rFonts w:cs="B Nazanin" w:hint="cs"/>
          <w:b/>
          <w:bCs/>
          <w:sz w:val="28"/>
          <w:szCs w:val="28"/>
          <w:rtl/>
          <w:lang w:bidi="fa-IR"/>
        </w:rPr>
        <w:t>مشهد</w:t>
      </w:r>
    </w:p>
    <w:p w14:paraId="5153942D" w14:textId="77777777" w:rsidR="005E54F9" w:rsidRPr="00322450" w:rsidRDefault="005E54F9" w:rsidP="005E54F9">
      <w:pPr>
        <w:bidi/>
        <w:spacing w:line="360" w:lineRule="auto"/>
        <w:jc w:val="both"/>
        <w:rPr>
          <w:rFonts w:cs="B Nazanin"/>
          <w:b/>
          <w:bCs/>
          <w:sz w:val="28"/>
          <w:szCs w:val="28"/>
          <w:rtl/>
          <w:lang w:bidi="fa-IR"/>
        </w:rPr>
      </w:pPr>
      <w:r>
        <w:rPr>
          <w:rFonts w:cs="B Nazanin" w:hint="cs"/>
          <w:b/>
          <w:bCs/>
          <w:sz w:val="28"/>
          <w:szCs w:val="28"/>
          <w:rtl/>
          <w:lang w:bidi="fa-IR"/>
        </w:rPr>
        <w:t>کاربری</w:t>
      </w:r>
      <w:r w:rsidRPr="00322450">
        <w:rPr>
          <w:rFonts w:cs="B Nazanin" w:hint="cs"/>
          <w:b/>
          <w:bCs/>
          <w:sz w:val="28"/>
          <w:szCs w:val="28"/>
          <w:rtl/>
          <w:lang w:bidi="fa-IR"/>
        </w:rPr>
        <w:t xml:space="preserve">: مسکونی </w:t>
      </w:r>
    </w:p>
    <w:p w14:paraId="0E6864E2" w14:textId="77777777" w:rsidR="005E54F9" w:rsidRPr="00322450" w:rsidRDefault="008D6F0F" w:rsidP="008D6F0F">
      <w:pPr>
        <w:bidi/>
        <w:spacing w:line="360" w:lineRule="auto"/>
        <w:jc w:val="both"/>
        <w:rPr>
          <w:rFonts w:cs="B Nazanin"/>
          <w:b/>
          <w:bCs/>
          <w:sz w:val="28"/>
          <w:szCs w:val="28"/>
          <w:rtl/>
          <w:lang w:bidi="fa-IR"/>
        </w:rPr>
      </w:pPr>
      <w:r>
        <w:rPr>
          <w:rFonts w:cs="B Nazanin" w:hint="cs"/>
          <w:b/>
          <w:bCs/>
          <w:sz w:val="28"/>
          <w:szCs w:val="28"/>
          <w:rtl/>
          <w:lang w:bidi="fa-IR"/>
        </w:rPr>
        <w:t>تعداد طبقات: 4</w:t>
      </w:r>
      <w:r w:rsidR="005E54F9">
        <w:rPr>
          <w:rFonts w:cs="B Nazanin" w:hint="cs"/>
          <w:b/>
          <w:bCs/>
          <w:sz w:val="28"/>
          <w:szCs w:val="28"/>
          <w:rtl/>
          <w:lang w:bidi="fa-IR"/>
        </w:rPr>
        <w:t xml:space="preserve"> طبقه ( </w:t>
      </w:r>
      <w:r>
        <w:rPr>
          <w:rFonts w:cs="B Nazanin" w:hint="cs"/>
          <w:b/>
          <w:bCs/>
          <w:sz w:val="28"/>
          <w:szCs w:val="28"/>
          <w:rtl/>
          <w:lang w:bidi="fa-IR"/>
        </w:rPr>
        <w:t>3</w:t>
      </w:r>
      <w:r w:rsidR="005E54F9" w:rsidRPr="00322450">
        <w:rPr>
          <w:rFonts w:cs="B Nazanin" w:hint="cs"/>
          <w:b/>
          <w:bCs/>
          <w:sz w:val="28"/>
          <w:szCs w:val="28"/>
          <w:rtl/>
          <w:lang w:bidi="fa-IR"/>
        </w:rPr>
        <w:t xml:space="preserve"> سازه</w:t>
      </w:r>
      <w:r w:rsidR="005E54F9" w:rsidRPr="00322450">
        <w:rPr>
          <w:rFonts w:cs="B Nazanin"/>
          <w:b/>
          <w:bCs/>
          <w:sz w:val="28"/>
          <w:szCs w:val="28"/>
          <w:rtl/>
          <w:lang w:bidi="fa-IR"/>
        </w:rPr>
        <w:softHyphen/>
      </w:r>
      <w:r w:rsidR="005E54F9" w:rsidRPr="00322450">
        <w:rPr>
          <w:rFonts w:cs="B Nazanin" w:hint="cs"/>
          <w:b/>
          <w:bCs/>
          <w:sz w:val="28"/>
          <w:szCs w:val="28"/>
          <w:rtl/>
          <w:lang w:bidi="fa-IR"/>
        </w:rPr>
        <w:t>ای + 1 پیلوت )</w:t>
      </w:r>
    </w:p>
    <w:p w14:paraId="55F2E01B" w14:textId="77777777" w:rsidR="005E54F9" w:rsidRPr="001F15EA" w:rsidRDefault="005E54F9" w:rsidP="00DE37D8">
      <w:pPr>
        <w:bidi/>
        <w:spacing w:line="360" w:lineRule="auto"/>
        <w:jc w:val="both"/>
        <w:rPr>
          <w:rFonts w:cs="B Nazanin"/>
          <w:b/>
          <w:bCs/>
          <w:sz w:val="28"/>
          <w:szCs w:val="28"/>
          <w:rtl/>
          <w:lang w:bidi="fa-IR"/>
        </w:rPr>
      </w:pPr>
      <w:r w:rsidRPr="001F15EA">
        <w:rPr>
          <w:rFonts w:cs="B Nazanin" w:hint="cs"/>
          <w:b/>
          <w:bCs/>
          <w:sz w:val="28"/>
          <w:szCs w:val="28"/>
          <w:rtl/>
          <w:lang w:bidi="fa-IR"/>
        </w:rPr>
        <w:t xml:space="preserve">ارتفاع پایین ترین طبقه: </w:t>
      </w:r>
      <w:r w:rsidR="00DE37D8">
        <w:rPr>
          <w:rFonts w:cs="B Nazanin" w:hint="cs"/>
          <w:b/>
          <w:bCs/>
          <w:sz w:val="28"/>
          <w:szCs w:val="28"/>
          <w:rtl/>
          <w:lang w:bidi="fa-IR"/>
        </w:rPr>
        <w:t>2.60</w:t>
      </w:r>
      <w:r w:rsidRPr="001F15EA">
        <w:rPr>
          <w:rFonts w:cs="B Nazanin" w:hint="cs"/>
          <w:b/>
          <w:bCs/>
          <w:sz w:val="28"/>
          <w:szCs w:val="28"/>
          <w:rtl/>
          <w:lang w:bidi="fa-IR"/>
        </w:rPr>
        <w:t xml:space="preserve"> متر </w:t>
      </w:r>
    </w:p>
    <w:p w14:paraId="618C59E0" w14:textId="77777777" w:rsidR="005E54F9" w:rsidRPr="001F15EA" w:rsidRDefault="005E54F9" w:rsidP="005E54F9">
      <w:pPr>
        <w:bidi/>
        <w:spacing w:line="360" w:lineRule="auto"/>
        <w:jc w:val="both"/>
        <w:rPr>
          <w:rFonts w:cs="B Nazanin"/>
          <w:b/>
          <w:bCs/>
          <w:sz w:val="28"/>
          <w:szCs w:val="28"/>
          <w:rtl/>
          <w:lang w:bidi="fa-IR"/>
        </w:rPr>
      </w:pPr>
      <w:r w:rsidRPr="001F15EA">
        <w:rPr>
          <w:rFonts w:cs="B Nazanin" w:hint="cs"/>
          <w:b/>
          <w:bCs/>
          <w:sz w:val="28"/>
          <w:szCs w:val="28"/>
          <w:rtl/>
          <w:lang w:bidi="fa-IR"/>
        </w:rPr>
        <w:t xml:space="preserve">ارتفاع طبقات: 3.2 متر </w:t>
      </w:r>
    </w:p>
    <w:p w14:paraId="6060E00F" w14:textId="77777777" w:rsidR="005E54F9" w:rsidRPr="001F15EA" w:rsidRDefault="005E54F9" w:rsidP="00DE37D8">
      <w:pPr>
        <w:bidi/>
        <w:spacing w:line="360" w:lineRule="auto"/>
        <w:jc w:val="both"/>
        <w:rPr>
          <w:rFonts w:cs="B Nazanin"/>
          <w:b/>
          <w:bCs/>
          <w:sz w:val="28"/>
          <w:szCs w:val="28"/>
          <w:rtl/>
          <w:lang w:bidi="fa-IR"/>
        </w:rPr>
      </w:pPr>
      <w:r w:rsidRPr="001F15EA">
        <w:rPr>
          <w:rFonts w:cs="B Nazanin" w:hint="cs"/>
          <w:b/>
          <w:bCs/>
          <w:sz w:val="28"/>
          <w:szCs w:val="28"/>
          <w:rtl/>
          <w:lang w:bidi="fa-IR"/>
        </w:rPr>
        <w:t xml:space="preserve">ارتفاع خرپشته: </w:t>
      </w:r>
      <w:r w:rsidR="00DE37D8">
        <w:rPr>
          <w:rFonts w:cs="B Nazanin" w:hint="cs"/>
          <w:b/>
          <w:bCs/>
          <w:sz w:val="28"/>
          <w:szCs w:val="28"/>
          <w:rtl/>
          <w:lang w:bidi="fa-IR"/>
        </w:rPr>
        <w:t>2.40</w:t>
      </w:r>
      <w:r w:rsidRPr="001F15EA">
        <w:rPr>
          <w:rFonts w:cs="B Nazanin" w:hint="cs"/>
          <w:b/>
          <w:bCs/>
          <w:sz w:val="28"/>
          <w:szCs w:val="28"/>
          <w:rtl/>
          <w:lang w:bidi="fa-IR"/>
        </w:rPr>
        <w:t xml:space="preserve"> متر </w:t>
      </w:r>
    </w:p>
    <w:p w14:paraId="7F8078AF" w14:textId="77777777" w:rsidR="005E54F9" w:rsidRDefault="005E54F9" w:rsidP="00DE37D8">
      <w:pPr>
        <w:bidi/>
        <w:spacing w:line="360" w:lineRule="auto"/>
        <w:jc w:val="both"/>
        <w:rPr>
          <w:rFonts w:cs="B Nazanin"/>
          <w:b/>
          <w:bCs/>
          <w:sz w:val="28"/>
          <w:szCs w:val="28"/>
          <w:lang w:bidi="fa-IR"/>
        </w:rPr>
      </w:pPr>
      <w:r>
        <w:rPr>
          <w:rFonts w:cs="B Nazanin" w:hint="cs"/>
          <w:b/>
          <w:bCs/>
          <w:sz w:val="28"/>
          <w:szCs w:val="28"/>
          <w:rtl/>
          <w:lang w:bidi="fa-IR"/>
        </w:rPr>
        <w:t xml:space="preserve">ارتفاع کل سازه: </w:t>
      </w:r>
      <w:r w:rsidR="00FA2A38">
        <w:rPr>
          <w:rFonts w:cs="B Nazanin" w:hint="cs"/>
          <w:b/>
          <w:bCs/>
          <w:sz w:val="28"/>
          <w:szCs w:val="28"/>
          <w:rtl/>
          <w:lang w:bidi="fa-IR"/>
        </w:rPr>
        <w:t>1</w:t>
      </w:r>
      <w:r w:rsidR="00DE37D8">
        <w:rPr>
          <w:rFonts w:cs="B Nazanin" w:hint="cs"/>
          <w:b/>
          <w:bCs/>
          <w:sz w:val="28"/>
          <w:szCs w:val="28"/>
          <w:rtl/>
          <w:lang w:bidi="fa-IR"/>
        </w:rPr>
        <w:t>4</w:t>
      </w:r>
      <w:r w:rsidR="00FA2A38">
        <w:rPr>
          <w:rFonts w:cs="B Nazanin" w:hint="cs"/>
          <w:b/>
          <w:bCs/>
          <w:sz w:val="28"/>
          <w:szCs w:val="28"/>
          <w:rtl/>
          <w:lang w:bidi="fa-IR"/>
        </w:rPr>
        <w:t>.6</w:t>
      </w:r>
      <w:r>
        <w:rPr>
          <w:rFonts w:cs="B Nazanin" w:hint="cs"/>
          <w:b/>
          <w:bCs/>
          <w:sz w:val="28"/>
          <w:szCs w:val="28"/>
          <w:rtl/>
          <w:lang w:bidi="fa-IR"/>
        </w:rPr>
        <w:t xml:space="preserve">0 متر  </w:t>
      </w:r>
    </w:p>
    <w:p w14:paraId="7EA2DE96" w14:textId="77777777" w:rsidR="005E54F9" w:rsidRPr="001F15EA" w:rsidRDefault="005E54F9" w:rsidP="00DE37D8">
      <w:pPr>
        <w:bidi/>
        <w:spacing w:line="360" w:lineRule="auto"/>
        <w:jc w:val="both"/>
        <w:rPr>
          <w:rFonts w:cs="B Nazanin"/>
          <w:b/>
          <w:bCs/>
          <w:sz w:val="28"/>
          <w:szCs w:val="28"/>
          <w:rtl/>
          <w:lang w:bidi="fa-IR"/>
        </w:rPr>
      </w:pPr>
      <w:r>
        <w:rPr>
          <w:rFonts w:cs="B Nazanin" w:hint="cs"/>
          <w:b/>
          <w:bCs/>
          <w:sz w:val="28"/>
          <w:szCs w:val="28"/>
          <w:rtl/>
          <w:lang w:bidi="fa-IR"/>
        </w:rPr>
        <w:t xml:space="preserve">تراز پایه: </w:t>
      </w:r>
      <w:r w:rsidR="00FA2A38">
        <w:rPr>
          <w:rFonts w:cs="B Nazanin" w:hint="cs"/>
          <w:b/>
          <w:bCs/>
          <w:sz w:val="28"/>
          <w:szCs w:val="28"/>
          <w:rtl/>
          <w:lang w:bidi="fa-IR"/>
        </w:rPr>
        <w:t>12.</w:t>
      </w:r>
      <w:r w:rsidR="00DE37D8">
        <w:rPr>
          <w:rFonts w:cs="B Nazanin" w:hint="cs"/>
          <w:b/>
          <w:bCs/>
          <w:sz w:val="28"/>
          <w:szCs w:val="28"/>
          <w:rtl/>
          <w:lang w:bidi="fa-IR"/>
        </w:rPr>
        <w:t>20</w:t>
      </w:r>
    </w:p>
    <w:p w14:paraId="49421B00" w14:textId="77777777" w:rsidR="005E54F9" w:rsidRPr="001F15EA" w:rsidRDefault="005E54F9" w:rsidP="001E13AC">
      <w:pPr>
        <w:bidi/>
        <w:spacing w:line="360" w:lineRule="auto"/>
        <w:jc w:val="both"/>
        <w:rPr>
          <w:rFonts w:cs="B Nazanin"/>
          <w:b/>
          <w:bCs/>
          <w:sz w:val="28"/>
          <w:szCs w:val="28"/>
          <w:rtl/>
          <w:lang w:bidi="fa-IR"/>
        </w:rPr>
      </w:pPr>
      <w:r w:rsidRPr="001F15EA">
        <w:rPr>
          <w:rFonts w:cs="B Nazanin" w:hint="cs"/>
          <w:b/>
          <w:bCs/>
          <w:sz w:val="28"/>
          <w:szCs w:val="28"/>
          <w:rtl/>
          <w:lang w:bidi="fa-IR"/>
        </w:rPr>
        <w:t xml:space="preserve">نوع سیستم باربر ثقلی: </w:t>
      </w:r>
      <w:r w:rsidR="001E13AC">
        <w:rPr>
          <w:rFonts w:cs="B Nazanin" w:hint="cs"/>
          <w:b/>
          <w:bCs/>
          <w:sz w:val="28"/>
          <w:szCs w:val="28"/>
          <w:rtl/>
          <w:lang w:bidi="fa-IR"/>
        </w:rPr>
        <w:t>کامپوزیت</w:t>
      </w:r>
      <w:r>
        <w:rPr>
          <w:rFonts w:cs="B Nazanin" w:hint="cs"/>
          <w:b/>
          <w:bCs/>
          <w:sz w:val="28"/>
          <w:szCs w:val="28"/>
          <w:rtl/>
          <w:lang w:bidi="fa-IR"/>
        </w:rPr>
        <w:t xml:space="preserve"> </w:t>
      </w:r>
      <w:r w:rsidRPr="001F15EA">
        <w:rPr>
          <w:rFonts w:cs="B Nazanin" w:hint="cs"/>
          <w:b/>
          <w:bCs/>
          <w:sz w:val="28"/>
          <w:szCs w:val="28"/>
          <w:rtl/>
          <w:lang w:bidi="fa-IR"/>
        </w:rPr>
        <w:t xml:space="preserve"> </w:t>
      </w:r>
    </w:p>
    <w:p w14:paraId="0812A83E" w14:textId="77777777" w:rsidR="005E54F9" w:rsidRDefault="005E54F9" w:rsidP="005E54F9">
      <w:pPr>
        <w:bidi/>
        <w:spacing w:line="360" w:lineRule="auto"/>
        <w:jc w:val="both"/>
        <w:rPr>
          <w:rFonts w:cs="B Nazanin"/>
          <w:b/>
          <w:bCs/>
          <w:sz w:val="28"/>
          <w:szCs w:val="28"/>
          <w:rtl/>
          <w:lang w:bidi="fa-IR"/>
        </w:rPr>
      </w:pPr>
      <w:r w:rsidRPr="001F15EA">
        <w:rPr>
          <w:rFonts w:cs="B Nazanin" w:hint="cs"/>
          <w:b/>
          <w:bCs/>
          <w:sz w:val="28"/>
          <w:szCs w:val="28"/>
          <w:rtl/>
          <w:lang w:bidi="fa-IR"/>
        </w:rPr>
        <w:t>نوع سیستم باربر جانبی</w:t>
      </w:r>
      <w:r>
        <w:rPr>
          <w:rFonts w:cs="B Nazanin"/>
          <w:b/>
          <w:bCs/>
          <w:sz w:val="28"/>
          <w:szCs w:val="28"/>
          <w:lang w:bidi="fa-IR"/>
        </w:rPr>
        <w:t xml:space="preserve"> </w:t>
      </w:r>
      <w:r>
        <w:rPr>
          <w:rFonts w:cs="B Nazanin" w:hint="cs"/>
          <w:b/>
          <w:bCs/>
          <w:sz w:val="28"/>
          <w:szCs w:val="28"/>
          <w:rtl/>
          <w:lang w:bidi="fa-IR"/>
        </w:rPr>
        <w:t xml:space="preserve"> در جهت </w:t>
      </w:r>
      <w:r>
        <w:rPr>
          <w:rFonts w:cs="B Nazanin"/>
          <w:b/>
          <w:bCs/>
          <w:sz w:val="28"/>
          <w:szCs w:val="28"/>
          <w:lang w:bidi="fa-IR"/>
        </w:rPr>
        <w:t>X</w:t>
      </w:r>
      <w:r>
        <w:rPr>
          <w:rFonts w:cs="B Nazanin" w:hint="cs"/>
          <w:b/>
          <w:bCs/>
          <w:sz w:val="28"/>
          <w:szCs w:val="28"/>
          <w:rtl/>
          <w:lang w:bidi="fa-IR"/>
        </w:rPr>
        <w:t xml:space="preserve"> </w:t>
      </w:r>
      <w:r w:rsidRPr="001F15EA">
        <w:rPr>
          <w:rFonts w:cs="B Nazanin" w:hint="cs"/>
          <w:b/>
          <w:bCs/>
          <w:sz w:val="28"/>
          <w:szCs w:val="28"/>
          <w:rtl/>
          <w:lang w:bidi="fa-IR"/>
        </w:rPr>
        <w:t xml:space="preserve">: قاب خمشی فولادی متوسط </w:t>
      </w:r>
    </w:p>
    <w:p w14:paraId="4ECD12D0" w14:textId="77777777" w:rsidR="005E54F9" w:rsidRPr="001F15EA" w:rsidRDefault="005E54F9" w:rsidP="00FA2A38">
      <w:pPr>
        <w:bidi/>
        <w:spacing w:line="360" w:lineRule="auto"/>
        <w:jc w:val="both"/>
        <w:rPr>
          <w:rFonts w:cs="B Nazanin"/>
          <w:b/>
          <w:bCs/>
          <w:sz w:val="28"/>
          <w:szCs w:val="28"/>
          <w:rtl/>
          <w:lang w:bidi="fa-IR"/>
        </w:rPr>
      </w:pPr>
      <w:r>
        <w:rPr>
          <w:rFonts w:cs="B Nazanin" w:hint="cs"/>
          <w:b/>
          <w:bCs/>
          <w:sz w:val="28"/>
          <w:szCs w:val="28"/>
          <w:rtl/>
          <w:lang w:bidi="fa-IR"/>
        </w:rPr>
        <w:t xml:space="preserve">نوع سیستم باربر جانبی در جهت </w:t>
      </w:r>
      <w:r>
        <w:rPr>
          <w:rFonts w:cs="B Nazanin"/>
          <w:b/>
          <w:bCs/>
          <w:sz w:val="28"/>
          <w:szCs w:val="28"/>
          <w:lang w:bidi="fa-IR"/>
        </w:rPr>
        <w:t>Y</w:t>
      </w:r>
      <w:r>
        <w:rPr>
          <w:rFonts w:cs="B Nazanin" w:hint="cs"/>
          <w:b/>
          <w:bCs/>
          <w:sz w:val="28"/>
          <w:szCs w:val="28"/>
          <w:rtl/>
          <w:lang w:bidi="fa-IR"/>
        </w:rPr>
        <w:t xml:space="preserve">: قاب ساختمانی ساده + مهاربند همگرای </w:t>
      </w:r>
      <w:r w:rsidR="00FA2A38">
        <w:rPr>
          <w:rFonts w:cs="B Nazanin" w:hint="cs"/>
          <w:b/>
          <w:bCs/>
          <w:sz w:val="28"/>
          <w:szCs w:val="28"/>
          <w:rtl/>
          <w:lang w:bidi="fa-IR"/>
        </w:rPr>
        <w:t>معمولی</w:t>
      </w:r>
      <w:r>
        <w:rPr>
          <w:rFonts w:cs="B Nazanin" w:hint="cs"/>
          <w:b/>
          <w:bCs/>
          <w:sz w:val="28"/>
          <w:szCs w:val="28"/>
          <w:rtl/>
          <w:lang w:bidi="fa-IR"/>
        </w:rPr>
        <w:t xml:space="preserve"> </w:t>
      </w:r>
    </w:p>
    <w:p w14:paraId="2C57898F" w14:textId="77777777" w:rsidR="005E54F9" w:rsidRPr="001F15EA" w:rsidRDefault="005E54F9" w:rsidP="005E54F9">
      <w:pPr>
        <w:bidi/>
        <w:spacing w:line="360" w:lineRule="auto"/>
        <w:jc w:val="both"/>
        <w:rPr>
          <w:rFonts w:asciiTheme="majorBidi" w:hAnsiTheme="majorBidi" w:cstheme="majorBidi"/>
          <w:b/>
          <w:bCs/>
          <w:sz w:val="28"/>
          <w:szCs w:val="28"/>
          <w:rtl/>
          <w:lang w:bidi="fa-IR"/>
        </w:rPr>
      </w:pPr>
      <w:r w:rsidRPr="001F15EA">
        <w:rPr>
          <w:rFonts w:cs="B Nazanin" w:hint="cs"/>
          <w:b/>
          <w:bCs/>
          <w:sz w:val="28"/>
          <w:szCs w:val="28"/>
          <w:rtl/>
          <w:lang w:bidi="fa-IR"/>
        </w:rPr>
        <w:t xml:space="preserve">نوع خاک: </w:t>
      </w:r>
      <w:r>
        <w:rPr>
          <w:rFonts w:cs="B Nazanin" w:hint="cs"/>
          <w:b/>
          <w:bCs/>
          <w:sz w:val="28"/>
          <w:szCs w:val="28"/>
          <w:rtl/>
          <w:lang w:bidi="fa-IR"/>
        </w:rPr>
        <w:t>سه</w:t>
      </w:r>
      <w:r w:rsidRPr="001F15EA">
        <w:rPr>
          <w:rFonts w:cs="B Nazanin" w:hint="cs"/>
          <w:b/>
          <w:bCs/>
          <w:sz w:val="28"/>
          <w:szCs w:val="28"/>
          <w:rtl/>
          <w:lang w:bidi="fa-IR"/>
        </w:rPr>
        <w:t xml:space="preserve"> </w:t>
      </w:r>
      <w:r w:rsidRPr="001F15EA">
        <w:rPr>
          <w:rFonts w:cs="B Nazanin"/>
          <w:b/>
          <w:bCs/>
          <w:sz w:val="28"/>
          <w:szCs w:val="28"/>
          <w:lang w:bidi="fa-IR"/>
        </w:rPr>
        <w:t>)</w:t>
      </w:r>
      <w:r w:rsidRPr="001F15EA">
        <w:rPr>
          <w:rFonts w:cs="B Nazanin" w:hint="cs"/>
          <w:b/>
          <w:bCs/>
          <w:sz w:val="28"/>
          <w:szCs w:val="28"/>
          <w:rtl/>
          <w:lang w:bidi="fa-IR"/>
        </w:rPr>
        <w:t xml:space="preserve"> </w:t>
      </w:r>
      <w:r w:rsidRPr="001F15EA">
        <w:rPr>
          <w:rFonts w:asciiTheme="majorBidi" w:hAnsiTheme="majorBidi" w:cstheme="majorBidi"/>
          <w:b/>
          <w:bCs/>
          <w:sz w:val="28"/>
          <w:szCs w:val="28"/>
          <w:lang w:bidi="fa-IR"/>
        </w:rPr>
        <w:t>I</w:t>
      </w:r>
      <w:r>
        <w:rPr>
          <w:rFonts w:asciiTheme="majorBidi" w:hAnsiTheme="majorBidi" w:cstheme="majorBidi"/>
          <w:b/>
          <w:bCs/>
          <w:sz w:val="28"/>
          <w:szCs w:val="28"/>
          <w:lang w:bidi="fa-IR"/>
        </w:rPr>
        <w:t>I</w:t>
      </w:r>
      <w:r w:rsidRPr="001F15EA">
        <w:rPr>
          <w:rFonts w:asciiTheme="majorBidi" w:hAnsiTheme="majorBidi" w:cstheme="majorBidi"/>
          <w:b/>
          <w:bCs/>
          <w:sz w:val="28"/>
          <w:szCs w:val="28"/>
          <w:lang w:bidi="fa-IR"/>
        </w:rPr>
        <w:t>I</w:t>
      </w:r>
      <w:r w:rsidRPr="001F15EA">
        <w:rPr>
          <w:rFonts w:asciiTheme="majorBidi" w:hAnsiTheme="majorBidi" w:cstheme="majorBidi" w:hint="cs"/>
          <w:b/>
          <w:bCs/>
          <w:sz w:val="28"/>
          <w:szCs w:val="28"/>
          <w:rtl/>
          <w:lang w:bidi="fa-IR"/>
        </w:rPr>
        <w:t xml:space="preserve"> ) </w:t>
      </w:r>
    </w:p>
    <w:p w14:paraId="3544FE2E" w14:textId="77777777" w:rsidR="007F5B63" w:rsidRDefault="007F5B63" w:rsidP="005E54F9">
      <w:pPr>
        <w:bidi/>
        <w:rPr>
          <w:rtl/>
        </w:rPr>
      </w:pPr>
    </w:p>
    <w:p w14:paraId="32D7EC46" w14:textId="77777777" w:rsidR="005E54F9" w:rsidRDefault="005E54F9" w:rsidP="005E54F9">
      <w:pPr>
        <w:bidi/>
        <w:rPr>
          <w:rtl/>
        </w:rPr>
      </w:pPr>
    </w:p>
    <w:p w14:paraId="209010CC" w14:textId="77777777" w:rsidR="005E54F9" w:rsidRDefault="005E54F9" w:rsidP="005E54F9">
      <w:pPr>
        <w:bidi/>
        <w:rPr>
          <w:rtl/>
        </w:rPr>
      </w:pPr>
    </w:p>
    <w:p w14:paraId="51E13401" w14:textId="77777777" w:rsidR="005E54F9" w:rsidRDefault="005E54F9" w:rsidP="005E54F9">
      <w:pPr>
        <w:bidi/>
        <w:rPr>
          <w:rtl/>
        </w:rPr>
      </w:pPr>
    </w:p>
    <w:p w14:paraId="4794F8A8" w14:textId="77777777" w:rsidR="005E54F9" w:rsidRDefault="005E54F9" w:rsidP="005E54F9">
      <w:pPr>
        <w:bidi/>
        <w:rPr>
          <w:rtl/>
        </w:rPr>
      </w:pPr>
    </w:p>
    <w:p w14:paraId="39142D42" w14:textId="77777777" w:rsidR="005E54F9" w:rsidRDefault="005E54F9" w:rsidP="005E54F9">
      <w:pPr>
        <w:bidi/>
        <w:rPr>
          <w:rtl/>
        </w:rPr>
      </w:pPr>
    </w:p>
    <w:p w14:paraId="561909DA" w14:textId="77777777" w:rsidR="005E54F9" w:rsidRDefault="005E54F9" w:rsidP="005E54F9">
      <w:pPr>
        <w:bidi/>
        <w:rPr>
          <w:rtl/>
        </w:rPr>
      </w:pPr>
    </w:p>
    <w:p w14:paraId="199BD7F9" w14:textId="77777777" w:rsidR="005E54F9" w:rsidRDefault="005E54F9" w:rsidP="005E54F9">
      <w:pPr>
        <w:bidi/>
        <w:rPr>
          <w:rtl/>
        </w:rPr>
      </w:pPr>
    </w:p>
    <w:p w14:paraId="0AB934E4" w14:textId="77777777" w:rsidR="005E54F9" w:rsidRDefault="005E54F9" w:rsidP="005E54F9">
      <w:pPr>
        <w:bidi/>
        <w:rPr>
          <w:rtl/>
        </w:rPr>
      </w:pPr>
    </w:p>
    <w:p w14:paraId="7E2EC29A" w14:textId="77777777" w:rsidR="005E54F9" w:rsidRDefault="005E54F9" w:rsidP="005E54F9">
      <w:pPr>
        <w:bidi/>
        <w:rPr>
          <w:rtl/>
        </w:rPr>
      </w:pPr>
    </w:p>
    <w:p w14:paraId="62EC7B7D" w14:textId="77777777" w:rsidR="005E54F9" w:rsidRDefault="005E54F9" w:rsidP="005E54F9">
      <w:pPr>
        <w:bidi/>
        <w:rPr>
          <w:rtl/>
        </w:rPr>
      </w:pPr>
    </w:p>
    <w:p w14:paraId="254A59D5" w14:textId="77777777" w:rsidR="00FF3715" w:rsidRDefault="00FF3715" w:rsidP="00FF3715">
      <w:pPr>
        <w:bidi/>
        <w:rPr>
          <w:rtl/>
        </w:rPr>
      </w:pPr>
    </w:p>
    <w:p w14:paraId="3064F7AD" w14:textId="77777777" w:rsidR="00FF3715" w:rsidRDefault="00FF3715" w:rsidP="00FF3715">
      <w:pPr>
        <w:bidi/>
      </w:pPr>
    </w:p>
    <w:p w14:paraId="2C7E83A3" w14:textId="77777777" w:rsidR="003F0CAC" w:rsidRDefault="003F0CAC" w:rsidP="003F0CAC">
      <w:pPr>
        <w:bidi/>
      </w:pPr>
    </w:p>
    <w:p w14:paraId="0C8CCB40" w14:textId="77777777" w:rsidR="003F0CAC" w:rsidRDefault="003F0CAC" w:rsidP="003F0CAC">
      <w:pPr>
        <w:bidi/>
      </w:pPr>
    </w:p>
    <w:p w14:paraId="105E1139" w14:textId="77777777" w:rsidR="003F0CAC" w:rsidRDefault="003F0CAC" w:rsidP="003F0CAC">
      <w:pPr>
        <w:bidi/>
        <w:rPr>
          <w:rFonts w:cs="B Nazanin"/>
          <w:b/>
          <w:bCs/>
          <w:sz w:val="28"/>
          <w:szCs w:val="28"/>
          <w:lang w:bidi="fa-IR"/>
        </w:rPr>
      </w:pPr>
      <w:r w:rsidRPr="003F0CAC">
        <w:rPr>
          <w:rFonts w:cs="B Nazanin" w:hint="cs"/>
          <w:b/>
          <w:bCs/>
          <w:sz w:val="28"/>
          <w:szCs w:val="28"/>
          <w:rtl/>
          <w:lang w:bidi="fa-IR"/>
        </w:rPr>
        <w:lastRenderedPageBreak/>
        <w:t xml:space="preserve">تعریف آکس بندی در نرم افزار </w:t>
      </w:r>
    </w:p>
    <w:p w14:paraId="03C76950" w14:textId="77777777" w:rsidR="003F0CAC" w:rsidRDefault="00DE37D8" w:rsidP="00DE37D8">
      <w:pPr>
        <w:bidi/>
        <w:rPr>
          <w:rFonts w:cs="B Nazanin"/>
          <w:b/>
          <w:bCs/>
          <w:sz w:val="28"/>
          <w:szCs w:val="28"/>
          <w:rtl/>
          <w:lang w:bidi="fa-IR"/>
        </w:rPr>
      </w:pPr>
      <w:r>
        <w:rPr>
          <w:noProof/>
          <w:lang w:eastAsia="en-US"/>
        </w:rPr>
        <w:drawing>
          <wp:inline distT="0" distB="0" distL="0" distR="0" wp14:anchorId="5EEE7DF4" wp14:editId="7E62D3C7">
            <wp:extent cx="6327140" cy="160274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27140" cy="1602740"/>
                    </a:xfrm>
                    <a:prstGeom prst="rect">
                      <a:avLst/>
                    </a:prstGeom>
                  </pic:spPr>
                </pic:pic>
              </a:graphicData>
            </a:graphic>
          </wp:inline>
        </w:drawing>
      </w:r>
    </w:p>
    <w:p w14:paraId="141FDEFB" w14:textId="77777777" w:rsidR="003F0CAC" w:rsidRPr="003F0CAC" w:rsidRDefault="003F0CAC" w:rsidP="003F0CAC">
      <w:pPr>
        <w:bidi/>
        <w:jc w:val="center"/>
        <w:rPr>
          <w:rFonts w:cs="B Nazanin"/>
          <w:sz w:val="28"/>
          <w:szCs w:val="28"/>
          <w:rtl/>
          <w:lang w:bidi="fa-IR"/>
        </w:rPr>
      </w:pPr>
      <w:r w:rsidRPr="003F0CAC">
        <w:rPr>
          <w:rFonts w:cs="B Nazanin" w:hint="cs"/>
          <w:sz w:val="28"/>
          <w:szCs w:val="28"/>
          <w:rtl/>
          <w:lang w:bidi="fa-IR"/>
        </w:rPr>
        <w:t>فواصل آکس</w:t>
      </w:r>
      <w:r w:rsidRPr="003F0CAC">
        <w:rPr>
          <w:rFonts w:cs="B Nazanin"/>
          <w:sz w:val="28"/>
          <w:szCs w:val="28"/>
          <w:rtl/>
          <w:lang w:bidi="fa-IR"/>
        </w:rPr>
        <w:softHyphen/>
      </w:r>
      <w:r w:rsidRPr="003F0CAC">
        <w:rPr>
          <w:rFonts w:cs="B Nazanin" w:hint="cs"/>
          <w:sz w:val="28"/>
          <w:szCs w:val="28"/>
          <w:rtl/>
          <w:lang w:bidi="fa-IR"/>
        </w:rPr>
        <w:t>ها</w:t>
      </w:r>
    </w:p>
    <w:p w14:paraId="25BA1083" w14:textId="77777777" w:rsidR="003F0CAC" w:rsidRDefault="003F0CAC" w:rsidP="003F0CAC">
      <w:pPr>
        <w:bidi/>
        <w:rPr>
          <w:rFonts w:cs="B Nazanin"/>
          <w:b/>
          <w:bCs/>
          <w:sz w:val="28"/>
          <w:szCs w:val="28"/>
          <w:rtl/>
          <w:lang w:bidi="fa-IR"/>
        </w:rPr>
      </w:pPr>
    </w:p>
    <w:p w14:paraId="6E183672" w14:textId="77777777" w:rsidR="003F0CAC" w:rsidRDefault="00DE37D8" w:rsidP="003F0CAC">
      <w:pPr>
        <w:bidi/>
        <w:rPr>
          <w:rFonts w:cs="B Nazanin"/>
          <w:b/>
          <w:bCs/>
          <w:sz w:val="28"/>
          <w:szCs w:val="28"/>
          <w:lang w:bidi="fa-IR"/>
        </w:rPr>
      </w:pPr>
      <w:r>
        <w:rPr>
          <w:noProof/>
          <w:lang w:eastAsia="en-US"/>
        </w:rPr>
        <w:drawing>
          <wp:inline distT="0" distB="0" distL="0" distR="0" wp14:anchorId="306366D7" wp14:editId="706D0F28">
            <wp:extent cx="6327140" cy="1558925"/>
            <wp:effectExtent l="0" t="0" r="0" b="317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27140" cy="1558925"/>
                    </a:xfrm>
                    <a:prstGeom prst="rect">
                      <a:avLst/>
                    </a:prstGeom>
                  </pic:spPr>
                </pic:pic>
              </a:graphicData>
            </a:graphic>
          </wp:inline>
        </w:drawing>
      </w:r>
    </w:p>
    <w:p w14:paraId="31EDB0D8" w14:textId="77777777" w:rsidR="007B1529" w:rsidRDefault="007B1529" w:rsidP="007B1529">
      <w:pPr>
        <w:bidi/>
        <w:rPr>
          <w:rFonts w:cs="B Nazanin"/>
          <w:b/>
          <w:bCs/>
          <w:sz w:val="28"/>
          <w:szCs w:val="28"/>
          <w:rtl/>
          <w:lang w:bidi="fa-IR"/>
        </w:rPr>
      </w:pPr>
    </w:p>
    <w:p w14:paraId="06A62B02" w14:textId="77777777" w:rsidR="003F0CAC" w:rsidRPr="00DE37D8" w:rsidRDefault="007B1529" w:rsidP="00DE37D8">
      <w:pPr>
        <w:bidi/>
        <w:jc w:val="center"/>
        <w:rPr>
          <w:rFonts w:cs="B Nazanin"/>
          <w:sz w:val="28"/>
          <w:szCs w:val="28"/>
          <w:rtl/>
          <w:lang w:bidi="fa-IR"/>
        </w:rPr>
      </w:pPr>
      <w:r w:rsidRPr="007B1529">
        <w:rPr>
          <w:rFonts w:cs="B Nazanin" w:hint="cs"/>
          <w:sz w:val="28"/>
          <w:szCs w:val="28"/>
          <w:rtl/>
          <w:lang w:bidi="fa-IR"/>
        </w:rPr>
        <w:t>مشخصات ارتفاع طبقات</w:t>
      </w:r>
    </w:p>
    <w:p w14:paraId="2FCCABB7" w14:textId="77777777" w:rsidR="003F0CAC" w:rsidRDefault="00DE37D8" w:rsidP="00DE37D8">
      <w:pPr>
        <w:bidi/>
        <w:jc w:val="center"/>
        <w:rPr>
          <w:rFonts w:cs="B Nazanin"/>
          <w:b/>
          <w:bCs/>
          <w:sz w:val="28"/>
          <w:szCs w:val="28"/>
          <w:rtl/>
          <w:lang w:bidi="fa-IR"/>
        </w:rPr>
      </w:pPr>
      <w:r>
        <w:rPr>
          <w:noProof/>
          <w:lang w:eastAsia="en-US"/>
        </w:rPr>
        <w:drawing>
          <wp:inline distT="0" distB="0" distL="0" distR="0" wp14:anchorId="22EB758F" wp14:editId="3E09A486">
            <wp:extent cx="5593005" cy="3055620"/>
            <wp:effectExtent l="0" t="0" r="825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97284" cy="3057958"/>
                    </a:xfrm>
                    <a:prstGeom prst="rect">
                      <a:avLst/>
                    </a:prstGeom>
                  </pic:spPr>
                </pic:pic>
              </a:graphicData>
            </a:graphic>
          </wp:inline>
        </w:drawing>
      </w:r>
    </w:p>
    <w:p w14:paraId="59E469F7" w14:textId="77777777" w:rsidR="00DE37D8" w:rsidRDefault="00DE37D8" w:rsidP="007B1529">
      <w:pPr>
        <w:bidi/>
        <w:jc w:val="center"/>
        <w:rPr>
          <w:rFonts w:cs="B Nazanin"/>
          <w:sz w:val="28"/>
          <w:szCs w:val="28"/>
          <w:rtl/>
          <w:lang w:bidi="fa-IR"/>
        </w:rPr>
      </w:pPr>
    </w:p>
    <w:p w14:paraId="2AC20472" w14:textId="77777777" w:rsidR="003F0CAC" w:rsidRPr="00DE37D8" w:rsidRDefault="007B1529" w:rsidP="00DE37D8">
      <w:pPr>
        <w:bidi/>
        <w:jc w:val="center"/>
        <w:rPr>
          <w:rFonts w:cs="B Nazanin"/>
          <w:sz w:val="28"/>
          <w:szCs w:val="28"/>
          <w:rtl/>
          <w:lang w:bidi="fa-IR"/>
        </w:rPr>
      </w:pPr>
      <w:r w:rsidRPr="007B1529">
        <w:rPr>
          <w:rFonts w:cs="B Nazanin" w:hint="cs"/>
          <w:sz w:val="28"/>
          <w:szCs w:val="28"/>
          <w:rtl/>
          <w:lang w:bidi="fa-IR"/>
        </w:rPr>
        <w:t>مدلسازی اولیه در نرم</w:t>
      </w:r>
      <w:r w:rsidRPr="007B1529">
        <w:rPr>
          <w:rFonts w:cs="B Nazanin"/>
          <w:sz w:val="28"/>
          <w:szCs w:val="28"/>
          <w:rtl/>
          <w:lang w:bidi="fa-IR"/>
        </w:rPr>
        <w:softHyphen/>
      </w:r>
      <w:r w:rsidRPr="007B1529">
        <w:rPr>
          <w:rFonts w:cs="B Nazanin" w:hint="cs"/>
          <w:sz w:val="28"/>
          <w:szCs w:val="28"/>
          <w:rtl/>
          <w:lang w:bidi="fa-IR"/>
        </w:rPr>
        <w:t xml:space="preserve">افزار </w:t>
      </w:r>
    </w:p>
    <w:p w14:paraId="7031497A" w14:textId="77777777" w:rsidR="003F0CAC" w:rsidRDefault="007B1529" w:rsidP="003F0CAC">
      <w:pPr>
        <w:bidi/>
        <w:rPr>
          <w:rFonts w:cs="B Nazanin"/>
          <w:b/>
          <w:bCs/>
          <w:sz w:val="28"/>
          <w:szCs w:val="28"/>
          <w:rtl/>
          <w:lang w:bidi="fa-IR"/>
        </w:rPr>
      </w:pPr>
      <w:r>
        <w:rPr>
          <w:rFonts w:cs="B Nazanin" w:hint="cs"/>
          <w:b/>
          <w:bCs/>
          <w:sz w:val="28"/>
          <w:szCs w:val="28"/>
          <w:rtl/>
          <w:lang w:bidi="fa-IR"/>
        </w:rPr>
        <w:lastRenderedPageBreak/>
        <w:t xml:space="preserve">تعریف مصالح </w:t>
      </w:r>
    </w:p>
    <w:p w14:paraId="2DDCB2C6" w14:textId="77777777" w:rsidR="007B1529" w:rsidRDefault="007B1529" w:rsidP="007B1529">
      <w:pPr>
        <w:bidi/>
        <w:rPr>
          <w:rFonts w:cs="B Nazanin"/>
          <w:b/>
          <w:bCs/>
          <w:sz w:val="28"/>
          <w:szCs w:val="28"/>
          <w:rtl/>
          <w:lang w:bidi="fa-IR"/>
        </w:rPr>
      </w:pPr>
    </w:p>
    <w:p w14:paraId="06C32DAD" w14:textId="77777777" w:rsidR="003F0CAC" w:rsidRDefault="007B1529" w:rsidP="003F0CAC">
      <w:pPr>
        <w:bidi/>
        <w:rPr>
          <w:rFonts w:cs="B Nazanin"/>
          <w:b/>
          <w:bCs/>
          <w:sz w:val="28"/>
          <w:szCs w:val="28"/>
          <w:rtl/>
          <w:lang w:bidi="fa-IR"/>
        </w:rPr>
      </w:pPr>
      <w:r>
        <w:rPr>
          <w:noProof/>
          <w:lang w:eastAsia="en-US"/>
        </w:rPr>
        <w:drawing>
          <wp:inline distT="0" distB="0" distL="0" distR="0" wp14:anchorId="12F97DA7" wp14:editId="08562266">
            <wp:extent cx="6327140" cy="2735580"/>
            <wp:effectExtent l="95250" t="95250" r="92710" b="1028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27140" cy="2735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BBEDDD" w14:textId="77777777" w:rsidR="003F0CAC" w:rsidRDefault="007B1529" w:rsidP="003F0CAC">
      <w:pPr>
        <w:bidi/>
        <w:rPr>
          <w:rFonts w:cs="B Nazanin"/>
          <w:b/>
          <w:bCs/>
          <w:sz w:val="28"/>
          <w:szCs w:val="28"/>
          <w:rtl/>
          <w:lang w:bidi="fa-IR"/>
        </w:rPr>
      </w:pPr>
      <w:r>
        <w:rPr>
          <w:noProof/>
          <w:lang w:eastAsia="en-US"/>
        </w:rPr>
        <w:drawing>
          <wp:inline distT="0" distB="0" distL="0" distR="0" wp14:anchorId="6B725567" wp14:editId="1C435305">
            <wp:extent cx="6327140" cy="502920"/>
            <wp:effectExtent l="95250" t="95250" r="92710" b="876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27140" cy="5029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A0EA9D" w14:textId="77777777" w:rsidR="007B1529" w:rsidRPr="007B1529" w:rsidRDefault="007B1529" w:rsidP="007B1529">
      <w:pPr>
        <w:bidi/>
        <w:spacing w:after="200" w:line="480" w:lineRule="auto"/>
        <w:jc w:val="both"/>
        <w:rPr>
          <w:rFonts w:ascii="Calibri" w:eastAsia="Times New Roman" w:hAnsi="Calibri" w:cs="B Nazanin"/>
          <w:sz w:val="8"/>
          <w:szCs w:val="8"/>
          <w:rtl/>
          <w:lang w:eastAsia="en-US"/>
        </w:rPr>
      </w:pPr>
    </w:p>
    <w:p w14:paraId="34554CC5" w14:textId="77777777" w:rsidR="007B1529" w:rsidRPr="007B1529" w:rsidRDefault="007B1529" w:rsidP="007B1529">
      <w:pPr>
        <w:bidi/>
        <w:spacing w:after="200" w:line="480" w:lineRule="auto"/>
        <w:jc w:val="both"/>
        <w:rPr>
          <w:rFonts w:ascii="Calibri" w:eastAsia="Times New Roman" w:hAnsi="Calibri" w:cs="B Nazanin"/>
          <w:lang w:eastAsia="en-US" w:bidi="fa-IR"/>
        </w:rPr>
      </w:pPr>
      <w:r w:rsidRPr="007B1529">
        <w:rPr>
          <w:rFonts w:ascii="Calibri" w:eastAsia="Times New Roman" w:hAnsi="Calibri" w:cs="B Nazanin" w:hint="cs"/>
          <w:sz w:val="28"/>
          <w:szCs w:val="28"/>
          <w:rtl/>
          <w:lang w:eastAsia="en-US"/>
        </w:rPr>
        <w:t>مشخصات مصالح مصرفی</w:t>
      </w:r>
      <w:r>
        <w:rPr>
          <w:rFonts w:ascii="Calibri" w:eastAsia="Times New Roman" w:hAnsi="Calibri" w:cs="B Nazanin" w:hint="cs"/>
          <w:rtl/>
          <w:lang w:eastAsia="en-US" w:bidi="fa-IR"/>
        </w:rPr>
        <w:t xml:space="preserve">: </w:t>
      </w:r>
      <w:r w:rsidRPr="007B1529">
        <w:rPr>
          <w:rFonts w:ascii="Calibri" w:eastAsia="MS Mincho" w:hAnsi="Calibri" w:cs="B Nazanin" w:hint="cs"/>
          <w:b/>
          <w:color w:val="0F0F3F"/>
          <w:sz w:val="36"/>
          <w:szCs w:val="28"/>
          <w:rtl/>
          <w:lang w:eastAsia="en-US"/>
        </w:rPr>
        <w:t>معرفی مصالح مورد استفاده</w:t>
      </w:r>
    </w:p>
    <w:tbl>
      <w:tblPr>
        <w:tblStyle w:val="GridTable4-Accent51"/>
        <w:bidiVisual/>
        <w:tblW w:w="4997" w:type="pct"/>
        <w:tblInd w:w="45" w:type="dxa"/>
        <w:tblLook w:val="04A0" w:firstRow="1" w:lastRow="0" w:firstColumn="1" w:lastColumn="0" w:noHBand="0" w:noVBand="1"/>
      </w:tblPr>
      <w:tblGrid>
        <w:gridCol w:w="4976"/>
        <w:gridCol w:w="4977"/>
      </w:tblGrid>
      <w:tr w:rsidR="007B1529" w:rsidRPr="007B1529" w14:paraId="08DA8902" w14:textId="77777777" w:rsidTr="0055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il"/>
            </w:tcBorders>
            <w:vAlign w:val="center"/>
          </w:tcPr>
          <w:p w14:paraId="476F0333"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مصالح - بتن</w:t>
            </w:r>
          </w:p>
        </w:tc>
      </w:tr>
      <w:tr w:rsidR="007B1529" w:rsidRPr="007B1529" w14:paraId="2B6DE4FB" w14:textId="77777777" w:rsidTr="0055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2C6BE29"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وزن مخصوص</w:t>
            </w:r>
          </w:p>
        </w:tc>
        <w:tc>
          <w:tcPr>
            <w:tcW w:w="2500" w:type="pct"/>
            <w:vAlign w:val="center"/>
          </w:tcPr>
          <w:p w14:paraId="5D79F9B8"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8"/>
                <w:szCs w:val="22"/>
                <w:rtl/>
                <w:lang w:eastAsia="ja-JP" w:bidi="fa-IR"/>
              </w:rPr>
            </w:pPr>
            <m:oMathPara>
              <m:oMath>
                <m:r>
                  <m:rPr>
                    <m:sty m:val="bi"/>
                  </m:rPr>
                  <w:rPr>
                    <w:rFonts w:ascii="Cambria Math" w:eastAsia="Times New Roman" w:hAnsi="Cambria Math" w:cs="B Nazanin"/>
                    <w:noProof/>
                    <w:color w:val="0F0F3F"/>
                    <w:sz w:val="28"/>
                    <w:szCs w:val="22"/>
                    <w:lang w:eastAsia="ja-JP" w:bidi="fa-IR"/>
                  </w:rPr>
                  <m:t>W=</m:t>
                </m:r>
                <m:r>
                  <m:rPr>
                    <m:sty m:val="b"/>
                  </m:rPr>
                  <w:rPr>
                    <w:rFonts w:ascii="Cambria Math" w:eastAsia="Times New Roman" w:hAnsi="Cambria Math" w:cs="B Nazanin"/>
                    <w:noProof/>
                    <w:color w:val="0F0F3F"/>
                    <w:sz w:val="28"/>
                    <w:szCs w:val="22"/>
                    <w:lang w:eastAsia="ja-JP" w:bidi="fa-IR"/>
                  </w:rPr>
                  <m:t xml:space="preserve">2500 </m:t>
                </m:r>
                <m:f>
                  <m:fPr>
                    <m:type m:val="skw"/>
                    <m:ctrlPr>
                      <w:rPr>
                        <w:rFonts w:ascii="Cambria Math" w:eastAsia="Times New Roman" w:hAnsi="Cambria Math" w:cs="B Nazanin"/>
                        <w:b/>
                        <w:bCs/>
                        <w:noProof/>
                        <w:color w:val="0F0F3F"/>
                        <w:sz w:val="28"/>
                        <w:szCs w:val="22"/>
                        <w:lang w:eastAsia="ja-JP" w:bidi="fa-IR"/>
                      </w:rPr>
                    </m:ctrlPr>
                  </m:fPr>
                  <m:num>
                    <m:r>
                      <m:rPr>
                        <m:sty m:val="bi"/>
                      </m:rPr>
                      <w:rPr>
                        <w:rFonts w:ascii="Cambria Math" w:eastAsia="Times New Roman" w:hAnsi="Cambria Math" w:cs="B Nazanin"/>
                        <w:noProof/>
                        <w:color w:val="0F0F3F"/>
                        <w:sz w:val="28"/>
                        <w:szCs w:val="22"/>
                        <w:lang w:eastAsia="ja-JP" w:bidi="fa-IR"/>
                      </w:rPr>
                      <m:t>Kg</m:t>
                    </m:r>
                  </m:num>
                  <m:den>
                    <m:sSup>
                      <m:sSupPr>
                        <m:ctrlPr>
                          <w:rPr>
                            <w:rFonts w:ascii="Cambria Math" w:eastAsia="Times New Roman" w:hAnsi="Cambria Math" w:cs="B Nazanin"/>
                            <w:b/>
                            <w:bCs/>
                            <w:i/>
                            <w:noProof/>
                            <w:color w:val="0F0F3F"/>
                            <w:sz w:val="28"/>
                            <w:szCs w:val="22"/>
                            <w:lang w:eastAsia="ja-JP" w:bidi="fa-IR"/>
                          </w:rPr>
                        </m:ctrlPr>
                      </m:sSupPr>
                      <m:e>
                        <m:r>
                          <m:rPr>
                            <m:sty m:val="bi"/>
                          </m:rPr>
                          <w:rPr>
                            <w:rFonts w:ascii="Cambria Math" w:eastAsia="Times New Roman" w:hAnsi="Cambria Math" w:cs="B Nazanin"/>
                            <w:noProof/>
                            <w:color w:val="0F0F3F"/>
                            <w:sz w:val="28"/>
                            <w:szCs w:val="22"/>
                            <w:lang w:eastAsia="ja-JP" w:bidi="fa-IR"/>
                          </w:rPr>
                          <m:t>m</m:t>
                        </m:r>
                      </m:e>
                      <m:sup>
                        <m:r>
                          <m:rPr>
                            <m:sty m:val="bi"/>
                          </m:rPr>
                          <w:rPr>
                            <w:rFonts w:ascii="Cambria Math" w:eastAsia="Times New Roman" w:hAnsi="Cambria Math" w:cs="B Nazanin"/>
                            <w:noProof/>
                            <w:color w:val="0F0F3F"/>
                            <w:sz w:val="28"/>
                            <w:szCs w:val="22"/>
                            <w:lang w:eastAsia="ja-JP" w:bidi="fa-IR"/>
                          </w:rPr>
                          <m:t>3</m:t>
                        </m:r>
                      </m:sup>
                    </m:sSup>
                  </m:den>
                </m:f>
              </m:oMath>
            </m:oMathPara>
          </w:p>
        </w:tc>
      </w:tr>
      <w:tr w:rsidR="007B1529" w:rsidRPr="007B1529" w14:paraId="4FFE24F0" w14:textId="77777777" w:rsidTr="00551F18">
        <w:tc>
          <w:tcPr>
            <w:cnfStyle w:val="001000000000" w:firstRow="0" w:lastRow="0" w:firstColumn="1" w:lastColumn="0" w:oddVBand="0" w:evenVBand="0" w:oddHBand="0" w:evenHBand="0" w:firstRowFirstColumn="0" w:firstRowLastColumn="0" w:lastRowFirstColumn="0" w:lastRowLastColumn="0"/>
            <w:tcW w:w="2500" w:type="pct"/>
            <w:vAlign w:val="center"/>
          </w:tcPr>
          <w:p w14:paraId="31F6428F"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مدول الاستیسیته</w:t>
            </w:r>
          </w:p>
        </w:tc>
        <w:tc>
          <w:tcPr>
            <w:tcW w:w="2500" w:type="pct"/>
            <w:vAlign w:val="center"/>
          </w:tcPr>
          <w:p w14:paraId="4F642577" w14:textId="77777777" w:rsidR="007B1529" w:rsidRPr="007B1529" w:rsidRDefault="00000000"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8"/>
                <w:szCs w:val="22"/>
                <w:rtl/>
                <w:lang w:eastAsia="ja-JP" w:bidi="fa-IR"/>
              </w:rPr>
            </w:pPr>
            <m:oMathPara>
              <m:oMath>
                <m:sSub>
                  <m:sSubPr>
                    <m:ctrlPr>
                      <w:rPr>
                        <w:rFonts w:ascii="Cambria Math" w:eastAsia="Times New Roman" w:hAnsi="Cambria Math" w:cs="B Nazanin"/>
                        <w:b/>
                        <w:bCs/>
                        <w:noProof/>
                        <w:color w:val="0F0F3F"/>
                        <w:sz w:val="28"/>
                        <w:szCs w:val="22"/>
                        <w:lang w:eastAsia="ja-JP" w:bidi="fa-IR"/>
                      </w:rPr>
                    </m:ctrlPr>
                  </m:sSubPr>
                  <m:e>
                    <m:r>
                      <m:rPr>
                        <m:sty m:val="bi"/>
                      </m:rPr>
                      <w:rPr>
                        <w:rFonts w:ascii="Cambria Math" w:eastAsia="Times New Roman" w:hAnsi="Cambria Math" w:cs="B Nazanin"/>
                        <w:noProof/>
                        <w:color w:val="0F0F3F"/>
                        <w:sz w:val="28"/>
                        <w:szCs w:val="22"/>
                        <w:lang w:eastAsia="ja-JP" w:bidi="fa-IR"/>
                      </w:rPr>
                      <m:t>E</m:t>
                    </m:r>
                  </m:e>
                  <m:sub>
                    <m:r>
                      <m:rPr>
                        <m:sty m:val="bi"/>
                      </m:rPr>
                      <w:rPr>
                        <w:rFonts w:ascii="Cambria Math" w:eastAsia="Times New Roman" w:hAnsi="Cambria Math" w:cs="B Nazanin"/>
                        <w:noProof/>
                        <w:color w:val="0F0F3F"/>
                        <w:sz w:val="28"/>
                        <w:szCs w:val="22"/>
                        <w:lang w:eastAsia="ja-JP" w:bidi="fa-IR"/>
                      </w:rPr>
                      <m:t>c</m:t>
                    </m:r>
                  </m:sub>
                </m:sSub>
                <m:r>
                  <m:rPr>
                    <m:sty m:val="b"/>
                  </m:rPr>
                  <w:rPr>
                    <w:rFonts w:ascii="Cambria Math" w:eastAsia="Times New Roman" w:hAnsi="Cambria Math" w:cs="B Nazanin"/>
                    <w:noProof/>
                    <w:color w:val="0F0F3F"/>
                    <w:sz w:val="28"/>
                    <w:szCs w:val="22"/>
                    <w:lang w:eastAsia="ja-JP" w:bidi="fa-IR"/>
                  </w:rPr>
                  <m:t>=24956.56 Mpa</m:t>
                </m:r>
              </m:oMath>
            </m:oMathPara>
          </w:p>
        </w:tc>
      </w:tr>
      <w:tr w:rsidR="007B1529" w:rsidRPr="007B1529" w14:paraId="0C684923" w14:textId="77777777" w:rsidTr="0055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63DBFBCE"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ضریب پوآسون</w:t>
            </w:r>
          </w:p>
        </w:tc>
        <w:tc>
          <w:tcPr>
            <w:tcW w:w="2500" w:type="pct"/>
            <w:vAlign w:val="center"/>
          </w:tcPr>
          <w:p w14:paraId="0957E7E7"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8"/>
                <w:szCs w:val="22"/>
                <w:rtl/>
                <w:lang w:eastAsia="ja-JP" w:bidi="fa-IR"/>
              </w:rPr>
            </w:pPr>
            <m:oMathPara>
              <m:oMath>
                <m:r>
                  <m:rPr>
                    <m:sty m:val="b"/>
                  </m:rPr>
                  <w:rPr>
                    <w:rFonts w:ascii="Cambria Math" w:eastAsia="Times New Roman" w:hAnsi="Cambria Math" w:cs="B Nazanin"/>
                    <w:noProof/>
                    <w:color w:val="0F0F3F"/>
                    <w:sz w:val="28"/>
                    <w:szCs w:val="22"/>
                    <w:lang w:eastAsia="ja-JP" w:bidi="fa-IR"/>
                  </w:rPr>
                  <m:t xml:space="preserve">U=15 </m:t>
                </m:r>
              </m:oMath>
            </m:oMathPara>
          </w:p>
        </w:tc>
      </w:tr>
      <w:tr w:rsidR="007B1529" w:rsidRPr="007B1529" w14:paraId="3751940B" w14:textId="77777777" w:rsidTr="00551F18">
        <w:tc>
          <w:tcPr>
            <w:cnfStyle w:val="001000000000" w:firstRow="0" w:lastRow="0" w:firstColumn="1" w:lastColumn="0" w:oddVBand="0" w:evenVBand="0" w:oddHBand="0" w:evenHBand="0" w:firstRowFirstColumn="0" w:firstRowLastColumn="0" w:lastRowFirstColumn="0" w:lastRowLastColumn="0"/>
            <w:tcW w:w="2500" w:type="pct"/>
            <w:vAlign w:val="center"/>
          </w:tcPr>
          <w:p w14:paraId="17CA6A61"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ضریب انبساط حرارتی</w:t>
            </w:r>
          </w:p>
        </w:tc>
        <w:tc>
          <w:tcPr>
            <w:tcW w:w="2500" w:type="pct"/>
            <w:vAlign w:val="center"/>
          </w:tcPr>
          <w:p w14:paraId="4B5FDA96"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8"/>
                <w:szCs w:val="22"/>
                <w:rtl/>
                <w:lang w:eastAsia="ja-JP" w:bidi="fa-IR"/>
              </w:rPr>
            </w:pPr>
            <m:oMathPara>
              <m:oMath>
                <m:r>
                  <m:rPr>
                    <m:sty m:val="bi"/>
                  </m:rPr>
                  <w:rPr>
                    <w:rFonts w:ascii="Cambria Math" w:eastAsia="Times New Roman" w:hAnsi="Cambria Math" w:cs="B Nazanin"/>
                    <w:noProof/>
                    <w:color w:val="0F0F3F"/>
                    <w:sz w:val="28"/>
                    <w:szCs w:val="22"/>
                    <w:lang w:eastAsia="ja-JP" w:bidi="fa-IR"/>
                  </w:rPr>
                  <m:t>A=</m:t>
                </m:r>
                <m:sSup>
                  <m:sSupPr>
                    <m:ctrlPr>
                      <w:rPr>
                        <w:rFonts w:ascii="Cambria Math" w:eastAsia="Times New Roman" w:hAnsi="Cambria Math" w:cs="B Nazanin"/>
                        <w:b/>
                        <w:bCs/>
                        <w:noProof/>
                        <w:color w:val="0F0F3F"/>
                        <w:sz w:val="28"/>
                        <w:szCs w:val="22"/>
                        <w:lang w:eastAsia="ja-JP" w:bidi="fa-IR"/>
                      </w:rPr>
                    </m:ctrlPr>
                  </m:sSupPr>
                  <m:e>
                    <m:r>
                      <m:rPr>
                        <m:sty m:val="b"/>
                      </m:rPr>
                      <w:rPr>
                        <w:rFonts w:ascii="Cambria Math" w:eastAsia="Times New Roman" w:hAnsi="Cambria Math" w:cs="B Nazanin"/>
                        <w:noProof/>
                        <w:color w:val="0F0F3F"/>
                        <w:sz w:val="28"/>
                        <w:szCs w:val="22"/>
                        <w:lang w:eastAsia="ja-JP" w:bidi="fa-IR"/>
                      </w:rPr>
                      <m:t>10</m:t>
                    </m:r>
                  </m:e>
                  <m:sup>
                    <m:r>
                      <m:rPr>
                        <m:sty m:val="bi"/>
                      </m:rPr>
                      <w:rPr>
                        <w:rFonts w:ascii="Cambria Math" w:eastAsia="Times New Roman" w:hAnsi="Cambria Math" w:cs="B Nazanin"/>
                        <w:noProof/>
                        <w:color w:val="0F0F3F"/>
                        <w:sz w:val="28"/>
                        <w:szCs w:val="22"/>
                        <w:lang w:eastAsia="ja-JP" w:bidi="fa-IR"/>
                      </w:rPr>
                      <m:t>-5</m:t>
                    </m:r>
                  </m:sup>
                </m:sSup>
                <m:f>
                  <m:fPr>
                    <m:ctrlPr>
                      <w:rPr>
                        <w:rFonts w:ascii="Cambria Math" w:eastAsia="Times New Roman" w:hAnsi="Cambria Math" w:cs="B Nazanin"/>
                        <w:b/>
                        <w:bCs/>
                        <w:noProof/>
                        <w:color w:val="0F0F3F"/>
                        <w:sz w:val="28"/>
                        <w:szCs w:val="22"/>
                        <w:lang w:eastAsia="ja-JP" w:bidi="fa-IR"/>
                      </w:rPr>
                    </m:ctrlPr>
                  </m:fPr>
                  <m:num>
                    <m:r>
                      <m:rPr>
                        <m:sty m:val="b"/>
                      </m:rPr>
                      <w:rPr>
                        <w:rFonts w:ascii="Cambria Math" w:eastAsia="Times New Roman" w:hAnsi="Cambria Math" w:cs="B Nazanin"/>
                        <w:noProof/>
                        <w:color w:val="0F0F3F"/>
                        <w:sz w:val="28"/>
                        <w:szCs w:val="22"/>
                        <w:lang w:eastAsia="ja-JP" w:bidi="fa-IR"/>
                      </w:rPr>
                      <m:t>1</m:t>
                    </m:r>
                  </m:num>
                  <m:den>
                    <m:r>
                      <m:rPr>
                        <m:sty m:val="bi"/>
                      </m:rPr>
                      <w:rPr>
                        <w:rFonts w:ascii="Cambria Math" w:eastAsia="Times New Roman" w:hAnsi="Cambria Math" w:cs="B Nazanin"/>
                        <w:noProof/>
                        <w:color w:val="0F0F3F"/>
                        <w:sz w:val="28"/>
                        <w:szCs w:val="22"/>
                        <w:lang w:eastAsia="ja-JP" w:bidi="fa-IR"/>
                      </w:rPr>
                      <m:t>°∁</m:t>
                    </m:r>
                  </m:den>
                </m:f>
              </m:oMath>
            </m:oMathPara>
          </w:p>
        </w:tc>
      </w:tr>
      <w:tr w:rsidR="007B1529" w:rsidRPr="007B1529" w14:paraId="2B53985E" w14:textId="77777777" w:rsidTr="0055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FA944E2" w14:textId="77777777" w:rsidR="007B1529" w:rsidRPr="007B1529" w:rsidRDefault="007B1529" w:rsidP="007B1529">
            <w:pPr>
              <w:bidi/>
              <w:spacing w:after="200" w:line="360" w:lineRule="auto"/>
              <w:jc w:val="center"/>
              <w:rPr>
                <w:rFonts w:ascii="Calibri" w:eastAsia="Times New Roman" w:hAnsi="Calibri" w:cs="B Nazanin"/>
                <w:noProof/>
                <w:color w:val="0F0F3F"/>
                <w:sz w:val="28"/>
                <w:szCs w:val="22"/>
                <w:rtl/>
                <w:lang w:eastAsia="ja-JP" w:bidi="fa-IR"/>
              </w:rPr>
            </w:pPr>
            <w:r w:rsidRPr="007B1529">
              <w:rPr>
                <w:rFonts w:ascii="Calibri" w:eastAsia="Times New Roman" w:hAnsi="Calibri" w:cs="B Nazanin" w:hint="cs"/>
                <w:noProof/>
                <w:color w:val="0F0F3F"/>
                <w:sz w:val="28"/>
                <w:szCs w:val="22"/>
                <w:rtl/>
                <w:lang w:eastAsia="ja-JP" w:bidi="fa-IR"/>
              </w:rPr>
              <w:t>مقاومت 28 روزه</w:t>
            </w:r>
          </w:p>
        </w:tc>
        <w:tc>
          <w:tcPr>
            <w:tcW w:w="2500" w:type="pct"/>
            <w:vAlign w:val="center"/>
          </w:tcPr>
          <w:p w14:paraId="2BC4789B"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8"/>
                <w:szCs w:val="22"/>
                <w:rtl/>
                <w:lang w:eastAsia="ja-JP" w:bidi="fa-IR"/>
              </w:rPr>
            </w:pPr>
            <m:oMathPara>
              <m:oMath>
                <m:r>
                  <m:rPr>
                    <m:sty m:val="b"/>
                  </m:rPr>
                  <w:rPr>
                    <w:rFonts w:ascii="Cambria Math" w:eastAsia="Times New Roman" w:hAnsi="Cambria Math" w:cs="B Nazanin"/>
                    <w:noProof/>
                    <w:color w:val="0F0F3F"/>
                    <w:sz w:val="28"/>
                    <w:szCs w:val="22"/>
                    <w:lang w:eastAsia="ja-JP" w:bidi="fa-IR"/>
                  </w:rPr>
                  <m:t>21 Mpa</m:t>
                </m:r>
              </m:oMath>
            </m:oMathPara>
          </w:p>
        </w:tc>
      </w:tr>
    </w:tbl>
    <w:p w14:paraId="4109219E" w14:textId="77777777" w:rsidR="007B1529" w:rsidRPr="007B1529" w:rsidRDefault="007B1529" w:rsidP="007B1529">
      <w:pPr>
        <w:bidi/>
        <w:spacing w:after="200" w:line="360" w:lineRule="auto"/>
        <w:jc w:val="center"/>
        <w:rPr>
          <w:rFonts w:ascii="Calibri" w:eastAsia="MS Mincho" w:hAnsi="Calibri" w:cs="B Nazanin"/>
          <w:b/>
          <w:color w:val="0F0F3F"/>
          <w:sz w:val="36"/>
          <w:szCs w:val="28"/>
          <w:rtl/>
          <w:lang w:eastAsia="en-US" w:bidi="fa-IR"/>
        </w:rPr>
      </w:pPr>
      <w:r w:rsidRPr="007B1529">
        <w:rPr>
          <w:rFonts w:ascii="Calibri" w:eastAsia="MS Mincho" w:hAnsi="Calibri"/>
          <w:b/>
          <w:noProof/>
          <w:color w:val="0F0F3F"/>
          <w:sz w:val="28"/>
          <w:szCs w:val="22"/>
          <w:lang w:eastAsia="en-US"/>
        </w:rPr>
        <w:lastRenderedPageBreak/>
        <w:drawing>
          <wp:inline distT="0" distB="0" distL="0" distR="0" wp14:anchorId="5DD4B15E" wp14:editId="43A55916">
            <wp:extent cx="4724400" cy="1836339"/>
            <wp:effectExtent l="76200" t="76200" r="133350" b="1263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35834" cy="18407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5B9194"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r w:rsidRPr="007B1529">
        <w:rPr>
          <w:rFonts w:ascii="Calibri" w:eastAsia="MS Mincho" w:hAnsi="Calibri" w:cs="B Nazanin" w:hint="cs"/>
          <w:b/>
          <w:color w:val="0F0F3F"/>
          <w:sz w:val="36"/>
          <w:szCs w:val="28"/>
          <w:rtl/>
          <w:lang w:eastAsia="en-US" w:bidi="fa-IR"/>
        </w:rPr>
        <w:t>ضوابط مبحث نهم در خصوص مشخصات بتن</w:t>
      </w:r>
    </w:p>
    <w:p w14:paraId="51EC92D0"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r w:rsidRPr="007B1529">
        <w:rPr>
          <w:rFonts w:ascii="Calibri" w:eastAsia="Times New Roman" w:hAnsi="Calibri" w:cs="Arial"/>
          <w:noProof/>
          <w:sz w:val="22"/>
          <w:szCs w:val="22"/>
          <w:lang w:eastAsia="en-US"/>
        </w:rPr>
        <w:drawing>
          <wp:inline distT="0" distB="0" distL="0" distR="0" wp14:anchorId="39577716" wp14:editId="6B805584">
            <wp:extent cx="4789715" cy="4191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8867" cy="4199008"/>
                    </a:xfrm>
                    <a:prstGeom prst="rect">
                      <a:avLst/>
                    </a:prstGeom>
                  </pic:spPr>
                </pic:pic>
              </a:graphicData>
            </a:graphic>
          </wp:inline>
        </w:drawing>
      </w:r>
    </w:p>
    <w:p w14:paraId="7BC90A4E" w14:textId="77777777" w:rsidR="007B1529" w:rsidRPr="007B1529" w:rsidRDefault="007B1529" w:rsidP="007B1529">
      <w:pPr>
        <w:bidi/>
        <w:spacing w:line="360" w:lineRule="auto"/>
        <w:jc w:val="center"/>
        <w:rPr>
          <w:rFonts w:ascii="Calibri" w:eastAsia="MS Mincho" w:hAnsi="Calibri"/>
          <w:b/>
          <w:noProof/>
          <w:color w:val="0F0F3F"/>
          <w:sz w:val="28"/>
          <w:szCs w:val="22"/>
          <w:rtl/>
          <w:lang w:eastAsia="en-US"/>
        </w:rPr>
      </w:pPr>
    </w:p>
    <w:p w14:paraId="6A9D3CE2" w14:textId="77777777" w:rsidR="007B1529" w:rsidRPr="007B1529" w:rsidRDefault="007B1529" w:rsidP="007B1529">
      <w:pPr>
        <w:bidi/>
        <w:spacing w:line="360" w:lineRule="auto"/>
        <w:jc w:val="center"/>
        <w:rPr>
          <w:rFonts w:ascii="Calibri" w:eastAsia="MS Mincho" w:hAnsi="Calibri" w:cs="B Nazanin"/>
          <w:b/>
          <w:color w:val="0F0F3F"/>
          <w:sz w:val="36"/>
          <w:szCs w:val="28"/>
          <w:lang w:eastAsia="en-US" w:bidi="fa-IR"/>
        </w:rPr>
      </w:pPr>
      <w:r w:rsidRPr="007B1529">
        <w:rPr>
          <w:rFonts w:ascii="Calibri" w:eastAsia="Times New Roman" w:hAnsi="Calibri" w:cs="Arial"/>
          <w:noProof/>
          <w:sz w:val="22"/>
          <w:szCs w:val="22"/>
          <w:lang w:eastAsia="en-US"/>
        </w:rPr>
        <w:lastRenderedPageBreak/>
        <w:drawing>
          <wp:inline distT="0" distB="0" distL="0" distR="0" wp14:anchorId="355D9094" wp14:editId="61805FB2">
            <wp:extent cx="4657143" cy="199047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57143" cy="1990476"/>
                    </a:xfrm>
                    <a:prstGeom prst="rect">
                      <a:avLst/>
                    </a:prstGeom>
                  </pic:spPr>
                </pic:pic>
              </a:graphicData>
            </a:graphic>
          </wp:inline>
        </w:drawing>
      </w:r>
    </w:p>
    <w:p w14:paraId="2D358F55" w14:textId="77777777" w:rsidR="007B1529" w:rsidRPr="007B1529" w:rsidRDefault="007B1529" w:rsidP="007B1529">
      <w:pPr>
        <w:bidi/>
        <w:spacing w:line="360" w:lineRule="auto"/>
        <w:jc w:val="center"/>
        <w:rPr>
          <w:rFonts w:ascii="Calibri" w:eastAsia="MS Mincho" w:hAnsi="Calibri" w:cs="B Nazanin"/>
          <w:b/>
          <w:color w:val="0F0F3F"/>
          <w:sz w:val="36"/>
          <w:szCs w:val="28"/>
          <w:lang w:eastAsia="en-US" w:bidi="fa-IR"/>
        </w:rPr>
      </w:pPr>
    </w:p>
    <w:p w14:paraId="7AC87290"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r w:rsidRPr="007B1529">
        <w:rPr>
          <w:rFonts w:ascii="Calibri" w:eastAsia="MS Mincho" w:hAnsi="Calibri" w:cs="B Nazanin" w:hint="cs"/>
          <w:b/>
          <w:color w:val="0F0F3F"/>
          <w:sz w:val="36"/>
          <w:szCs w:val="28"/>
          <w:rtl/>
          <w:lang w:eastAsia="en-US" w:bidi="fa-IR"/>
        </w:rPr>
        <w:t>تعریف بتن در نرم افزار</w:t>
      </w:r>
    </w:p>
    <w:p w14:paraId="76DFF179"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p>
    <w:p w14:paraId="083FB635"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p>
    <w:p w14:paraId="0F3DBD7D" w14:textId="77777777" w:rsidR="007B1529" w:rsidRDefault="007B1529" w:rsidP="007B1529">
      <w:pPr>
        <w:bidi/>
        <w:spacing w:line="360" w:lineRule="auto"/>
        <w:rPr>
          <w:rFonts w:ascii="Calibri" w:eastAsia="MS Mincho" w:hAnsi="Calibri" w:cs="B Nazanin"/>
          <w:b/>
          <w:color w:val="0F0F3F"/>
          <w:sz w:val="36"/>
          <w:szCs w:val="28"/>
          <w:rtl/>
          <w:lang w:eastAsia="en-US" w:bidi="fa-IR"/>
        </w:rPr>
      </w:pPr>
    </w:p>
    <w:p w14:paraId="4E9B1AA8"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2F5A8C5A"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3FC7330F"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57FEA289"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5EAE44AC"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5E8D71B2"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734F9320"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4ECC2E2E"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0A1488C9" w14:textId="77777777" w:rsidR="00DE37D8" w:rsidRDefault="00DE37D8" w:rsidP="00DE37D8">
      <w:pPr>
        <w:bidi/>
        <w:spacing w:line="360" w:lineRule="auto"/>
        <w:rPr>
          <w:rFonts w:ascii="Calibri" w:eastAsia="MS Mincho" w:hAnsi="Calibri" w:cs="B Nazanin"/>
          <w:b/>
          <w:color w:val="0F0F3F"/>
          <w:sz w:val="36"/>
          <w:szCs w:val="28"/>
          <w:rtl/>
          <w:lang w:eastAsia="en-US" w:bidi="fa-IR"/>
        </w:rPr>
      </w:pPr>
    </w:p>
    <w:p w14:paraId="50D033FA" w14:textId="77777777" w:rsidR="00DE37D8" w:rsidRPr="007B1529" w:rsidRDefault="00DE37D8" w:rsidP="00DE37D8">
      <w:pPr>
        <w:bidi/>
        <w:spacing w:line="360" w:lineRule="auto"/>
        <w:rPr>
          <w:rFonts w:ascii="Calibri" w:eastAsia="MS Mincho" w:hAnsi="Calibri" w:cs="B Nazanin"/>
          <w:b/>
          <w:color w:val="0F0F3F"/>
          <w:sz w:val="36"/>
          <w:szCs w:val="28"/>
          <w:rtl/>
          <w:lang w:eastAsia="en-US" w:bidi="fa-IR"/>
        </w:rPr>
      </w:pPr>
    </w:p>
    <w:tbl>
      <w:tblPr>
        <w:tblStyle w:val="GridTable4-Accent51"/>
        <w:bidiVisual/>
        <w:tblW w:w="4997" w:type="pct"/>
        <w:tblInd w:w="60" w:type="dxa"/>
        <w:tblLook w:val="04A0" w:firstRow="1" w:lastRow="0" w:firstColumn="1" w:lastColumn="0" w:noHBand="0" w:noVBand="1"/>
      </w:tblPr>
      <w:tblGrid>
        <w:gridCol w:w="4976"/>
        <w:gridCol w:w="4977"/>
      </w:tblGrid>
      <w:tr w:rsidR="007B1529" w:rsidRPr="007B1529" w14:paraId="2A55411A" w14:textId="77777777" w:rsidTr="00551F1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il"/>
            </w:tcBorders>
            <w:vAlign w:val="center"/>
          </w:tcPr>
          <w:p w14:paraId="5E66D70F"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lang w:eastAsia="ja-JP" w:bidi="fa-IR"/>
              </w:rPr>
            </w:pPr>
            <w:r w:rsidRPr="007B1529">
              <w:rPr>
                <w:rFonts w:ascii="Calibri" w:eastAsia="Times New Roman" w:hAnsi="Calibri" w:cs="B Nazanin" w:hint="cs"/>
                <w:noProof/>
                <w:color w:val="0F0F3F"/>
                <w:sz w:val="22"/>
                <w:szCs w:val="18"/>
                <w:rtl/>
                <w:lang w:eastAsia="ja-JP" w:bidi="fa-IR"/>
              </w:rPr>
              <w:lastRenderedPageBreak/>
              <w:t xml:space="preserve">مصالح فولادی نورد شده </w:t>
            </w:r>
          </w:p>
        </w:tc>
      </w:tr>
      <w:tr w:rsidR="007B1529" w:rsidRPr="007B1529" w14:paraId="7FA8A3B7"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23AF5671"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وزن مخصوص</w:t>
            </w:r>
          </w:p>
        </w:tc>
        <w:tc>
          <w:tcPr>
            <w:tcW w:w="2500" w:type="pct"/>
            <w:vAlign w:val="center"/>
          </w:tcPr>
          <w:p w14:paraId="1893F848"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i"/>
                  </m:rPr>
                  <w:rPr>
                    <w:rFonts w:ascii="Cambria Math" w:eastAsia="Times New Roman" w:hAnsi="Cambria Math" w:cs="B Nazanin"/>
                    <w:noProof/>
                    <w:color w:val="0F0F3F"/>
                    <w:sz w:val="22"/>
                    <w:szCs w:val="18"/>
                    <w:lang w:eastAsia="ja-JP" w:bidi="fa-IR"/>
                  </w:rPr>
                  <m:t>W=</m:t>
                </m:r>
                <m:r>
                  <m:rPr>
                    <m:sty m:val="b"/>
                  </m:rPr>
                  <w:rPr>
                    <w:rFonts w:ascii="Cambria Math" w:eastAsia="Times New Roman" w:hAnsi="Cambria Math" w:cs="B Nazanin"/>
                    <w:noProof/>
                    <w:color w:val="0F0F3F"/>
                    <w:sz w:val="22"/>
                    <w:szCs w:val="18"/>
                    <w:lang w:eastAsia="ja-JP" w:bidi="fa-IR"/>
                  </w:rPr>
                  <m:t xml:space="preserve">7850 </m:t>
                </m:r>
                <m:f>
                  <m:fPr>
                    <m:type m:val="skw"/>
                    <m:ctrlPr>
                      <w:rPr>
                        <w:rFonts w:ascii="Cambria Math" w:eastAsia="Times New Roman" w:hAnsi="Cambria Math" w:cs="B Nazanin"/>
                        <w:b/>
                        <w:bCs/>
                        <w:noProof/>
                        <w:color w:val="0F0F3F"/>
                        <w:sz w:val="22"/>
                        <w:szCs w:val="18"/>
                        <w:lang w:eastAsia="ja-JP" w:bidi="fa-IR"/>
                      </w:rPr>
                    </m:ctrlPr>
                  </m:fPr>
                  <m:num>
                    <m:r>
                      <m:rPr>
                        <m:sty m:val="bi"/>
                      </m:rPr>
                      <w:rPr>
                        <w:rFonts w:ascii="Cambria Math" w:eastAsia="Times New Roman" w:hAnsi="Cambria Math" w:cs="B Nazanin"/>
                        <w:noProof/>
                        <w:color w:val="0F0F3F"/>
                        <w:sz w:val="22"/>
                        <w:szCs w:val="18"/>
                        <w:lang w:eastAsia="ja-JP" w:bidi="fa-IR"/>
                      </w:rPr>
                      <m:t>Kg</m:t>
                    </m:r>
                  </m:num>
                  <m:den>
                    <m:sSup>
                      <m:sSupPr>
                        <m:ctrlPr>
                          <w:rPr>
                            <w:rFonts w:ascii="Cambria Math" w:eastAsia="Times New Roman" w:hAnsi="Cambria Math" w:cs="B Nazanin"/>
                            <w:b/>
                            <w:bCs/>
                            <w:i/>
                            <w:noProof/>
                            <w:color w:val="0F0F3F"/>
                            <w:sz w:val="22"/>
                            <w:szCs w:val="18"/>
                            <w:lang w:eastAsia="ja-JP" w:bidi="fa-IR"/>
                          </w:rPr>
                        </m:ctrlPr>
                      </m:sSupPr>
                      <m:e>
                        <m:r>
                          <m:rPr>
                            <m:sty m:val="bi"/>
                          </m:rPr>
                          <w:rPr>
                            <w:rFonts w:ascii="Cambria Math" w:eastAsia="Times New Roman" w:hAnsi="Cambria Math" w:cs="B Nazanin"/>
                            <w:noProof/>
                            <w:color w:val="0F0F3F"/>
                            <w:sz w:val="22"/>
                            <w:szCs w:val="18"/>
                            <w:lang w:eastAsia="ja-JP" w:bidi="fa-IR"/>
                          </w:rPr>
                          <m:t>m</m:t>
                        </m:r>
                      </m:e>
                      <m:sup>
                        <m:r>
                          <m:rPr>
                            <m:sty m:val="bi"/>
                          </m:rPr>
                          <w:rPr>
                            <w:rFonts w:ascii="Cambria Math" w:eastAsia="Times New Roman" w:hAnsi="Cambria Math" w:cs="B Nazanin"/>
                            <w:noProof/>
                            <w:color w:val="0F0F3F"/>
                            <w:sz w:val="22"/>
                            <w:szCs w:val="18"/>
                            <w:lang w:eastAsia="ja-JP" w:bidi="fa-IR"/>
                          </w:rPr>
                          <m:t>3</m:t>
                        </m:r>
                      </m:sup>
                    </m:sSup>
                  </m:den>
                </m:f>
              </m:oMath>
            </m:oMathPara>
          </w:p>
        </w:tc>
      </w:tr>
      <w:tr w:rsidR="007B1529" w:rsidRPr="007B1529" w14:paraId="61F55DA0"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039DA137"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مدول الاستیسیته</w:t>
            </w:r>
          </w:p>
        </w:tc>
        <w:tc>
          <w:tcPr>
            <w:tcW w:w="2500" w:type="pct"/>
            <w:vAlign w:val="center"/>
          </w:tcPr>
          <w:p w14:paraId="513E66AA" w14:textId="77777777" w:rsidR="007B1529" w:rsidRPr="007B1529" w:rsidRDefault="00000000"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2"/>
                <w:szCs w:val="18"/>
                <w:rtl/>
                <w:lang w:eastAsia="ja-JP" w:bidi="fa-IR"/>
              </w:rPr>
            </w:pPr>
            <m:oMathPara>
              <m:oMath>
                <m:sSub>
                  <m:sSubPr>
                    <m:ctrlPr>
                      <w:rPr>
                        <w:rFonts w:ascii="Cambria Math" w:eastAsia="Times New Roman" w:hAnsi="Cambria Math" w:cs="B Nazanin"/>
                        <w:b/>
                        <w:bCs/>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E</m:t>
                    </m:r>
                  </m:e>
                  <m:sub>
                    <m:r>
                      <m:rPr>
                        <m:sty m:val="bi"/>
                      </m:rPr>
                      <w:rPr>
                        <w:rFonts w:ascii="Cambria Math" w:eastAsia="Times New Roman" w:hAnsi="Cambria Math" w:cs="B Nazanin"/>
                        <w:noProof/>
                        <w:color w:val="0F0F3F"/>
                        <w:sz w:val="22"/>
                        <w:szCs w:val="18"/>
                        <w:lang w:eastAsia="ja-JP" w:bidi="fa-IR"/>
                      </w:rPr>
                      <m:t>c</m:t>
                    </m:r>
                  </m:sub>
                </m:sSub>
                <m:r>
                  <m:rPr>
                    <m:sty m:val="b"/>
                  </m:rPr>
                  <w:rPr>
                    <w:rFonts w:ascii="Cambria Math" w:eastAsia="Times New Roman" w:hAnsi="Cambria Math" w:cs="B Nazanin"/>
                    <w:noProof/>
                    <w:color w:val="0F0F3F"/>
                    <w:sz w:val="22"/>
                    <w:szCs w:val="18"/>
                    <w:lang w:eastAsia="ja-JP" w:bidi="fa-IR"/>
                  </w:rPr>
                  <m:t>=2×</m:t>
                </m:r>
                <m:sSup>
                  <m:sSupPr>
                    <m:ctrlPr>
                      <w:rPr>
                        <w:rFonts w:ascii="Cambria Math" w:eastAsia="Times New Roman" w:hAnsi="Cambria Math" w:cs="B Nazanin"/>
                        <w:b/>
                        <w:bCs/>
                        <w:noProof/>
                        <w:color w:val="0F0F3F"/>
                        <w:sz w:val="22"/>
                        <w:szCs w:val="18"/>
                        <w:lang w:eastAsia="ja-JP" w:bidi="fa-IR"/>
                      </w:rPr>
                    </m:ctrlPr>
                  </m:sSupPr>
                  <m:e>
                    <m:r>
                      <m:rPr>
                        <m:sty m:val="bi"/>
                      </m:rPr>
                      <w:rPr>
                        <w:rFonts w:ascii="Cambria Math" w:eastAsia="Times New Roman" w:hAnsi="Cambria Math" w:cs="B Nazanin"/>
                        <w:noProof/>
                        <w:color w:val="0F0F3F"/>
                        <w:sz w:val="22"/>
                        <w:szCs w:val="18"/>
                        <w:lang w:eastAsia="ja-JP" w:bidi="fa-IR"/>
                      </w:rPr>
                      <m:t>10</m:t>
                    </m:r>
                  </m:e>
                  <m:sup>
                    <m:r>
                      <m:rPr>
                        <m:sty m:val="bi"/>
                      </m:rPr>
                      <w:rPr>
                        <w:rFonts w:ascii="Cambria Math" w:eastAsia="Times New Roman" w:hAnsi="Cambria Math" w:cs="B Nazanin"/>
                        <w:noProof/>
                        <w:color w:val="0F0F3F"/>
                        <w:sz w:val="22"/>
                        <w:szCs w:val="18"/>
                        <w:lang w:eastAsia="ja-JP" w:bidi="fa-IR"/>
                      </w:rPr>
                      <m:t>5</m:t>
                    </m:r>
                  </m:sup>
                </m:sSup>
                <m:r>
                  <m:rPr>
                    <m:sty m:val="b"/>
                  </m:rPr>
                  <w:rPr>
                    <w:rFonts w:ascii="Cambria Math" w:eastAsia="Times New Roman" w:hAnsi="Cambria Math" w:cs="B Nazanin"/>
                    <w:noProof/>
                    <w:color w:val="0F0F3F"/>
                    <w:sz w:val="22"/>
                    <w:szCs w:val="18"/>
                    <w:lang w:eastAsia="ja-JP" w:bidi="fa-IR"/>
                  </w:rPr>
                  <m:t xml:space="preserve"> Mpa</m:t>
                </m:r>
              </m:oMath>
            </m:oMathPara>
          </w:p>
        </w:tc>
      </w:tr>
      <w:tr w:rsidR="007B1529" w:rsidRPr="007B1529" w14:paraId="628610D7"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1D15A31C"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ضریب پوآسون</w:t>
            </w:r>
          </w:p>
        </w:tc>
        <w:tc>
          <w:tcPr>
            <w:tcW w:w="2500" w:type="pct"/>
            <w:vAlign w:val="center"/>
          </w:tcPr>
          <w:p w14:paraId="621F36CC"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
                  </m:rPr>
                  <w:rPr>
                    <w:rFonts w:ascii="Cambria Math" w:eastAsia="Times New Roman" w:hAnsi="Cambria Math" w:cs="B Nazanin"/>
                    <w:noProof/>
                    <w:color w:val="0F0F3F"/>
                    <w:sz w:val="22"/>
                    <w:szCs w:val="18"/>
                    <w:lang w:eastAsia="ja-JP" w:bidi="fa-IR"/>
                  </w:rPr>
                  <m:t>U=0.3</m:t>
                </m:r>
              </m:oMath>
            </m:oMathPara>
          </w:p>
        </w:tc>
      </w:tr>
      <w:tr w:rsidR="007B1529" w:rsidRPr="007B1529" w14:paraId="41471800"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C40F50D"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ضریب انبساط حرارتی</w:t>
            </w:r>
          </w:p>
        </w:tc>
        <w:tc>
          <w:tcPr>
            <w:tcW w:w="2500" w:type="pct"/>
            <w:vAlign w:val="center"/>
          </w:tcPr>
          <w:p w14:paraId="7305D19B"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i"/>
                  </m:rPr>
                  <w:rPr>
                    <w:rFonts w:ascii="Cambria Math" w:eastAsia="Times New Roman" w:hAnsi="Cambria Math" w:cs="B Nazanin"/>
                    <w:noProof/>
                    <w:color w:val="0F0F3F"/>
                    <w:sz w:val="22"/>
                    <w:szCs w:val="18"/>
                    <w:lang w:eastAsia="ja-JP" w:bidi="fa-IR"/>
                  </w:rPr>
                  <m:t>A=</m:t>
                </m:r>
                <m:sSup>
                  <m:sSupPr>
                    <m:ctrlPr>
                      <w:rPr>
                        <w:rFonts w:ascii="Cambria Math" w:eastAsia="Times New Roman" w:hAnsi="Cambria Math" w:cs="B Nazanin"/>
                        <w:b/>
                        <w:bCs/>
                        <w:noProof/>
                        <w:color w:val="0F0F3F"/>
                        <w:sz w:val="22"/>
                        <w:szCs w:val="18"/>
                        <w:lang w:eastAsia="ja-JP" w:bidi="fa-IR"/>
                      </w:rPr>
                    </m:ctrlPr>
                  </m:sSupPr>
                  <m:e>
                    <m:r>
                      <m:rPr>
                        <m:sty m:val="b"/>
                      </m:rPr>
                      <w:rPr>
                        <w:rFonts w:ascii="Cambria Math" w:eastAsia="Times New Roman" w:hAnsi="Cambria Math" w:cs="B Nazanin"/>
                        <w:noProof/>
                        <w:color w:val="0F0F3F"/>
                        <w:sz w:val="22"/>
                        <w:szCs w:val="18"/>
                        <w:lang w:eastAsia="ja-JP" w:bidi="fa-IR"/>
                      </w:rPr>
                      <m:t>10</m:t>
                    </m:r>
                  </m:e>
                  <m:sup>
                    <m:r>
                      <m:rPr>
                        <m:sty m:val="bi"/>
                      </m:rPr>
                      <w:rPr>
                        <w:rFonts w:ascii="Cambria Math" w:eastAsia="Times New Roman" w:hAnsi="Cambria Math" w:cs="B Nazanin"/>
                        <w:noProof/>
                        <w:color w:val="0F0F3F"/>
                        <w:sz w:val="22"/>
                        <w:szCs w:val="18"/>
                        <w:lang w:eastAsia="ja-JP" w:bidi="fa-IR"/>
                      </w:rPr>
                      <m:t>-5</m:t>
                    </m:r>
                  </m:sup>
                </m:sSup>
                <m:f>
                  <m:fPr>
                    <m:ctrlPr>
                      <w:rPr>
                        <w:rFonts w:ascii="Cambria Math" w:eastAsia="Times New Roman" w:hAnsi="Cambria Math" w:cs="B Nazanin"/>
                        <w:b/>
                        <w:bCs/>
                        <w:noProof/>
                        <w:color w:val="0F0F3F"/>
                        <w:sz w:val="22"/>
                        <w:szCs w:val="18"/>
                        <w:lang w:eastAsia="ja-JP" w:bidi="fa-IR"/>
                      </w:rPr>
                    </m:ctrlPr>
                  </m:fPr>
                  <m:num>
                    <m:r>
                      <m:rPr>
                        <m:sty m:val="b"/>
                      </m:rPr>
                      <w:rPr>
                        <w:rFonts w:ascii="Cambria Math" w:eastAsia="Times New Roman" w:hAnsi="Cambria Math" w:cs="B Nazanin"/>
                        <w:noProof/>
                        <w:color w:val="0F0F3F"/>
                        <w:sz w:val="22"/>
                        <w:szCs w:val="18"/>
                        <w:lang w:eastAsia="ja-JP" w:bidi="fa-IR"/>
                      </w:rPr>
                      <m:t>1</m:t>
                    </m:r>
                  </m:num>
                  <m:den>
                    <m:r>
                      <m:rPr>
                        <m:sty m:val="bi"/>
                      </m:rPr>
                      <w:rPr>
                        <w:rFonts w:ascii="Cambria Math" w:eastAsia="Times New Roman" w:hAnsi="Cambria Math" w:cs="B Nazanin"/>
                        <w:noProof/>
                        <w:color w:val="0F0F3F"/>
                        <w:sz w:val="22"/>
                        <w:szCs w:val="18"/>
                        <w:lang w:eastAsia="ja-JP" w:bidi="fa-IR"/>
                      </w:rPr>
                      <m:t>°∁</m:t>
                    </m:r>
                  </m:den>
                </m:f>
              </m:oMath>
            </m:oMathPara>
          </w:p>
        </w:tc>
      </w:tr>
      <w:tr w:rsidR="007B1529" w:rsidRPr="007B1529" w14:paraId="3DB37F30"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F709908"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تسلیم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y</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7DABAA5C"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
                  </m:rPr>
                  <w:rPr>
                    <w:rFonts w:ascii="Cambria Math" w:eastAsia="Times New Roman" w:hAnsi="Cambria Math" w:cs="B Nazanin"/>
                    <w:noProof/>
                    <w:color w:val="0F0F3F"/>
                    <w:sz w:val="22"/>
                    <w:szCs w:val="18"/>
                    <w:lang w:eastAsia="ja-JP" w:bidi="fa-IR"/>
                  </w:rPr>
                  <m:t>240 Mpa</m:t>
                </m:r>
              </m:oMath>
            </m:oMathPara>
          </w:p>
        </w:tc>
      </w:tr>
      <w:tr w:rsidR="007B1529" w:rsidRPr="007B1529" w14:paraId="2F6E5DF5"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2A232057"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گسیختگی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u</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209C8386"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370 Mpa</m:t>
                </m:r>
              </m:oMath>
            </m:oMathPara>
          </w:p>
        </w:tc>
      </w:tr>
      <w:tr w:rsidR="007B1529" w:rsidRPr="007B1529" w14:paraId="16DF5424"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38175546"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تسلیم مورد انتظار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ye</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722F2D07"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1.20×240=288 Mpa</m:t>
                </m:r>
              </m:oMath>
            </m:oMathPara>
          </w:p>
        </w:tc>
      </w:tr>
      <w:tr w:rsidR="007B1529" w:rsidRPr="007B1529" w14:paraId="1966D0AF"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10ABA074"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گسیختگی مورد انتظار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ue</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23373E89"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1.25×370=444 Mpa</m:t>
                </m:r>
              </m:oMath>
            </m:oMathPara>
          </w:p>
        </w:tc>
      </w:tr>
      <w:tr w:rsidR="007B1529" w:rsidRPr="007B1529" w14:paraId="49D7FFD1"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il"/>
            </w:tcBorders>
            <w:vAlign w:val="center"/>
          </w:tcPr>
          <w:p w14:paraId="186084EC"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lang w:eastAsia="ja-JP" w:bidi="fa-IR"/>
              </w:rPr>
            </w:pPr>
            <w:r w:rsidRPr="007B1529">
              <w:rPr>
                <w:rFonts w:ascii="Calibri" w:eastAsia="Times New Roman" w:hAnsi="Calibri" w:cs="B Nazanin" w:hint="cs"/>
                <w:noProof/>
                <w:color w:val="0F0F3F"/>
                <w:sz w:val="22"/>
                <w:szCs w:val="18"/>
                <w:rtl/>
                <w:lang w:eastAsia="ja-JP" w:bidi="fa-IR"/>
              </w:rPr>
              <w:t xml:space="preserve">مصالح فولادی ساخته شده از ورق </w:t>
            </w:r>
          </w:p>
        </w:tc>
      </w:tr>
      <w:tr w:rsidR="007B1529" w:rsidRPr="007B1529" w14:paraId="7182F721"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E7DC399"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وزن مخصوص</w:t>
            </w:r>
          </w:p>
        </w:tc>
        <w:tc>
          <w:tcPr>
            <w:tcW w:w="2500" w:type="pct"/>
            <w:vAlign w:val="center"/>
          </w:tcPr>
          <w:p w14:paraId="39C5BA25"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i"/>
                  </m:rPr>
                  <w:rPr>
                    <w:rFonts w:ascii="Cambria Math" w:eastAsia="Times New Roman" w:hAnsi="Cambria Math" w:cs="B Nazanin"/>
                    <w:noProof/>
                    <w:color w:val="0F0F3F"/>
                    <w:sz w:val="22"/>
                    <w:szCs w:val="18"/>
                    <w:lang w:eastAsia="ja-JP" w:bidi="fa-IR"/>
                  </w:rPr>
                  <m:t>W=</m:t>
                </m:r>
                <m:r>
                  <m:rPr>
                    <m:sty m:val="b"/>
                  </m:rPr>
                  <w:rPr>
                    <w:rFonts w:ascii="Cambria Math" w:eastAsia="Times New Roman" w:hAnsi="Cambria Math" w:cs="B Nazanin"/>
                    <w:noProof/>
                    <w:color w:val="0F0F3F"/>
                    <w:sz w:val="22"/>
                    <w:szCs w:val="18"/>
                    <w:lang w:eastAsia="ja-JP" w:bidi="fa-IR"/>
                  </w:rPr>
                  <m:t xml:space="preserve">7850 </m:t>
                </m:r>
                <m:f>
                  <m:fPr>
                    <m:type m:val="skw"/>
                    <m:ctrlPr>
                      <w:rPr>
                        <w:rFonts w:ascii="Cambria Math" w:eastAsia="Times New Roman" w:hAnsi="Cambria Math" w:cs="B Nazanin"/>
                        <w:b/>
                        <w:bCs/>
                        <w:noProof/>
                        <w:color w:val="0F0F3F"/>
                        <w:sz w:val="22"/>
                        <w:szCs w:val="18"/>
                        <w:lang w:eastAsia="ja-JP" w:bidi="fa-IR"/>
                      </w:rPr>
                    </m:ctrlPr>
                  </m:fPr>
                  <m:num>
                    <m:r>
                      <m:rPr>
                        <m:sty m:val="bi"/>
                      </m:rPr>
                      <w:rPr>
                        <w:rFonts w:ascii="Cambria Math" w:eastAsia="Times New Roman" w:hAnsi="Cambria Math" w:cs="B Nazanin"/>
                        <w:noProof/>
                        <w:color w:val="0F0F3F"/>
                        <w:sz w:val="22"/>
                        <w:szCs w:val="18"/>
                        <w:lang w:eastAsia="ja-JP" w:bidi="fa-IR"/>
                      </w:rPr>
                      <m:t>Kg</m:t>
                    </m:r>
                  </m:num>
                  <m:den>
                    <m:sSup>
                      <m:sSupPr>
                        <m:ctrlPr>
                          <w:rPr>
                            <w:rFonts w:ascii="Cambria Math" w:eastAsia="Times New Roman" w:hAnsi="Cambria Math" w:cs="B Nazanin"/>
                            <w:b/>
                            <w:bCs/>
                            <w:i/>
                            <w:noProof/>
                            <w:color w:val="0F0F3F"/>
                            <w:sz w:val="22"/>
                            <w:szCs w:val="18"/>
                            <w:lang w:eastAsia="ja-JP" w:bidi="fa-IR"/>
                          </w:rPr>
                        </m:ctrlPr>
                      </m:sSupPr>
                      <m:e>
                        <m:r>
                          <m:rPr>
                            <m:sty m:val="bi"/>
                          </m:rPr>
                          <w:rPr>
                            <w:rFonts w:ascii="Cambria Math" w:eastAsia="Times New Roman" w:hAnsi="Cambria Math" w:cs="B Nazanin"/>
                            <w:noProof/>
                            <w:color w:val="0F0F3F"/>
                            <w:sz w:val="22"/>
                            <w:szCs w:val="18"/>
                            <w:lang w:eastAsia="ja-JP" w:bidi="fa-IR"/>
                          </w:rPr>
                          <m:t>m</m:t>
                        </m:r>
                      </m:e>
                      <m:sup>
                        <m:r>
                          <m:rPr>
                            <m:sty m:val="bi"/>
                          </m:rPr>
                          <w:rPr>
                            <w:rFonts w:ascii="Cambria Math" w:eastAsia="Times New Roman" w:hAnsi="Cambria Math" w:cs="B Nazanin"/>
                            <w:noProof/>
                            <w:color w:val="0F0F3F"/>
                            <w:sz w:val="22"/>
                            <w:szCs w:val="18"/>
                            <w:lang w:eastAsia="ja-JP" w:bidi="fa-IR"/>
                          </w:rPr>
                          <m:t>3</m:t>
                        </m:r>
                      </m:sup>
                    </m:sSup>
                  </m:den>
                </m:f>
              </m:oMath>
            </m:oMathPara>
          </w:p>
        </w:tc>
      </w:tr>
      <w:tr w:rsidR="007B1529" w:rsidRPr="007B1529" w14:paraId="08ABAF9B"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84F9716"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مدول الاستیسیته</w:t>
            </w:r>
          </w:p>
        </w:tc>
        <w:tc>
          <w:tcPr>
            <w:tcW w:w="2500" w:type="pct"/>
            <w:vAlign w:val="center"/>
          </w:tcPr>
          <w:p w14:paraId="306408A0" w14:textId="77777777" w:rsidR="007B1529" w:rsidRPr="007B1529" w:rsidRDefault="00000000"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2"/>
                <w:szCs w:val="18"/>
                <w:rtl/>
                <w:lang w:eastAsia="ja-JP" w:bidi="fa-IR"/>
              </w:rPr>
            </w:pPr>
            <m:oMathPara>
              <m:oMath>
                <m:sSub>
                  <m:sSubPr>
                    <m:ctrlPr>
                      <w:rPr>
                        <w:rFonts w:ascii="Cambria Math" w:eastAsia="Times New Roman" w:hAnsi="Cambria Math" w:cs="B Nazanin"/>
                        <w:b/>
                        <w:bCs/>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E</m:t>
                    </m:r>
                  </m:e>
                  <m:sub>
                    <m:r>
                      <m:rPr>
                        <m:sty m:val="bi"/>
                      </m:rPr>
                      <w:rPr>
                        <w:rFonts w:ascii="Cambria Math" w:eastAsia="Times New Roman" w:hAnsi="Cambria Math" w:cs="B Nazanin"/>
                        <w:noProof/>
                        <w:color w:val="0F0F3F"/>
                        <w:sz w:val="22"/>
                        <w:szCs w:val="18"/>
                        <w:lang w:eastAsia="ja-JP" w:bidi="fa-IR"/>
                      </w:rPr>
                      <m:t>c</m:t>
                    </m:r>
                  </m:sub>
                </m:sSub>
                <m:r>
                  <m:rPr>
                    <m:sty m:val="b"/>
                  </m:rPr>
                  <w:rPr>
                    <w:rFonts w:ascii="Cambria Math" w:eastAsia="Times New Roman" w:hAnsi="Cambria Math" w:cs="B Nazanin"/>
                    <w:noProof/>
                    <w:color w:val="0F0F3F"/>
                    <w:sz w:val="22"/>
                    <w:szCs w:val="18"/>
                    <w:lang w:eastAsia="ja-JP" w:bidi="fa-IR"/>
                  </w:rPr>
                  <m:t>=2×</m:t>
                </m:r>
                <m:sSup>
                  <m:sSupPr>
                    <m:ctrlPr>
                      <w:rPr>
                        <w:rFonts w:ascii="Cambria Math" w:eastAsia="Times New Roman" w:hAnsi="Cambria Math" w:cs="B Nazanin"/>
                        <w:b/>
                        <w:bCs/>
                        <w:noProof/>
                        <w:color w:val="0F0F3F"/>
                        <w:sz w:val="22"/>
                        <w:szCs w:val="18"/>
                        <w:lang w:eastAsia="ja-JP" w:bidi="fa-IR"/>
                      </w:rPr>
                    </m:ctrlPr>
                  </m:sSupPr>
                  <m:e>
                    <m:r>
                      <m:rPr>
                        <m:sty m:val="bi"/>
                      </m:rPr>
                      <w:rPr>
                        <w:rFonts w:ascii="Cambria Math" w:eastAsia="Times New Roman" w:hAnsi="Cambria Math" w:cs="B Nazanin"/>
                        <w:noProof/>
                        <w:color w:val="0F0F3F"/>
                        <w:sz w:val="22"/>
                        <w:szCs w:val="18"/>
                        <w:lang w:eastAsia="ja-JP" w:bidi="fa-IR"/>
                      </w:rPr>
                      <m:t>10</m:t>
                    </m:r>
                  </m:e>
                  <m:sup>
                    <m:r>
                      <m:rPr>
                        <m:sty m:val="bi"/>
                      </m:rPr>
                      <w:rPr>
                        <w:rFonts w:ascii="Cambria Math" w:eastAsia="Times New Roman" w:hAnsi="Cambria Math" w:cs="B Nazanin"/>
                        <w:noProof/>
                        <w:color w:val="0F0F3F"/>
                        <w:sz w:val="22"/>
                        <w:szCs w:val="18"/>
                        <w:lang w:eastAsia="ja-JP" w:bidi="fa-IR"/>
                      </w:rPr>
                      <m:t>5</m:t>
                    </m:r>
                  </m:sup>
                </m:sSup>
                <m:r>
                  <m:rPr>
                    <m:sty m:val="b"/>
                  </m:rPr>
                  <w:rPr>
                    <w:rFonts w:ascii="Cambria Math" w:eastAsia="Times New Roman" w:hAnsi="Cambria Math" w:cs="B Nazanin"/>
                    <w:noProof/>
                    <w:color w:val="0F0F3F"/>
                    <w:sz w:val="22"/>
                    <w:szCs w:val="18"/>
                    <w:lang w:eastAsia="ja-JP" w:bidi="fa-IR"/>
                  </w:rPr>
                  <m:t xml:space="preserve"> Mpa</m:t>
                </m:r>
              </m:oMath>
            </m:oMathPara>
          </w:p>
        </w:tc>
      </w:tr>
      <w:tr w:rsidR="007B1529" w:rsidRPr="007B1529" w14:paraId="0CC62DF9"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3D7C79BE"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ضریب پوآسون</w:t>
            </w:r>
          </w:p>
        </w:tc>
        <w:tc>
          <w:tcPr>
            <w:tcW w:w="2500" w:type="pct"/>
            <w:vAlign w:val="center"/>
          </w:tcPr>
          <w:p w14:paraId="6B573CD8"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
                  </m:rPr>
                  <w:rPr>
                    <w:rFonts w:ascii="Cambria Math" w:eastAsia="Times New Roman" w:hAnsi="Cambria Math" w:cs="B Nazanin"/>
                    <w:noProof/>
                    <w:color w:val="0F0F3F"/>
                    <w:sz w:val="22"/>
                    <w:szCs w:val="18"/>
                    <w:lang w:eastAsia="ja-JP" w:bidi="fa-IR"/>
                  </w:rPr>
                  <m:t>U=0.3</m:t>
                </m:r>
              </m:oMath>
            </m:oMathPara>
          </w:p>
        </w:tc>
      </w:tr>
      <w:tr w:rsidR="007B1529" w:rsidRPr="007B1529" w14:paraId="228AA3C6"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29DE548B"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ضریب انبساط حرارتی</w:t>
            </w:r>
          </w:p>
        </w:tc>
        <w:tc>
          <w:tcPr>
            <w:tcW w:w="2500" w:type="pct"/>
            <w:vAlign w:val="center"/>
          </w:tcPr>
          <w:p w14:paraId="515E1CFB"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i"/>
                  </m:rPr>
                  <w:rPr>
                    <w:rFonts w:ascii="Cambria Math" w:eastAsia="Times New Roman" w:hAnsi="Cambria Math" w:cs="B Nazanin"/>
                    <w:noProof/>
                    <w:color w:val="0F0F3F"/>
                    <w:sz w:val="22"/>
                    <w:szCs w:val="18"/>
                    <w:lang w:eastAsia="ja-JP" w:bidi="fa-IR"/>
                  </w:rPr>
                  <m:t>A=</m:t>
                </m:r>
                <m:sSup>
                  <m:sSupPr>
                    <m:ctrlPr>
                      <w:rPr>
                        <w:rFonts w:ascii="Cambria Math" w:eastAsia="Times New Roman" w:hAnsi="Cambria Math" w:cs="B Nazanin"/>
                        <w:b/>
                        <w:bCs/>
                        <w:noProof/>
                        <w:color w:val="0F0F3F"/>
                        <w:sz w:val="22"/>
                        <w:szCs w:val="18"/>
                        <w:lang w:eastAsia="ja-JP" w:bidi="fa-IR"/>
                      </w:rPr>
                    </m:ctrlPr>
                  </m:sSupPr>
                  <m:e>
                    <m:r>
                      <m:rPr>
                        <m:sty m:val="b"/>
                      </m:rPr>
                      <w:rPr>
                        <w:rFonts w:ascii="Cambria Math" w:eastAsia="Times New Roman" w:hAnsi="Cambria Math" w:cs="B Nazanin"/>
                        <w:noProof/>
                        <w:color w:val="0F0F3F"/>
                        <w:sz w:val="22"/>
                        <w:szCs w:val="18"/>
                        <w:lang w:eastAsia="ja-JP" w:bidi="fa-IR"/>
                      </w:rPr>
                      <m:t>10</m:t>
                    </m:r>
                  </m:e>
                  <m:sup>
                    <m:r>
                      <m:rPr>
                        <m:sty m:val="bi"/>
                      </m:rPr>
                      <w:rPr>
                        <w:rFonts w:ascii="Cambria Math" w:eastAsia="Times New Roman" w:hAnsi="Cambria Math" w:cs="B Nazanin"/>
                        <w:noProof/>
                        <w:color w:val="0F0F3F"/>
                        <w:sz w:val="22"/>
                        <w:szCs w:val="18"/>
                        <w:lang w:eastAsia="ja-JP" w:bidi="fa-IR"/>
                      </w:rPr>
                      <m:t>-5</m:t>
                    </m:r>
                  </m:sup>
                </m:sSup>
                <m:f>
                  <m:fPr>
                    <m:ctrlPr>
                      <w:rPr>
                        <w:rFonts w:ascii="Cambria Math" w:eastAsia="Times New Roman" w:hAnsi="Cambria Math" w:cs="B Nazanin"/>
                        <w:b/>
                        <w:bCs/>
                        <w:noProof/>
                        <w:color w:val="0F0F3F"/>
                        <w:sz w:val="22"/>
                        <w:szCs w:val="18"/>
                        <w:lang w:eastAsia="ja-JP" w:bidi="fa-IR"/>
                      </w:rPr>
                    </m:ctrlPr>
                  </m:fPr>
                  <m:num>
                    <m:r>
                      <m:rPr>
                        <m:sty m:val="b"/>
                      </m:rPr>
                      <w:rPr>
                        <w:rFonts w:ascii="Cambria Math" w:eastAsia="Times New Roman" w:hAnsi="Cambria Math" w:cs="B Nazanin"/>
                        <w:noProof/>
                        <w:color w:val="0F0F3F"/>
                        <w:sz w:val="22"/>
                        <w:szCs w:val="18"/>
                        <w:lang w:eastAsia="ja-JP" w:bidi="fa-IR"/>
                      </w:rPr>
                      <m:t>1</m:t>
                    </m:r>
                  </m:num>
                  <m:den>
                    <m:r>
                      <m:rPr>
                        <m:sty m:val="bi"/>
                      </m:rPr>
                      <w:rPr>
                        <w:rFonts w:ascii="Cambria Math" w:eastAsia="Times New Roman" w:hAnsi="Cambria Math" w:cs="B Nazanin"/>
                        <w:noProof/>
                        <w:color w:val="0F0F3F"/>
                        <w:sz w:val="22"/>
                        <w:szCs w:val="18"/>
                        <w:lang w:eastAsia="ja-JP" w:bidi="fa-IR"/>
                      </w:rPr>
                      <m:t>°∁</m:t>
                    </m:r>
                  </m:den>
                </m:f>
              </m:oMath>
            </m:oMathPara>
          </w:p>
        </w:tc>
      </w:tr>
      <w:tr w:rsidR="007B1529" w:rsidRPr="007B1529" w14:paraId="192C3CBF"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3BB9AD8F"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تسلیم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y</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5D441D7D"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b/>
                <w:bCs/>
                <w:noProof/>
                <w:color w:val="0F0F3F"/>
                <w:sz w:val="22"/>
                <w:szCs w:val="18"/>
                <w:rtl/>
                <w:lang w:eastAsia="ja-JP" w:bidi="fa-IR"/>
              </w:rPr>
            </w:pPr>
            <m:oMathPara>
              <m:oMath>
                <m:r>
                  <m:rPr>
                    <m:sty m:val="b"/>
                  </m:rPr>
                  <w:rPr>
                    <w:rFonts w:ascii="Cambria Math" w:eastAsia="Times New Roman" w:hAnsi="Cambria Math" w:cs="B Nazanin"/>
                    <w:noProof/>
                    <w:color w:val="0F0F3F"/>
                    <w:sz w:val="22"/>
                    <w:szCs w:val="18"/>
                    <w:lang w:eastAsia="ja-JP" w:bidi="fa-IR"/>
                  </w:rPr>
                  <m:t>240 Mpa</m:t>
                </m:r>
              </m:oMath>
            </m:oMathPara>
          </w:p>
        </w:tc>
      </w:tr>
      <w:tr w:rsidR="007B1529" w:rsidRPr="007B1529" w14:paraId="78BF555F"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1233A49"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گسیختگی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u</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4F7FE6A0"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370 Mpa</m:t>
                </m:r>
              </m:oMath>
            </m:oMathPara>
          </w:p>
        </w:tc>
      </w:tr>
      <w:tr w:rsidR="007B1529" w:rsidRPr="007B1529" w14:paraId="5EF93B19" w14:textId="77777777" w:rsidTr="00551F18">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F3B2821"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تسلیم مورد انتظار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ye</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7B7F5553" w14:textId="77777777" w:rsidR="007B1529" w:rsidRPr="007B1529" w:rsidRDefault="007B1529" w:rsidP="007B1529">
            <w:pPr>
              <w:bidi/>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1.15×240=276 Mpa</m:t>
                </m:r>
              </m:oMath>
            </m:oMathPara>
          </w:p>
        </w:tc>
      </w:tr>
      <w:tr w:rsidR="007B1529" w:rsidRPr="007B1529" w14:paraId="539FB1F0" w14:textId="77777777" w:rsidTr="00551F1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1A5D284B" w14:textId="77777777" w:rsidR="007B1529" w:rsidRPr="007B1529" w:rsidRDefault="007B1529" w:rsidP="007B1529">
            <w:pPr>
              <w:bidi/>
              <w:spacing w:after="200" w:line="360" w:lineRule="auto"/>
              <w:jc w:val="center"/>
              <w:rPr>
                <w:rFonts w:ascii="Calibri" w:eastAsia="Times New Roman" w:hAnsi="Calibri" w:cs="B Nazanin"/>
                <w:noProof/>
                <w:color w:val="0F0F3F"/>
                <w:sz w:val="22"/>
                <w:szCs w:val="18"/>
                <w:rtl/>
                <w:lang w:eastAsia="ja-JP" w:bidi="fa-IR"/>
              </w:rPr>
            </w:pPr>
            <w:r w:rsidRPr="007B1529">
              <w:rPr>
                <w:rFonts w:ascii="Calibri" w:eastAsia="Times New Roman" w:hAnsi="Calibri" w:cs="B Nazanin" w:hint="cs"/>
                <w:noProof/>
                <w:color w:val="0F0F3F"/>
                <w:sz w:val="22"/>
                <w:szCs w:val="18"/>
                <w:rtl/>
                <w:lang w:eastAsia="ja-JP" w:bidi="fa-IR"/>
              </w:rPr>
              <w:t>مقاومت گسیختگی مورد انتظار (</w:t>
            </w:r>
            <m:oMath>
              <m:sSub>
                <m:sSubPr>
                  <m:ctrlPr>
                    <w:rPr>
                      <w:rFonts w:ascii="Cambria Math" w:eastAsia="Times New Roman" w:hAnsi="Cambria Math" w:cs="B Nazanin"/>
                      <w:noProof/>
                      <w:color w:val="0F0F3F"/>
                      <w:sz w:val="22"/>
                      <w:szCs w:val="18"/>
                      <w:lang w:eastAsia="ja-JP" w:bidi="fa-IR"/>
                    </w:rPr>
                  </m:ctrlPr>
                </m:sSubPr>
                <m:e>
                  <m:r>
                    <m:rPr>
                      <m:sty m:val="bi"/>
                    </m:rPr>
                    <w:rPr>
                      <w:rFonts w:ascii="Cambria Math" w:eastAsia="Times New Roman" w:hAnsi="Cambria Math" w:cs="B Nazanin"/>
                      <w:noProof/>
                      <w:color w:val="0F0F3F"/>
                      <w:sz w:val="22"/>
                      <w:szCs w:val="18"/>
                      <w:lang w:eastAsia="ja-JP" w:bidi="fa-IR"/>
                    </w:rPr>
                    <m:t>F</m:t>
                  </m:r>
                </m:e>
                <m:sub>
                  <m:r>
                    <m:rPr>
                      <m:sty m:val="bi"/>
                    </m:rPr>
                    <w:rPr>
                      <w:rFonts w:ascii="Cambria Math" w:eastAsia="Times New Roman" w:hAnsi="Cambria Math" w:cs="B Nazanin"/>
                      <w:noProof/>
                      <w:color w:val="0F0F3F"/>
                      <w:sz w:val="22"/>
                      <w:szCs w:val="18"/>
                      <w:lang w:eastAsia="ja-JP" w:bidi="fa-IR"/>
                    </w:rPr>
                    <m:t>ue</m:t>
                  </m:r>
                </m:sub>
              </m:sSub>
            </m:oMath>
            <w:r w:rsidRPr="007B1529">
              <w:rPr>
                <w:rFonts w:ascii="Calibri" w:eastAsia="Times New Roman" w:hAnsi="Calibri" w:cs="B Nazanin" w:hint="cs"/>
                <w:noProof/>
                <w:color w:val="0F0F3F"/>
                <w:sz w:val="22"/>
                <w:szCs w:val="18"/>
                <w:rtl/>
                <w:lang w:eastAsia="ja-JP" w:bidi="fa-IR"/>
              </w:rPr>
              <w:t>)</w:t>
            </w:r>
          </w:p>
        </w:tc>
        <w:tc>
          <w:tcPr>
            <w:tcW w:w="2500" w:type="pct"/>
            <w:vAlign w:val="center"/>
          </w:tcPr>
          <w:p w14:paraId="02DF828B" w14:textId="77777777" w:rsidR="007B1529" w:rsidRPr="007B1529" w:rsidRDefault="007B1529" w:rsidP="007B1529">
            <w:pPr>
              <w:bidi/>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b/>
                <w:bCs/>
                <w:noProof/>
                <w:color w:val="0F0F3F"/>
                <w:sz w:val="22"/>
                <w:szCs w:val="18"/>
                <w:lang w:eastAsia="ja-JP" w:bidi="fa-IR"/>
              </w:rPr>
            </w:pPr>
            <m:oMathPara>
              <m:oMath>
                <m:r>
                  <m:rPr>
                    <m:sty m:val="b"/>
                  </m:rPr>
                  <w:rPr>
                    <w:rFonts w:ascii="Cambria Math" w:eastAsia="Times New Roman" w:hAnsi="Cambria Math" w:cs="B Nazanin"/>
                    <w:noProof/>
                    <w:color w:val="0F0F3F"/>
                    <w:sz w:val="22"/>
                    <w:szCs w:val="18"/>
                    <w:lang w:eastAsia="ja-JP" w:bidi="fa-IR"/>
                  </w:rPr>
                  <m:t>1.15×370=425.5 Mpa</m:t>
                </m:r>
              </m:oMath>
            </m:oMathPara>
          </w:p>
        </w:tc>
      </w:tr>
    </w:tbl>
    <w:p w14:paraId="307A1ACF" w14:textId="77777777" w:rsidR="007B1529" w:rsidRPr="007B1529" w:rsidRDefault="007B1529" w:rsidP="007B1529">
      <w:pPr>
        <w:bidi/>
        <w:spacing w:line="360" w:lineRule="auto"/>
        <w:jc w:val="center"/>
        <w:rPr>
          <w:rFonts w:ascii="Calibri" w:eastAsia="MS Mincho" w:hAnsi="Calibri" w:cs="B Nazanin"/>
          <w:b/>
          <w:color w:val="0F0F3F"/>
          <w:sz w:val="36"/>
          <w:szCs w:val="28"/>
          <w:lang w:eastAsia="en-US" w:bidi="fa-IR"/>
        </w:rPr>
      </w:pPr>
    </w:p>
    <w:p w14:paraId="576340C7" w14:textId="77777777" w:rsidR="007B1529" w:rsidRPr="007B1529" w:rsidRDefault="007B1529" w:rsidP="007B1529">
      <w:pPr>
        <w:bidi/>
        <w:spacing w:line="360" w:lineRule="auto"/>
        <w:jc w:val="center"/>
        <w:rPr>
          <w:rFonts w:ascii="Calibri" w:eastAsia="MS Mincho" w:hAnsi="Calibri" w:cs="B Nazanin"/>
          <w:b/>
          <w:color w:val="0F0F3F"/>
          <w:sz w:val="36"/>
          <w:szCs w:val="28"/>
          <w:rtl/>
          <w:lang w:eastAsia="en-US" w:bidi="fa-IR"/>
        </w:rPr>
      </w:pPr>
      <w:r w:rsidRPr="007B1529">
        <w:rPr>
          <w:rFonts w:ascii="Calibri" w:eastAsia="MS Mincho" w:hAnsi="Calibri"/>
          <w:b/>
          <w:noProof/>
          <w:color w:val="0F0F3F"/>
          <w:sz w:val="28"/>
          <w:szCs w:val="22"/>
          <w:lang w:eastAsia="en-US"/>
        </w:rPr>
        <w:lastRenderedPageBreak/>
        <w:drawing>
          <wp:inline distT="0" distB="0" distL="0" distR="0" wp14:anchorId="14E41904" wp14:editId="0DA070C5">
            <wp:extent cx="4355873" cy="4838131"/>
            <wp:effectExtent l="76200" t="76200" r="140335" b="133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73996" cy="4858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B8FA5F" w14:textId="77777777" w:rsidR="007B1529" w:rsidRPr="007B1529" w:rsidRDefault="007B1529" w:rsidP="007B1529">
      <w:pPr>
        <w:bidi/>
        <w:spacing w:line="360" w:lineRule="auto"/>
        <w:jc w:val="center"/>
        <w:rPr>
          <w:rFonts w:ascii="Calibri" w:eastAsia="MS Mincho" w:hAnsi="Calibri" w:cs="B Nazanin"/>
          <w:b/>
          <w:color w:val="0F0F3F"/>
          <w:sz w:val="28"/>
          <w:szCs w:val="22"/>
          <w:lang w:eastAsia="en-US" w:bidi="fa-IR"/>
        </w:rPr>
      </w:pPr>
      <w:r w:rsidRPr="007B1529">
        <w:rPr>
          <w:rFonts w:ascii="Calibri" w:eastAsia="MS Mincho" w:hAnsi="Calibri" w:cs="B Nazanin" w:hint="cs"/>
          <w:b/>
          <w:color w:val="0F0F3F"/>
          <w:sz w:val="36"/>
          <w:szCs w:val="28"/>
          <w:rtl/>
          <w:lang w:eastAsia="en-US" w:bidi="fa-IR"/>
        </w:rPr>
        <w:t xml:space="preserve">ضوابط مبحث دهم در خصوص ضریب </w:t>
      </w:r>
      <m:oMath>
        <m:sSub>
          <m:sSubPr>
            <m:ctrlPr>
              <w:rPr>
                <w:rFonts w:ascii="Cambria Math" w:eastAsia="MS Mincho" w:hAnsi="Cambria Math" w:cs="B Nazanin"/>
                <w:b/>
                <w:i/>
                <w:color w:val="0F0F3F"/>
                <w:sz w:val="28"/>
                <w:szCs w:val="22"/>
                <w:lang w:eastAsia="en-US" w:bidi="fa-IR"/>
              </w:rPr>
            </m:ctrlPr>
          </m:sSubPr>
          <m:e>
            <m:r>
              <m:rPr>
                <m:sty m:val="bi"/>
              </m:rPr>
              <w:rPr>
                <w:rFonts w:ascii="Cambria Math" w:eastAsia="MS Mincho" w:hAnsi="Cambria Math" w:cs="B Nazanin"/>
                <w:color w:val="0F0F3F"/>
                <w:sz w:val="28"/>
                <w:szCs w:val="22"/>
                <w:lang w:eastAsia="en-US" w:bidi="fa-IR"/>
              </w:rPr>
              <m:t>R</m:t>
            </m:r>
          </m:e>
          <m:sub>
            <m:r>
              <m:rPr>
                <m:sty m:val="bi"/>
              </m:rPr>
              <w:rPr>
                <w:rFonts w:ascii="Cambria Math" w:eastAsia="MS Mincho" w:hAnsi="Cambria Math" w:cs="B Nazanin"/>
                <w:color w:val="0F0F3F"/>
                <w:sz w:val="28"/>
                <w:szCs w:val="22"/>
                <w:lang w:eastAsia="en-US" w:bidi="fa-IR"/>
              </w:rPr>
              <m:t>y</m:t>
            </m:r>
          </m:sub>
        </m:sSub>
      </m:oMath>
    </w:p>
    <w:p w14:paraId="7469CD73" w14:textId="77777777" w:rsidR="003F0CAC" w:rsidRDefault="003F0CAC" w:rsidP="003F0CAC">
      <w:pPr>
        <w:bidi/>
        <w:rPr>
          <w:rFonts w:cs="B Nazanin"/>
          <w:b/>
          <w:bCs/>
          <w:sz w:val="28"/>
          <w:szCs w:val="28"/>
          <w:rtl/>
          <w:lang w:bidi="fa-IR"/>
        </w:rPr>
      </w:pPr>
    </w:p>
    <w:p w14:paraId="19FBA4CC" w14:textId="77777777" w:rsidR="003F0CAC" w:rsidRDefault="003F0CAC" w:rsidP="003F0CAC">
      <w:pPr>
        <w:bidi/>
        <w:rPr>
          <w:rFonts w:cs="B Nazanin"/>
          <w:b/>
          <w:bCs/>
          <w:sz w:val="28"/>
          <w:szCs w:val="28"/>
          <w:rtl/>
          <w:lang w:bidi="fa-IR"/>
        </w:rPr>
      </w:pPr>
    </w:p>
    <w:p w14:paraId="65EDEEDD" w14:textId="77777777" w:rsidR="003F0CAC" w:rsidRDefault="003F0CAC" w:rsidP="003F0CAC">
      <w:pPr>
        <w:bidi/>
        <w:rPr>
          <w:rFonts w:cs="B Nazanin"/>
          <w:b/>
          <w:bCs/>
          <w:sz w:val="28"/>
          <w:szCs w:val="28"/>
          <w:rtl/>
          <w:lang w:bidi="fa-IR"/>
        </w:rPr>
      </w:pPr>
    </w:p>
    <w:p w14:paraId="73F17C6F" w14:textId="77777777" w:rsidR="003F0CAC" w:rsidRDefault="003F0CAC" w:rsidP="003F0CAC">
      <w:pPr>
        <w:bidi/>
        <w:rPr>
          <w:rFonts w:cs="B Nazanin"/>
          <w:b/>
          <w:bCs/>
          <w:sz w:val="28"/>
          <w:szCs w:val="28"/>
          <w:rtl/>
          <w:lang w:bidi="fa-IR"/>
        </w:rPr>
      </w:pPr>
    </w:p>
    <w:p w14:paraId="123F9A99" w14:textId="77777777" w:rsidR="003F0CAC" w:rsidRDefault="003F0CAC" w:rsidP="003F0CAC">
      <w:pPr>
        <w:bidi/>
        <w:rPr>
          <w:rFonts w:cs="B Nazanin"/>
          <w:b/>
          <w:bCs/>
          <w:sz w:val="28"/>
          <w:szCs w:val="28"/>
          <w:rtl/>
          <w:lang w:bidi="fa-IR"/>
        </w:rPr>
      </w:pPr>
    </w:p>
    <w:p w14:paraId="2D1AA531" w14:textId="77777777" w:rsidR="003F0CAC" w:rsidRDefault="003F0CAC" w:rsidP="003F0CAC">
      <w:pPr>
        <w:bidi/>
        <w:rPr>
          <w:rFonts w:cs="B Nazanin"/>
          <w:b/>
          <w:bCs/>
          <w:sz w:val="28"/>
          <w:szCs w:val="28"/>
          <w:rtl/>
          <w:lang w:bidi="fa-IR"/>
        </w:rPr>
      </w:pPr>
    </w:p>
    <w:p w14:paraId="724018D2" w14:textId="77777777" w:rsidR="003F0CAC" w:rsidRDefault="003F0CAC" w:rsidP="003F0CAC">
      <w:pPr>
        <w:bidi/>
        <w:rPr>
          <w:rFonts w:cs="B Nazanin"/>
          <w:b/>
          <w:bCs/>
          <w:sz w:val="28"/>
          <w:szCs w:val="28"/>
          <w:rtl/>
          <w:lang w:bidi="fa-IR"/>
        </w:rPr>
      </w:pPr>
    </w:p>
    <w:p w14:paraId="20053032" w14:textId="77777777" w:rsidR="003F0CAC" w:rsidRDefault="003F0CAC" w:rsidP="003F0CAC">
      <w:pPr>
        <w:bidi/>
        <w:rPr>
          <w:rFonts w:cs="B Nazanin"/>
          <w:b/>
          <w:bCs/>
          <w:sz w:val="28"/>
          <w:szCs w:val="28"/>
          <w:rtl/>
          <w:lang w:bidi="fa-IR"/>
        </w:rPr>
      </w:pPr>
    </w:p>
    <w:p w14:paraId="0216A40B" w14:textId="77777777" w:rsidR="003F0CAC" w:rsidRPr="003F0CAC" w:rsidRDefault="003F0CAC" w:rsidP="003F0CAC">
      <w:pPr>
        <w:bidi/>
        <w:rPr>
          <w:rFonts w:cs="B Nazanin"/>
          <w:b/>
          <w:bCs/>
          <w:sz w:val="28"/>
          <w:szCs w:val="28"/>
          <w:rtl/>
          <w:lang w:bidi="fa-IR"/>
        </w:rPr>
      </w:pPr>
    </w:p>
    <w:p w14:paraId="399FDE1D" w14:textId="77777777" w:rsidR="005E54F9" w:rsidRDefault="005E54F9" w:rsidP="007B1529">
      <w:pPr>
        <w:rPr>
          <w:sz w:val="28"/>
          <w:szCs w:val="28"/>
          <w:lang w:bidi="fa-IR"/>
        </w:rPr>
      </w:pPr>
    </w:p>
    <w:p w14:paraId="4518C725" w14:textId="77777777" w:rsidR="005E54F9" w:rsidRDefault="007B1529" w:rsidP="007B1529">
      <w:pPr>
        <w:jc w:val="center"/>
        <w:rPr>
          <w:rFonts w:cs="B Nazanin"/>
          <w:sz w:val="28"/>
          <w:szCs w:val="28"/>
          <w:rtl/>
          <w:lang w:bidi="fa-IR"/>
        </w:rPr>
      </w:pPr>
      <w:r>
        <w:rPr>
          <w:noProof/>
          <w:lang w:eastAsia="en-US"/>
        </w:rPr>
        <w:drawing>
          <wp:inline distT="0" distB="0" distL="0" distR="0" wp14:anchorId="5F12DF86" wp14:editId="72160D17">
            <wp:extent cx="4438650" cy="4473192"/>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40326" cy="4474881"/>
                    </a:xfrm>
                    <a:prstGeom prst="rect">
                      <a:avLst/>
                    </a:prstGeom>
                  </pic:spPr>
                </pic:pic>
              </a:graphicData>
            </a:graphic>
          </wp:inline>
        </w:drawing>
      </w:r>
    </w:p>
    <w:p w14:paraId="629CA14B" w14:textId="77777777" w:rsidR="005E54F9" w:rsidRDefault="005E54F9" w:rsidP="005E54F9">
      <w:pPr>
        <w:jc w:val="right"/>
        <w:rPr>
          <w:rFonts w:cs="B Nazanin"/>
          <w:sz w:val="28"/>
          <w:szCs w:val="28"/>
          <w:rtl/>
          <w:lang w:bidi="fa-IR"/>
        </w:rPr>
      </w:pPr>
    </w:p>
    <w:p w14:paraId="2DE4A5B2" w14:textId="77777777" w:rsidR="005E54F9" w:rsidRDefault="005E54F9" w:rsidP="005E54F9">
      <w:pPr>
        <w:jc w:val="right"/>
        <w:rPr>
          <w:rFonts w:cs="B Nazanin"/>
          <w:sz w:val="28"/>
          <w:szCs w:val="28"/>
          <w:rtl/>
          <w:lang w:bidi="fa-IR"/>
        </w:rPr>
      </w:pPr>
    </w:p>
    <w:p w14:paraId="37B56346" w14:textId="77777777" w:rsidR="005E54F9" w:rsidRDefault="007B1529" w:rsidP="007B1529">
      <w:pPr>
        <w:jc w:val="center"/>
        <w:rPr>
          <w:rFonts w:cs="B Nazanin"/>
          <w:sz w:val="28"/>
          <w:szCs w:val="28"/>
          <w:rtl/>
          <w:lang w:bidi="fa-IR"/>
        </w:rPr>
      </w:pPr>
      <w:r>
        <w:rPr>
          <w:noProof/>
          <w:lang w:eastAsia="en-US"/>
        </w:rPr>
        <w:drawing>
          <wp:inline distT="0" distB="0" distL="0" distR="0" wp14:anchorId="53011D65" wp14:editId="6CD19736">
            <wp:extent cx="4305300" cy="26562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05300" cy="2656205"/>
                    </a:xfrm>
                    <a:prstGeom prst="rect">
                      <a:avLst/>
                    </a:prstGeom>
                  </pic:spPr>
                </pic:pic>
              </a:graphicData>
            </a:graphic>
          </wp:inline>
        </w:drawing>
      </w:r>
    </w:p>
    <w:p w14:paraId="44AE4474" w14:textId="77777777" w:rsidR="005E54F9" w:rsidRDefault="005E54F9" w:rsidP="005E54F9">
      <w:pPr>
        <w:jc w:val="right"/>
        <w:rPr>
          <w:rFonts w:cs="B Nazanin"/>
          <w:sz w:val="28"/>
          <w:szCs w:val="28"/>
          <w:rtl/>
          <w:lang w:bidi="fa-IR"/>
        </w:rPr>
      </w:pPr>
    </w:p>
    <w:p w14:paraId="6C84EFAD" w14:textId="77777777" w:rsidR="005E54F9" w:rsidRPr="007016AF" w:rsidRDefault="007016AF" w:rsidP="005E54F9">
      <w:pPr>
        <w:jc w:val="right"/>
        <w:rPr>
          <w:rFonts w:cs="B Nazanin"/>
          <w:b/>
          <w:bCs/>
          <w:sz w:val="28"/>
          <w:szCs w:val="28"/>
          <w:rtl/>
          <w:lang w:bidi="fa-IR"/>
        </w:rPr>
      </w:pPr>
      <w:r w:rsidRPr="007016AF">
        <w:rPr>
          <w:rFonts w:cs="B Nazanin" w:hint="cs"/>
          <w:b/>
          <w:bCs/>
          <w:sz w:val="28"/>
          <w:szCs w:val="28"/>
          <w:rtl/>
          <w:lang w:bidi="fa-IR"/>
        </w:rPr>
        <w:lastRenderedPageBreak/>
        <w:t xml:space="preserve">تعریف مقاطع فولادی </w:t>
      </w:r>
    </w:p>
    <w:p w14:paraId="42EBC25F" w14:textId="77777777" w:rsidR="005E54F9" w:rsidRDefault="005E54F9" w:rsidP="005E54F9">
      <w:pPr>
        <w:jc w:val="right"/>
        <w:rPr>
          <w:rFonts w:cs="B Nazanin"/>
          <w:sz w:val="28"/>
          <w:szCs w:val="28"/>
          <w:rtl/>
          <w:lang w:bidi="fa-IR"/>
        </w:rPr>
      </w:pPr>
    </w:p>
    <w:p w14:paraId="698CA088" w14:textId="77777777" w:rsidR="005E54F9" w:rsidRDefault="007016AF" w:rsidP="005E54F9">
      <w:pPr>
        <w:jc w:val="right"/>
        <w:rPr>
          <w:rFonts w:cs="B Nazanin"/>
          <w:sz w:val="28"/>
          <w:szCs w:val="28"/>
          <w:rtl/>
          <w:lang w:bidi="fa-IR"/>
        </w:rPr>
      </w:pPr>
      <w:r>
        <w:rPr>
          <w:noProof/>
          <w:lang w:eastAsia="en-US"/>
        </w:rPr>
        <w:drawing>
          <wp:inline distT="0" distB="0" distL="0" distR="0" wp14:anchorId="3FA2E58F" wp14:editId="674D6B00">
            <wp:extent cx="6327140" cy="657860"/>
            <wp:effectExtent l="95250" t="95250" r="92710" b="1041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27140" cy="657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F7826F" w14:textId="77777777" w:rsidR="005E54F9" w:rsidRDefault="007016AF" w:rsidP="007016AF">
      <w:pPr>
        <w:jc w:val="center"/>
        <w:rPr>
          <w:rFonts w:cs="B Nazanin"/>
          <w:sz w:val="28"/>
          <w:szCs w:val="28"/>
          <w:rtl/>
          <w:lang w:bidi="fa-IR"/>
        </w:rPr>
      </w:pPr>
      <w:r>
        <w:rPr>
          <w:noProof/>
          <w:lang w:eastAsia="en-US"/>
        </w:rPr>
        <w:drawing>
          <wp:inline distT="0" distB="0" distL="0" distR="0" wp14:anchorId="200EC6DA" wp14:editId="71EF6997">
            <wp:extent cx="5219700" cy="343852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19700" cy="3438525"/>
                    </a:xfrm>
                    <a:prstGeom prst="rect">
                      <a:avLst/>
                    </a:prstGeom>
                  </pic:spPr>
                </pic:pic>
              </a:graphicData>
            </a:graphic>
          </wp:inline>
        </w:drawing>
      </w:r>
    </w:p>
    <w:p w14:paraId="7C53ADEB" w14:textId="77777777" w:rsidR="005E54F9" w:rsidRDefault="005E54F9" w:rsidP="005E54F9">
      <w:pPr>
        <w:jc w:val="right"/>
        <w:rPr>
          <w:rFonts w:cs="B Nazanin"/>
          <w:sz w:val="28"/>
          <w:szCs w:val="28"/>
          <w:rtl/>
          <w:lang w:bidi="fa-IR"/>
        </w:rPr>
      </w:pPr>
    </w:p>
    <w:p w14:paraId="31440928" w14:textId="77777777" w:rsidR="00FF3715" w:rsidRDefault="007016AF" w:rsidP="007016AF">
      <w:pPr>
        <w:jc w:val="center"/>
        <w:rPr>
          <w:rFonts w:cs="B Nazanin"/>
          <w:sz w:val="28"/>
          <w:szCs w:val="28"/>
          <w:rtl/>
          <w:lang w:bidi="fa-IR"/>
        </w:rPr>
      </w:pPr>
      <w:r>
        <w:rPr>
          <w:noProof/>
          <w:lang w:eastAsia="en-US"/>
        </w:rPr>
        <w:drawing>
          <wp:inline distT="0" distB="0" distL="0" distR="0" wp14:anchorId="08B2C23D" wp14:editId="4CD265B7">
            <wp:extent cx="5067300" cy="294322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67300" cy="2943225"/>
                    </a:xfrm>
                    <a:prstGeom prst="rect">
                      <a:avLst/>
                    </a:prstGeom>
                  </pic:spPr>
                </pic:pic>
              </a:graphicData>
            </a:graphic>
          </wp:inline>
        </w:drawing>
      </w:r>
    </w:p>
    <w:p w14:paraId="1A2015E1" w14:textId="77777777" w:rsidR="00381D3F" w:rsidRDefault="00381D3F" w:rsidP="005E54F9">
      <w:pPr>
        <w:jc w:val="right"/>
        <w:rPr>
          <w:rFonts w:cs="B Nazanin"/>
          <w:sz w:val="28"/>
          <w:szCs w:val="28"/>
          <w:rtl/>
          <w:lang w:bidi="fa-IR"/>
        </w:rPr>
      </w:pPr>
    </w:p>
    <w:p w14:paraId="5BF4241D" w14:textId="77777777" w:rsidR="007016AF" w:rsidRDefault="007016AF" w:rsidP="007016AF">
      <w:pPr>
        <w:bidi/>
        <w:spacing w:line="360" w:lineRule="auto"/>
        <w:jc w:val="center"/>
        <w:rPr>
          <w:rFonts w:cs="B Nazanin"/>
          <w:b/>
          <w:bCs/>
          <w:sz w:val="30"/>
          <w:szCs w:val="30"/>
          <w:rtl/>
          <w:lang w:bidi="fa-IR"/>
        </w:rPr>
      </w:pPr>
      <w:r>
        <w:rPr>
          <w:noProof/>
          <w:lang w:eastAsia="en-US"/>
        </w:rPr>
        <w:drawing>
          <wp:inline distT="0" distB="0" distL="0" distR="0" wp14:anchorId="3E95093A" wp14:editId="768FD78D">
            <wp:extent cx="6327140" cy="4418965"/>
            <wp:effectExtent l="0" t="0" r="0" b="63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27140" cy="4418965"/>
                    </a:xfrm>
                    <a:prstGeom prst="rect">
                      <a:avLst/>
                    </a:prstGeom>
                  </pic:spPr>
                </pic:pic>
              </a:graphicData>
            </a:graphic>
          </wp:inline>
        </w:drawing>
      </w:r>
    </w:p>
    <w:p w14:paraId="401A6266" w14:textId="77777777" w:rsidR="007016AF" w:rsidRDefault="007016AF" w:rsidP="007016AF">
      <w:pPr>
        <w:bidi/>
        <w:spacing w:line="360" w:lineRule="auto"/>
        <w:jc w:val="center"/>
        <w:rPr>
          <w:rFonts w:cs="B Nazanin"/>
          <w:b/>
          <w:bCs/>
          <w:sz w:val="30"/>
          <w:szCs w:val="30"/>
          <w:rtl/>
          <w:lang w:bidi="fa-IR"/>
        </w:rPr>
      </w:pPr>
      <w:r>
        <w:rPr>
          <w:noProof/>
          <w:lang w:eastAsia="en-US"/>
        </w:rPr>
        <w:drawing>
          <wp:inline distT="0" distB="0" distL="0" distR="0" wp14:anchorId="074D2221" wp14:editId="352300AA">
            <wp:extent cx="2993511" cy="33528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1824" cy="3362111"/>
                    </a:xfrm>
                    <a:prstGeom prst="rect">
                      <a:avLst/>
                    </a:prstGeom>
                  </pic:spPr>
                </pic:pic>
              </a:graphicData>
            </a:graphic>
          </wp:inline>
        </w:drawing>
      </w:r>
    </w:p>
    <w:p w14:paraId="4F3DB22E" w14:textId="77777777" w:rsidR="007016AF" w:rsidRDefault="007016AF" w:rsidP="007016AF">
      <w:pPr>
        <w:bidi/>
        <w:spacing w:line="360" w:lineRule="auto"/>
        <w:jc w:val="both"/>
        <w:rPr>
          <w:rFonts w:cs="B Nazanin"/>
          <w:b/>
          <w:bCs/>
          <w:sz w:val="30"/>
          <w:szCs w:val="30"/>
          <w:rtl/>
          <w:lang w:bidi="fa-IR"/>
        </w:rPr>
      </w:pPr>
      <w:r>
        <w:rPr>
          <w:noProof/>
          <w:lang w:eastAsia="en-US"/>
        </w:rPr>
        <w:lastRenderedPageBreak/>
        <w:drawing>
          <wp:inline distT="0" distB="0" distL="0" distR="0" wp14:anchorId="1ADD47D6" wp14:editId="36199A8F">
            <wp:extent cx="6327140" cy="156591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27140" cy="1565910"/>
                    </a:xfrm>
                    <a:prstGeom prst="rect">
                      <a:avLst/>
                    </a:prstGeom>
                  </pic:spPr>
                </pic:pic>
              </a:graphicData>
            </a:graphic>
          </wp:inline>
        </w:drawing>
      </w:r>
    </w:p>
    <w:p w14:paraId="0CE9615C" w14:textId="77777777" w:rsidR="007016AF" w:rsidRDefault="007016AF" w:rsidP="007016AF">
      <w:pPr>
        <w:bidi/>
        <w:spacing w:line="360" w:lineRule="auto"/>
        <w:jc w:val="both"/>
        <w:rPr>
          <w:rFonts w:cs="B Nazanin"/>
          <w:b/>
          <w:bCs/>
          <w:sz w:val="30"/>
          <w:szCs w:val="30"/>
          <w:rtl/>
          <w:lang w:bidi="fa-IR"/>
        </w:rPr>
      </w:pPr>
      <w:r>
        <w:rPr>
          <w:noProof/>
          <w:lang w:eastAsia="en-US"/>
        </w:rPr>
        <w:drawing>
          <wp:inline distT="0" distB="0" distL="0" distR="0" wp14:anchorId="0F4B342C" wp14:editId="531D35C1">
            <wp:extent cx="6327140" cy="493395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27140" cy="4933950"/>
                    </a:xfrm>
                    <a:prstGeom prst="rect">
                      <a:avLst/>
                    </a:prstGeom>
                  </pic:spPr>
                </pic:pic>
              </a:graphicData>
            </a:graphic>
          </wp:inline>
        </w:drawing>
      </w:r>
    </w:p>
    <w:p w14:paraId="7048C74F" w14:textId="77777777" w:rsidR="007016AF" w:rsidRDefault="007016AF" w:rsidP="007016AF">
      <w:pPr>
        <w:bidi/>
        <w:spacing w:line="360" w:lineRule="auto"/>
        <w:jc w:val="both"/>
        <w:rPr>
          <w:rFonts w:cs="B Nazanin"/>
          <w:b/>
          <w:bCs/>
          <w:sz w:val="30"/>
          <w:szCs w:val="30"/>
          <w:rtl/>
          <w:lang w:bidi="fa-IR"/>
        </w:rPr>
      </w:pPr>
      <w:r>
        <w:rPr>
          <w:rFonts w:cs="B Nazanin" w:hint="cs"/>
          <w:b/>
          <w:bCs/>
          <w:sz w:val="30"/>
          <w:szCs w:val="30"/>
          <w:rtl/>
          <w:lang w:bidi="fa-IR"/>
        </w:rPr>
        <w:t xml:space="preserve">در این پروژه ستون ها از مقاطع دوبل </w:t>
      </w:r>
      <w:r>
        <w:rPr>
          <w:rFonts w:cs="B Nazanin"/>
          <w:b/>
          <w:bCs/>
          <w:sz w:val="30"/>
          <w:szCs w:val="30"/>
          <w:lang w:bidi="fa-IR"/>
        </w:rPr>
        <w:t>IPE</w:t>
      </w:r>
      <w:r>
        <w:rPr>
          <w:rFonts w:cs="B Nazanin" w:hint="cs"/>
          <w:b/>
          <w:bCs/>
          <w:sz w:val="30"/>
          <w:szCs w:val="30"/>
          <w:rtl/>
          <w:lang w:bidi="fa-IR"/>
        </w:rPr>
        <w:t xml:space="preserve"> استفاده شده است و برای تیرها از </w:t>
      </w:r>
      <w:r>
        <w:rPr>
          <w:rFonts w:cs="B Nazanin"/>
          <w:b/>
          <w:bCs/>
          <w:sz w:val="30"/>
          <w:szCs w:val="30"/>
          <w:lang w:bidi="fa-IR"/>
        </w:rPr>
        <w:t>IPE</w:t>
      </w:r>
      <w:r>
        <w:rPr>
          <w:rFonts w:cs="B Nazanin" w:hint="cs"/>
          <w:b/>
          <w:bCs/>
          <w:sz w:val="30"/>
          <w:szCs w:val="30"/>
          <w:rtl/>
          <w:lang w:bidi="fa-IR"/>
        </w:rPr>
        <w:t xml:space="preserve"> تک و تیرورق استفاده شده است. </w:t>
      </w:r>
    </w:p>
    <w:p w14:paraId="33130714" w14:textId="77777777" w:rsidR="007016AF" w:rsidRDefault="00CC392D" w:rsidP="00CC392D">
      <w:pPr>
        <w:bidi/>
        <w:spacing w:line="360" w:lineRule="auto"/>
        <w:jc w:val="center"/>
        <w:rPr>
          <w:rFonts w:cs="B Nazanin"/>
          <w:b/>
          <w:bCs/>
          <w:sz w:val="30"/>
          <w:szCs w:val="30"/>
          <w:rtl/>
          <w:lang w:bidi="fa-IR"/>
        </w:rPr>
      </w:pPr>
      <w:r>
        <w:rPr>
          <w:noProof/>
          <w:lang w:eastAsia="en-US"/>
        </w:rPr>
        <w:lastRenderedPageBreak/>
        <w:drawing>
          <wp:inline distT="0" distB="0" distL="0" distR="0" wp14:anchorId="22A408AE" wp14:editId="09EDAD57">
            <wp:extent cx="5381625" cy="432435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81625" cy="4324350"/>
                    </a:xfrm>
                    <a:prstGeom prst="rect">
                      <a:avLst/>
                    </a:prstGeom>
                  </pic:spPr>
                </pic:pic>
              </a:graphicData>
            </a:graphic>
          </wp:inline>
        </w:drawing>
      </w:r>
    </w:p>
    <w:p w14:paraId="7C035AF6" w14:textId="77777777" w:rsidR="007016AF" w:rsidRDefault="00CC392D" w:rsidP="00CC392D">
      <w:pPr>
        <w:bidi/>
        <w:spacing w:line="360" w:lineRule="auto"/>
        <w:jc w:val="center"/>
        <w:rPr>
          <w:rFonts w:cs="B Nazanin"/>
          <w:b/>
          <w:bCs/>
          <w:sz w:val="30"/>
          <w:szCs w:val="30"/>
          <w:rtl/>
          <w:lang w:bidi="fa-IR"/>
        </w:rPr>
      </w:pPr>
      <w:r>
        <w:rPr>
          <w:noProof/>
          <w:lang w:eastAsia="en-US"/>
        </w:rPr>
        <w:drawing>
          <wp:inline distT="0" distB="0" distL="0" distR="0" wp14:anchorId="7E1FA9EF" wp14:editId="1FC73308">
            <wp:extent cx="5314950" cy="37338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16767" cy="3735076"/>
                    </a:xfrm>
                    <a:prstGeom prst="rect">
                      <a:avLst/>
                    </a:prstGeom>
                  </pic:spPr>
                </pic:pic>
              </a:graphicData>
            </a:graphic>
          </wp:inline>
        </w:drawing>
      </w:r>
    </w:p>
    <w:p w14:paraId="27C58143" w14:textId="77777777" w:rsidR="007016AF" w:rsidRDefault="00CC392D" w:rsidP="007016AF">
      <w:pPr>
        <w:bidi/>
        <w:spacing w:line="360" w:lineRule="auto"/>
        <w:jc w:val="both"/>
        <w:rPr>
          <w:rFonts w:cs="B Nazanin"/>
          <w:b/>
          <w:bCs/>
          <w:sz w:val="30"/>
          <w:szCs w:val="30"/>
          <w:rtl/>
          <w:lang w:bidi="fa-IR"/>
        </w:rPr>
      </w:pPr>
      <w:r>
        <w:rPr>
          <w:rFonts w:cs="B Nazanin" w:hint="cs"/>
          <w:b/>
          <w:bCs/>
          <w:sz w:val="30"/>
          <w:szCs w:val="30"/>
          <w:rtl/>
          <w:lang w:bidi="fa-IR"/>
        </w:rPr>
        <w:lastRenderedPageBreak/>
        <w:t xml:space="preserve">تعریف سقف </w:t>
      </w:r>
    </w:p>
    <w:p w14:paraId="5EFC9E69" w14:textId="77777777" w:rsidR="00CC392D" w:rsidRDefault="00CC392D" w:rsidP="00CC392D">
      <w:pPr>
        <w:bidi/>
        <w:spacing w:line="360" w:lineRule="auto"/>
        <w:jc w:val="center"/>
        <w:rPr>
          <w:rFonts w:cs="B Nazanin"/>
          <w:b/>
          <w:bCs/>
          <w:sz w:val="30"/>
          <w:szCs w:val="30"/>
          <w:rtl/>
          <w:lang w:bidi="fa-IR"/>
        </w:rPr>
      </w:pPr>
      <w:r>
        <w:rPr>
          <w:noProof/>
          <w:lang w:eastAsia="en-US"/>
        </w:rPr>
        <w:drawing>
          <wp:inline distT="0" distB="0" distL="0" distR="0" wp14:anchorId="37FD8177" wp14:editId="135C779E">
            <wp:extent cx="5838825" cy="368617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38825" cy="3686175"/>
                    </a:xfrm>
                    <a:prstGeom prst="rect">
                      <a:avLst/>
                    </a:prstGeom>
                  </pic:spPr>
                </pic:pic>
              </a:graphicData>
            </a:graphic>
          </wp:inline>
        </w:drawing>
      </w:r>
    </w:p>
    <w:p w14:paraId="1C560F64" w14:textId="77777777" w:rsidR="007016AF" w:rsidRDefault="00CC392D" w:rsidP="00CC392D">
      <w:pPr>
        <w:bidi/>
        <w:spacing w:line="360" w:lineRule="auto"/>
        <w:jc w:val="center"/>
        <w:rPr>
          <w:rFonts w:cs="B Nazanin"/>
          <w:b/>
          <w:bCs/>
          <w:sz w:val="30"/>
          <w:szCs w:val="30"/>
          <w:rtl/>
          <w:lang w:bidi="fa-IR"/>
        </w:rPr>
      </w:pPr>
      <w:r>
        <w:rPr>
          <w:noProof/>
          <w:lang w:eastAsia="en-US"/>
        </w:rPr>
        <w:drawing>
          <wp:inline distT="0" distB="0" distL="0" distR="0" wp14:anchorId="5D65A384" wp14:editId="1F3EE4DC">
            <wp:extent cx="4238625" cy="395287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38625" cy="3952875"/>
                    </a:xfrm>
                    <a:prstGeom prst="rect">
                      <a:avLst/>
                    </a:prstGeom>
                  </pic:spPr>
                </pic:pic>
              </a:graphicData>
            </a:graphic>
          </wp:inline>
        </w:drawing>
      </w:r>
    </w:p>
    <w:p w14:paraId="2C9942BA" w14:textId="77777777" w:rsidR="00EF6F36" w:rsidRDefault="00EF6F36" w:rsidP="007016AF">
      <w:pPr>
        <w:bidi/>
        <w:spacing w:line="360" w:lineRule="auto"/>
        <w:jc w:val="both"/>
        <w:rPr>
          <w:rFonts w:cs="B Nazanin"/>
          <w:b/>
          <w:bCs/>
          <w:sz w:val="30"/>
          <w:szCs w:val="30"/>
          <w:rtl/>
          <w:lang w:bidi="fa-IR"/>
        </w:rPr>
      </w:pPr>
      <w:r>
        <w:rPr>
          <w:rFonts w:cs="B Nazanin" w:hint="cs"/>
          <w:b/>
          <w:bCs/>
          <w:sz w:val="30"/>
          <w:szCs w:val="30"/>
          <w:rtl/>
          <w:lang w:bidi="fa-IR"/>
        </w:rPr>
        <w:lastRenderedPageBreak/>
        <w:t>ترسیم اجزای سازه</w:t>
      </w:r>
      <w:r>
        <w:rPr>
          <w:rFonts w:cs="B Nazanin"/>
          <w:b/>
          <w:bCs/>
          <w:sz w:val="30"/>
          <w:szCs w:val="30"/>
          <w:rtl/>
          <w:lang w:bidi="fa-IR"/>
        </w:rPr>
        <w:softHyphen/>
      </w:r>
      <w:r>
        <w:rPr>
          <w:rFonts w:cs="B Nazanin" w:hint="cs"/>
          <w:b/>
          <w:bCs/>
          <w:sz w:val="30"/>
          <w:szCs w:val="30"/>
          <w:rtl/>
          <w:lang w:bidi="fa-IR"/>
        </w:rPr>
        <w:t xml:space="preserve">ای </w:t>
      </w:r>
    </w:p>
    <w:p w14:paraId="0EA1936B" w14:textId="77777777" w:rsidR="00EF6F36" w:rsidRDefault="00EF6F36" w:rsidP="00EF6F36">
      <w:pPr>
        <w:bidi/>
        <w:spacing w:line="360" w:lineRule="auto"/>
        <w:jc w:val="both"/>
        <w:rPr>
          <w:rFonts w:cs="B Nazanin"/>
          <w:b/>
          <w:bCs/>
          <w:sz w:val="30"/>
          <w:szCs w:val="30"/>
          <w:rtl/>
          <w:lang w:bidi="fa-IR"/>
        </w:rPr>
      </w:pPr>
      <w:r>
        <w:rPr>
          <w:rFonts w:cs="B Nazanin" w:hint="cs"/>
          <w:b/>
          <w:bCs/>
          <w:sz w:val="30"/>
          <w:szCs w:val="30"/>
          <w:rtl/>
          <w:lang w:bidi="fa-IR"/>
        </w:rPr>
        <w:t xml:space="preserve">ترسیم ستون </w:t>
      </w:r>
    </w:p>
    <w:p w14:paraId="67A12C09" w14:textId="77777777" w:rsidR="00EF6F36" w:rsidRDefault="00EF6F36" w:rsidP="00EF6F36">
      <w:pPr>
        <w:bidi/>
        <w:spacing w:line="360" w:lineRule="auto"/>
        <w:jc w:val="both"/>
        <w:rPr>
          <w:rFonts w:cs="B Nazanin"/>
          <w:b/>
          <w:bCs/>
          <w:sz w:val="30"/>
          <w:szCs w:val="30"/>
          <w:rtl/>
          <w:lang w:bidi="fa-IR"/>
        </w:rPr>
      </w:pPr>
      <w:r>
        <w:rPr>
          <w:noProof/>
          <w:lang w:eastAsia="en-US"/>
        </w:rPr>
        <w:drawing>
          <wp:inline distT="0" distB="0" distL="0" distR="0" wp14:anchorId="4ADE8099" wp14:editId="54F83BA8">
            <wp:extent cx="6327140" cy="3998595"/>
            <wp:effectExtent l="0" t="0" r="0" b="190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27140" cy="3998595"/>
                    </a:xfrm>
                    <a:prstGeom prst="rect">
                      <a:avLst/>
                    </a:prstGeom>
                  </pic:spPr>
                </pic:pic>
              </a:graphicData>
            </a:graphic>
          </wp:inline>
        </w:drawing>
      </w:r>
    </w:p>
    <w:p w14:paraId="2D235001" w14:textId="77777777" w:rsidR="00EF6F36" w:rsidRDefault="00EF6F36" w:rsidP="00EF6F36">
      <w:pPr>
        <w:bidi/>
        <w:spacing w:line="360" w:lineRule="auto"/>
        <w:jc w:val="both"/>
        <w:rPr>
          <w:noProof/>
          <w:rtl/>
          <w:lang w:eastAsia="en-US"/>
        </w:rPr>
      </w:pPr>
    </w:p>
    <w:p w14:paraId="3EC0FE12" w14:textId="77777777" w:rsidR="00DE37D8" w:rsidRDefault="00DE37D8" w:rsidP="00DE37D8">
      <w:pPr>
        <w:bidi/>
        <w:spacing w:line="360" w:lineRule="auto"/>
        <w:jc w:val="both"/>
        <w:rPr>
          <w:noProof/>
          <w:rtl/>
          <w:lang w:eastAsia="en-US"/>
        </w:rPr>
      </w:pPr>
    </w:p>
    <w:p w14:paraId="0CDFCBDD" w14:textId="77777777" w:rsidR="00DE37D8" w:rsidRDefault="00DE37D8" w:rsidP="00DE37D8">
      <w:pPr>
        <w:bidi/>
        <w:spacing w:line="360" w:lineRule="auto"/>
        <w:jc w:val="both"/>
        <w:rPr>
          <w:noProof/>
          <w:rtl/>
          <w:lang w:eastAsia="en-US"/>
        </w:rPr>
      </w:pPr>
    </w:p>
    <w:p w14:paraId="009C902A" w14:textId="77777777" w:rsidR="00DE37D8" w:rsidRDefault="00DE37D8" w:rsidP="00DE37D8">
      <w:pPr>
        <w:bidi/>
        <w:spacing w:line="360" w:lineRule="auto"/>
        <w:jc w:val="both"/>
        <w:rPr>
          <w:noProof/>
          <w:rtl/>
          <w:lang w:eastAsia="en-US"/>
        </w:rPr>
      </w:pPr>
    </w:p>
    <w:p w14:paraId="11535B8D" w14:textId="77777777" w:rsidR="00DE37D8" w:rsidRDefault="00DE37D8" w:rsidP="00DE37D8">
      <w:pPr>
        <w:bidi/>
        <w:spacing w:line="360" w:lineRule="auto"/>
        <w:jc w:val="both"/>
        <w:rPr>
          <w:noProof/>
          <w:rtl/>
          <w:lang w:eastAsia="en-US"/>
        </w:rPr>
      </w:pPr>
    </w:p>
    <w:p w14:paraId="45EBDDDB" w14:textId="77777777" w:rsidR="00DE37D8" w:rsidRDefault="00DE37D8" w:rsidP="00DE37D8">
      <w:pPr>
        <w:bidi/>
        <w:spacing w:line="360" w:lineRule="auto"/>
        <w:jc w:val="both"/>
        <w:rPr>
          <w:noProof/>
          <w:rtl/>
          <w:lang w:eastAsia="en-US"/>
        </w:rPr>
      </w:pPr>
    </w:p>
    <w:p w14:paraId="04AAF14B" w14:textId="77777777" w:rsidR="00DE37D8" w:rsidRDefault="00DE37D8" w:rsidP="00DE37D8">
      <w:pPr>
        <w:bidi/>
        <w:spacing w:line="360" w:lineRule="auto"/>
        <w:jc w:val="both"/>
        <w:rPr>
          <w:noProof/>
          <w:rtl/>
          <w:lang w:eastAsia="en-US"/>
        </w:rPr>
      </w:pPr>
    </w:p>
    <w:p w14:paraId="2CF7740F" w14:textId="77777777" w:rsidR="00DE37D8" w:rsidRDefault="00DE37D8" w:rsidP="00DE37D8">
      <w:pPr>
        <w:bidi/>
        <w:spacing w:line="360" w:lineRule="auto"/>
        <w:jc w:val="both"/>
        <w:rPr>
          <w:noProof/>
          <w:rtl/>
          <w:lang w:eastAsia="en-US"/>
        </w:rPr>
      </w:pPr>
    </w:p>
    <w:p w14:paraId="2C2C2490" w14:textId="77777777" w:rsidR="00DE37D8" w:rsidRDefault="00DE37D8" w:rsidP="00DE37D8">
      <w:pPr>
        <w:bidi/>
        <w:spacing w:line="360" w:lineRule="auto"/>
        <w:jc w:val="both"/>
        <w:rPr>
          <w:noProof/>
          <w:rtl/>
          <w:lang w:eastAsia="en-US"/>
        </w:rPr>
      </w:pPr>
    </w:p>
    <w:p w14:paraId="34837C3C" w14:textId="77777777" w:rsidR="00DE37D8" w:rsidRDefault="00DE37D8" w:rsidP="00DE37D8">
      <w:pPr>
        <w:bidi/>
        <w:spacing w:line="360" w:lineRule="auto"/>
        <w:jc w:val="both"/>
        <w:rPr>
          <w:noProof/>
          <w:rtl/>
          <w:lang w:eastAsia="en-US"/>
        </w:rPr>
      </w:pPr>
    </w:p>
    <w:p w14:paraId="3341CE0F" w14:textId="77777777" w:rsidR="00DE37D8" w:rsidRDefault="00DE37D8" w:rsidP="00DE37D8">
      <w:pPr>
        <w:bidi/>
        <w:spacing w:line="360" w:lineRule="auto"/>
        <w:jc w:val="both"/>
        <w:rPr>
          <w:rFonts w:cs="B Nazanin"/>
          <w:b/>
          <w:bCs/>
          <w:sz w:val="30"/>
          <w:szCs w:val="30"/>
          <w:rtl/>
          <w:lang w:bidi="fa-IR"/>
        </w:rPr>
      </w:pPr>
    </w:p>
    <w:p w14:paraId="7E8ADB21" w14:textId="77777777" w:rsidR="00EF6F36" w:rsidRDefault="00EF6F36" w:rsidP="00EF6F36">
      <w:pPr>
        <w:bidi/>
        <w:spacing w:line="360" w:lineRule="auto"/>
        <w:jc w:val="both"/>
        <w:rPr>
          <w:rFonts w:cs="B Nazanin"/>
          <w:b/>
          <w:bCs/>
          <w:sz w:val="30"/>
          <w:szCs w:val="30"/>
          <w:rtl/>
          <w:lang w:bidi="fa-IR"/>
        </w:rPr>
      </w:pPr>
      <w:r>
        <w:rPr>
          <w:rFonts w:cs="B Nazanin" w:hint="cs"/>
          <w:b/>
          <w:bCs/>
          <w:sz w:val="30"/>
          <w:szCs w:val="30"/>
          <w:rtl/>
          <w:lang w:bidi="fa-IR"/>
        </w:rPr>
        <w:lastRenderedPageBreak/>
        <w:t xml:space="preserve">ترسیم تیر </w:t>
      </w:r>
    </w:p>
    <w:p w14:paraId="30057E58" w14:textId="77777777" w:rsidR="00EF6F36" w:rsidRDefault="00EF6F36" w:rsidP="00EF6F36">
      <w:pPr>
        <w:bidi/>
        <w:spacing w:line="360" w:lineRule="auto"/>
        <w:jc w:val="both"/>
        <w:rPr>
          <w:rFonts w:cs="B Nazanin"/>
          <w:b/>
          <w:bCs/>
          <w:sz w:val="30"/>
          <w:szCs w:val="30"/>
          <w:rtl/>
          <w:lang w:bidi="fa-IR"/>
        </w:rPr>
      </w:pPr>
      <w:r>
        <w:rPr>
          <w:noProof/>
          <w:lang w:eastAsia="en-US"/>
        </w:rPr>
        <w:drawing>
          <wp:inline distT="0" distB="0" distL="0" distR="0" wp14:anchorId="52158036" wp14:editId="1DE46BD7">
            <wp:extent cx="6327140" cy="95758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27140" cy="957580"/>
                    </a:xfrm>
                    <a:prstGeom prst="rect">
                      <a:avLst/>
                    </a:prstGeom>
                  </pic:spPr>
                </pic:pic>
              </a:graphicData>
            </a:graphic>
          </wp:inline>
        </w:drawing>
      </w:r>
    </w:p>
    <w:p w14:paraId="5DCCCB76" w14:textId="77777777" w:rsidR="00EF6F36" w:rsidRDefault="00A37939" w:rsidP="00EF6F36">
      <w:pPr>
        <w:bidi/>
        <w:spacing w:line="360" w:lineRule="auto"/>
        <w:jc w:val="both"/>
        <w:rPr>
          <w:rFonts w:cs="B Nazanin"/>
          <w:b/>
          <w:bCs/>
          <w:sz w:val="30"/>
          <w:szCs w:val="30"/>
          <w:rtl/>
          <w:lang w:bidi="fa-IR"/>
        </w:rPr>
      </w:pPr>
      <w:r>
        <w:rPr>
          <w:noProof/>
          <w:lang w:eastAsia="en-US"/>
        </w:rPr>
        <w:drawing>
          <wp:inline distT="0" distB="0" distL="0" distR="0" wp14:anchorId="5F09D0E0" wp14:editId="169EFCF1">
            <wp:extent cx="6327140" cy="3800475"/>
            <wp:effectExtent l="0" t="0" r="0" b="952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27140" cy="3800475"/>
                    </a:xfrm>
                    <a:prstGeom prst="rect">
                      <a:avLst/>
                    </a:prstGeom>
                  </pic:spPr>
                </pic:pic>
              </a:graphicData>
            </a:graphic>
          </wp:inline>
        </w:drawing>
      </w:r>
    </w:p>
    <w:p w14:paraId="14A65160" w14:textId="77777777" w:rsidR="00A37939" w:rsidRDefault="00A37939" w:rsidP="00A37939">
      <w:pPr>
        <w:bidi/>
        <w:spacing w:line="360" w:lineRule="auto"/>
        <w:jc w:val="center"/>
        <w:rPr>
          <w:noProof/>
          <w:rtl/>
          <w:lang w:eastAsia="en-US"/>
        </w:rPr>
      </w:pPr>
    </w:p>
    <w:p w14:paraId="4B8C8BBE" w14:textId="77777777" w:rsidR="00DE37D8" w:rsidRDefault="00DE37D8" w:rsidP="00DE37D8">
      <w:pPr>
        <w:bidi/>
        <w:spacing w:line="360" w:lineRule="auto"/>
        <w:jc w:val="center"/>
        <w:rPr>
          <w:noProof/>
          <w:rtl/>
          <w:lang w:eastAsia="en-US"/>
        </w:rPr>
      </w:pPr>
    </w:p>
    <w:p w14:paraId="69D9D6E1" w14:textId="77777777" w:rsidR="00DE37D8" w:rsidRDefault="00DE37D8" w:rsidP="00DE37D8">
      <w:pPr>
        <w:bidi/>
        <w:spacing w:line="360" w:lineRule="auto"/>
        <w:jc w:val="center"/>
        <w:rPr>
          <w:noProof/>
          <w:rtl/>
          <w:lang w:eastAsia="en-US"/>
        </w:rPr>
      </w:pPr>
    </w:p>
    <w:p w14:paraId="6515744A" w14:textId="77777777" w:rsidR="00DE37D8" w:rsidRDefault="00DE37D8" w:rsidP="00DE37D8">
      <w:pPr>
        <w:bidi/>
        <w:spacing w:line="360" w:lineRule="auto"/>
        <w:jc w:val="center"/>
        <w:rPr>
          <w:noProof/>
          <w:rtl/>
          <w:lang w:eastAsia="en-US"/>
        </w:rPr>
      </w:pPr>
    </w:p>
    <w:p w14:paraId="031B3312" w14:textId="77777777" w:rsidR="00DE37D8" w:rsidRDefault="00DE37D8" w:rsidP="00DE37D8">
      <w:pPr>
        <w:bidi/>
        <w:spacing w:line="360" w:lineRule="auto"/>
        <w:jc w:val="center"/>
        <w:rPr>
          <w:noProof/>
          <w:rtl/>
          <w:lang w:eastAsia="en-US"/>
        </w:rPr>
      </w:pPr>
    </w:p>
    <w:p w14:paraId="4582FA80" w14:textId="77777777" w:rsidR="00DE37D8" w:rsidRDefault="00DE37D8" w:rsidP="00DE37D8">
      <w:pPr>
        <w:bidi/>
        <w:spacing w:line="360" w:lineRule="auto"/>
        <w:jc w:val="center"/>
        <w:rPr>
          <w:noProof/>
          <w:rtl/>
          <w:lang w:eastAsia="en-US"/>
        </w:rPr>
      </w:pPr>
    </w:p>
    <w:p w14:paraId="4CD0ECD9" w14:textId="77777777" w:rsidR="00DE37D8" w:rsidRDefault="00DE37D8" w:rsidP="00DE37D8">
      <w:pPr>
        <w:bidi/>
        <w:spacing w:line="360" w:lineRule="auto"/>
        <w:jc w:val="center"/>
        <w:rPr>
          <w:noProof/>
          <w:rtl/>
          <w:lang w:eastAsia="en-US"/>
        </w:rPr>
      </w:pPr>
    </w:p>
    <w:p w14:paraId="061B2457" w14:textId="77777777" w:rsidR="00DE37D8" w:rsidRDefault="00DE37D8" w:rsidP="00DE37D8">
      <w:pPr>
        <w:bidi/>
        <w:spacing w:line="360" w:lineRule="auto"/>
        <w:jc w:val="center"/>
        <w:rPr>
          <w:noProof/>
          <w:rtl/>
          <w:lang w:eastAsia="en-US"/>
        </w:rPr>
      </w:pPr>
    </w:p>
    <w:p w14:paraId="5A4DD979" w14:textId="77777777" w:rsidR="00DE37D8" w:rsidRDefault="00DE37D8" w:rsidP="00DE37D8">
      <w:pPr>
        <w:bidi/>
        <w:spacing w:line="360" w:lineRule="auto"/>
        <w:jc w:val="center"/>
        <w:rPr>
          <w:noProof/>
          <w:rtl/>
          <w:lang w:eastAsia="en-US"/>
        </w:rPr>
      </w:pPr>
    </w:p>
    <w:p w14:paraId="779CD5D0" w14:textId="77777777" w:rsidR="00DE37D8" w:rsidRDefault="00DE37D8" w:rsidP="00DE37D8">
      <w:pPr>
        <w:bidi/>
        <w:spacing w:line="360" w:lineRule="auto"/>
        <w:jc w:val="center"/>
        <w:rPr>
          <w:rFonts w:cs="B Nazanin"/>
          <w:b/>
          <w:bCs/>
          <w:sz w:val="30"/>
          <w:szCs w:val="30"/>
          <w:rtl/>
          <w:lang w:bidi="fa-IR"/>
        </w:rPr>
      </w:pPr>
    </w:p>
    <w:p w14:paraId="56C38B1E" w14:textId="77777777" w:rsidR="00A37939" w:rsidRDefault="00A37939" w:rsidP="00A37939">
      <w:pPr>
        <w:bidi/>
        <w:spacing w:line="360" w:lineRule="auto"/>
        <w:jc w:val="both"/>
        <w:rPr>
          <w:rFonts w:cs="B Nazanin"/>
          <w:b/>
          <w:bCs/>
          <w:sz w:val="30"/>
          <w:szCs w:val="30"/>
          <w:rtl/>
          <w:lang w:bidi="fa-IR"/>
        </w:rPr>
      </w:pPr>
      <w:r>
        <w:rPr>
          <w:rFonts w:cs="B Nazanin" w:hint="cs"/>
          <w:b/>
          <w:bCs/>
          <w:sz w:val="30"/>
          <w:szCs w:val="30"/>
          <w:rtl/>
          <w:lang w:bidi="fa-IR"/>
        </w:rPr>
        <w:lastRenderedPageBreak/>
        <w:t>ترسیم سقف</w:t>
      </w:r>
      <w:r>
        <w:rPr>
          <w:rFonts w:cs="B Nazanin"/>
          <w:b/>
          <w:bCs/>
          <w:sz w:val="30"/>
          <w:szCs w:val="30"/>
          <w:rtl/>
          <w:lang w:bidi="fa-IR"/>
        </w:rPr>
        <w:softHyphen/>
      </w:r>
      <w:r>
        <w:rPr>
          <w:rFonts w:cs="B Nazanin" w:hint="cs"/>
          <w:b/>
          <w:bCs/>
          <w:sz w:val="30"/>
          <w:szCs w:val="30"/>
          <w:rtl/>
          <w:lang w:bidi="fa-IR"/>
        </w:rPr>
        <w:t xml:space="preserve">ها </w:t>
      </w:r>
    </w:p>
    <w:p w14:paraId="26BCCFCC" w14:textId="77777777" w:rsidR="004C50DB" w:rsidRDefault="00DE37D8" w:rsidP="00DE37D8">
      <w:pPr>
        <w:bidi/>
        <w:spacing w:line="360" w:lineRule="auto"/>
        <w:jc w:val="center"/>
        <w:rPr>
          <w:rFonts w:cs="B Nazanin"/>
          <w:b/>
          <w:bCs/>
          <w:sz w:val="30"/>
          <w:szCs w:val="30"/>
          <w:rtl/>
          <w:lang w:bidi="fa-IR"/>
        </w:rPr>
      </w:pPr>
      <w:r>
        <w:rPr>
          <w:noProof/>
          <w:lang w:eastAsia="en-US"/>
        </w:rPr>
        <w:drawing>
          <wp:inline distT="0" distB="0" distL="0" distR="0" wp14:anchorId="6C5A5BAD" wp14:editId="617BE98A">
            <wp:extent cx="3208020" cy="3733435"/>
            <wp:effectExtent l="0" t="0" r="0" b="63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17522" cy="3744493"/>
                    </a:xfrm>
                    <a:prstGeom prst="rect">
                      <a:avLst/>
                    </a:prstGeom>
                  </pic:spPr>
                </pic:pic>
              </a:graphicData>
            </a:graphic>
          </wp:inline>
        </w:drawing>
      </w:r>
    </w:p>
    <w:p w14:paraId="347C8D0B" w14:textId="77777777" w:rsidR="00DE37D8" w:rsidRDefault="00F3307A" w:rsidP="004C50DB">
      <w:pPr>
        <w:bidi/>
        <w:spacing w:line="360" w:lineRule="auto"/>
        <w:jc w:val="both"/>
        <w:rPr>
          <w:rFonts w:cs="B Nazanin"/>
          <w:b/>
          <w:bCs/>
          <w:sz w:val="30"/>
          <w:szCs w:val="30"/>
          <w:rtl/>
          <w:lang w:bidi="fa-IR"/>
        </w:rPr>
      </w:pPr>
      <w:r>
        <w:rPr>
          <w:rFonts w:cs="B Nazanin" w:hint="cs"/>
          <w:b/>
          <w:bCs/>
          <w:sz w:val="30"/>
          <w:szCs w:val="30"/>
          <w:rtl/>
          <w:lang w:bidi="fa-IR"/>
        </w:rPr>
        <w:t xml:space="preserve">ترسیم مهاربند </w:t>
      </w:r>
    </w:p>
    <w:p w14:paraId="293BA0DC" w14:textId="77777777" w:rsidR="00F3307A" w:rsidRPr="00DE37D8" w:rsidRDefault="00DE37D8" w:rsidP="00DE37D8">
      <w:pPr>
        <w:bidi/>
        <w:jc w:val="center"/>
        <w:rPr>
          <w:rFonts w:cs="B Nazanin"/>
          <w:sz w:val="30"/>
          <w:szCs w:val="30"/>
          <w:lang w:bidi="fa-IR"/>
        </w:rPr>
      </w:pPr>
      <w:r>
        <w:rPr>
          <w:noProof/>
          <w:lang w:eastAsia="en-US"/>
        </w:rPr>
        <w:drawing>
          <wp:inline distT="0" distB="0" distL="0" distR="0" wp14:anchorId="69BB5056" wp14:editId="5205E116">
            <wp:extent cx="2985715" cy="3474720"/>
            <wp:effectExtent l="0" t="0" r="571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01727" cy="3493355"/>
                    </a:xfrm>
                    <a:prstGeom prst="rect">
                      <a:avLst/>
                    </a:prstGeom>
                  </pic:spPr>
                </pic:pic>
              </a:graphicData>
            </a:graphic>
          </wp:inline>
        </w:drawing>
      </w:r>
    </w:p>
    <w:p w14:paraId="6F96E4CC" w14:textId="77777777" w:rsidR="00311BF0" w:rsidRDefault="00311BF0" w:rsidP="00F3307A">
      <w:pPr>
        <w:bidi/>
        <w:spacing w:line="360" w:lineRule="auto"/>
        <w:jc w:val="both"/>
        <w:rPr>
          <w:rFonts w:cs="B Nazanin"/>
          <w:b/>
          <w:bCs/>
          <w:sz w:val="30"/>
          <w:szCs w:val="30"/>
          <w:rtl/>
          <w:lang w:bidi="fa-IR"/>
        </w:rPr>
      </w:pPr>
      <w:r>
        <w:rPr>
          <w:rFonts w:cs="B Nazanin" w:hint="cs"/>
          <w:b/>
          <w:bCs/>
          <w:sz w:val="30"/>
          <w:szCs w:val="30"/>
          <w:rtl/>
          <w:lang w:bidi="fa-IR"/>
        </w:rPr>
        <w:lastRenderedPageBreak/>
        <w:t xml:space="preserve">مدلسازی نهایی سازه </w:t>
      </w:r>
    </w:p>
    <w:p w14:paraId="0AD44DE3" w14:textId="77777777" w:rsidR="00311BF0" w:rsidRDefault="00DE37D8" w:rsidP="00311BF0">
      <w:pPr>
        <w:bidi/>
        <w:spacing w:line="360" w:lineRule="auto"/>
        <w:jc w:val="both"/>
        <w:rPr>
          <w:rFonts w:cs="B Nazanin"/>
          <w:b/>
          <w:bCs/>
          <w:sz w:val="30"/>
          <w:szCs w:val="30"/>
          <w:rtl/>
          <w:lang w:bidi="fa-IR"/>
        </w:rPr>
      </w:pPr>
      <w:r>
        <w:rPr>
          <w:noProof/>
          <w:lang w:eastAsia="en-US"/>
        </w:rPr>
        <w:drawing>
          <wp:inline distT="0" distB="0" distL="0" distR="0" wp14:anchorId="4698EDC5" wp14:editId="73E6842B">
            <wp:extent cx="6327140" cy="3789045"/>
            <wp:effectExtent l="0" t="0" r="0"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27140" cy="3789045"/>
                    </a:xfrm>
                    <a:prstGeom prst="rect">
                      <a:avLst/>
                    </a:prstGeom>
                  </pic:spPr>
                </pic:pic>
              </a:graphicData>
            </a:graphic>
          </wp:inline>
        </w:drawing>
      </w:r>
    </w:p>
    <w:p w14:paraId="0DBCC6F9" w14:textId="77777777" w:rsidR="00311BF0" w:rsidRDefault="00311BF0" w:rsidP="00311BF0">
      <w:pPr>
        <w:bidi/>
        <w:spacing w:line="360" w:lineRule="auto"/>
        <w:jc w:val="both"/>
        <w:rPr>
          <w:rFonts w:cs="B Nazanin"/>
          <w:b/>
          <w:bCs/>
          <w:sz w:val="30"/>
          <w:szCs w:val="30"/>
          <w:rtl/>
          <w:lang w:bidi="fa-IR"/>
        </w:rPr>
      </w:pPr>
    </w:p>
    <w:p w14:paraId="1E29F934" w14:textId="77777777" w:rsidR="00311BF0" w:rsidRDefault="00311BF0" w:rsidP="00311BF0">
      <w:pPr>
        <w:bidi/>
        <w:spacing w:line="360" w:lineRule="auto"/>
        <w:jc w:val="both"/>
        <w:rPr>
          <w:rFonts w:cs="B Nazanin"/>
          <w:b/>
          <w:bCs/>
          <w:sz w:val="30"/>
          <w:szCs w:val="30"/>
          <w:rtl/>
          <w:lang w:bidi="fa-IR"/>
        </w:rPr>
      </w:pPr>
    </w:p>
    <w:p w14:paraId="4B4A02F3" w14:textId="77777777" w:rsidR="00311BF0" w:rsidRDefault="00311BF0" w:rsidP="00311BF0">
      <w:pPr>
        <w:bidi/>
        <w:spacing w:line="360" w:lineRule="auto"/>
        <w:jc w:val="both"/>
        <w:rPr>
          <w:rFonts w:cs="B Nazanin"/>
          <w:b/>
          <w:bCs/>
          <w:sz w:val="30"/>
          <w:szCs w:val="30"/>
          <w:rtl/>
          <w:lang w:bidi="fa-IR"/>
        </w:rPr>
      </w:pPr>
    </w:p>
    <w:p w14:paraId="716013EB" w14:textId="77777777" w:rsidR="00311BF0" w:rsidRDefault="00311BF0" w:rsidP="00311BF0">
      <w:pPr>
        <w:bidi/>
        <w:spacing w:line="360" w:lineRule="auto"/>
        <w:jc w:val="both"/>
        <w:rPr>
          <w:rFonts w:cs="B Nazanin"/>
          <w:b/>
          <w:bCs/>
          <w:sz w:val="30"/>
          <w:szCs w:val="30"/>
          <w:rtl/>
          <w:lang w:bidi="fa-IR"/>
        </w:rPr>
      </w:pPr>
    </w:p>
    <w:p w14:paraId="0DE910F1" w14:textId="77777777" w:rsidR="00311BF0" w:rsidRDefault="00311BF0" w:rsidP="00311BF0">
      <w:pPr>
        <w:bidi/>
        <w:spacing w:line="360" w:lineRule="auto"/>
        <w:jc w:val="both"/>
        <w:rPr>
          <w:rFonts w:cs="B Nazanin"/>
          <w:b/>
          <w:bCs/>
          <w:sz w:val="30"/>
          <w:szCs w:val="30"/>
          <w:rtl/>
          <w:lang w:bidi="fa-IR"/>
        </w:rPr>
      </w:pPr>
    </w:p>
    <w:p w14:paraId="413B96B0" w14:textId="77777777" w:rsidR="00311BF0" w:rsidRDefault="00311BF0" w:rsidP="00311BF0">
      <w:pPr>
        <w:bidi/>
        <w:spacing w:line="360" w:lineRule="auto"/>
        <w:jc w:val="both"/>
        <w:rPr>
          <w:rFonts w:cs="B Nazanin"/>
          <w:b/>
          <w:bCs/>
          <w:sz w:val="30"/>
          <w:szCs w:val="30"/>
          <w:rtl/>
          <w:lang w:bidi="fa-IR"/>
        </w:rPr>
      </w:pPr>
    </w:p>
    <w:p w14:paraId="2610AD10" w14:textId="77777777" w:rsidR="00311BF0" w:rsidRDefault="00311BF0" w:rsidP="00311BF0">
      <w:pPr>
        <w:bidi/>
        <w:spacing w:line="360" w:lineRule="auto"/>
        <w:jc w:val="both"/>
        <w:rPr>
          <w:rFonts w:cs="B Nazanin"/>
          <w:b/>
          <w:bCs/>
          <w:sz w:val="30"/>
          <w:szCs w:val="30"/>
          <w:rtl/>
          <w:lang w:bidi="fa-IR"/>
        </w:rPr>
      </w:pPr>
    </w:p>
    <w:p w14:paraId="68CC1175" w14:textId="77777777" w:rsidR="00311BF0" w:rsidRDefault="00311BF0" w:rsidP="00311BF0">
      <w:pPr>
        <w:bidi/>
        <w:spacing w:line="360" w:lineRule="auto"/>
        <w:jc w:val="both"/>
        <w:rPr>
          <w:rFonts w:cs="B Nazanin"/>
          <w:b/>
          <w:bCs/>
          <w:sz w:val="30"/>
          <w:szCs w:val="30"/>
          <w:rtl/>
          <w:lang w:bidi="fa-IR"/>
        </w:rPr>
      </w:pPr>
    </w:p>
    <w:p w14:paraId="77C69CC1" w14:textId="77777777" w:rsidR="005E54F9" w:rsidRPr="00C72A81" w:rsidRDefault="005E54F9" w:rsidP="00311BF0">
      <w:pPr>
        <w:bidi/>
        <w:spacing w:line="360" w:lineRule="auto"/>
        <w:jc w:val="both"/>
        <w:rPr>
          <w:rFonts w:asciiTheme="majorBidi" w:hAnsiTheme="majorBidi" w:cstheme="majorBidi"/>
          <w:b/>
          <w:bCs/>
          <w:sz w:val="30"/>
          <w:szCs w:val="30"/>
          <w:rtl/>
          <w:lang w:bidi="fa-IR"/>
        </w:rPr>
      </w:pPr>
      <w:r w:rsidRPr="009D5980">
        <w:rPr>
          <w:rFonts w:cs="B Nazanin" w:hint="cs"/>
          <w:b/>
          <w:bCs/>
          <w:sz w:val="30"/>
          <w:szCs w:val="30"/>
          <w:rtl/>
          <w:lang w:bidi="fa-IR"/>
        </w:rPr>
        <w:lastRenderedPageBreak/>
        <w:t xml:space="preserve">بار مرده </w:t>
      </w:r>
      <w:r w:rsidRPr="00C72A81">
        <w:rPr>
          <w:rFonts w:asciiTheme="majorBidi" w:hAnsiTheme="majorBidi" w:cstheme="majorBidi"/>
          <w:b/>
          <w:bCs/>
          <w:sz w:val="30"/>
          <w:szCs w:val="30"/>
          <w:rtl/>
          <w:lang w:bidi="fa-IR"/>
        </w:rPr>
        <w:t>(</w:t>
      </w:r>
      <w:r w:rsidRPr="00C72A81">
        <w:rPr>
          <w:rFonts w:asciiTheme="majorBidi" w:hAnsiTheme="majorBidi" w:cstheme="majorBidi"/>
          <w:b/>
          <w:bCs/>
          <w:sz w:val="30"/>
          <w:szCs w:val="30"/>
          <w:lang w:bidi="fa-IR"/>
        </w:rPr>
        <w:t xml:space="preserve"> Dead Loads</w:t>
      </w:r>
      <w:r>
        <w:rPr>
          <w:rFonts w:cs="B Nazanin"/>
          <w:b/>
          <w:bCs/>
          <w:sz w:val="30"/>
          <w:szCs w:val="30"/>
          <w:lang w:bidi="fa-IR"/>
        </w:rPr>
        <w:t xml:space="preserve"> </w:t>
      </w:r>
      <w:r>
        <w:rPr>
          <w:rFonts w:cs="B Nazanin" w:hint="cs"/>
          <w:b/>
          <w:bCs/>
          <w:sz w:val="30"/>
          <w:szCs w:val="30"/>
          <w:rtl/>
          <w:lang w:bidi="fa-IR"/>
        </w:rPr>
        <w:t xml:space="preserve"> </w:t>
      </w:r>
      <w:r w:rsidRPr="00C72A81">
        <w:rPr>
          <w:rFonts w:asciiTheme="majorBidi" w:hAnsiTheme="majorBidi" w:cstheme="majorBidi"/>
          <w:b/>
          <w:bCs/>
          <w:sz w:val="30"/>
          <w:szCs w:val="30"/>
          <w:rtl/>
          <w:lang w:bidi="fa-IR"/>
        </w:rPr>
        <w:t>)</w:t>
      </w:r>
      <w:r>
        <w:rPr>
          <w:rFonts w:asciiTheme="majorBidi" w:hAnsiTheme="majorBidi" w:cstheme="majorBidi" w:hint="cs"/>
          <w:b/>
          <w:bCs/>
          <w:sz w:val="30"/>
          <w:szCs w:val="30"/>
          <w:rtl/>
          <w:lang w:bidi="fa-IR"/>
        </w:rPr>
        <w:t xml:space="preserve"> </w:t>
      </w:r>
    </w:p>
    <w:p w14:paraId="19787D7E"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طبق مبحث ششم مقررات ملی ساختمان بارهای مرده عبارتند از وزن اجزای دائمی ساختمان</w:t>
      </w:r>
      <w:r>
        <w:rPr>
          <w:rFonts w:cs="B Nazanin" w:hint="cs"/>
          <w:sz w:val="28"/>
          <w:szCs w:val="28"/>
          <w:rtl/>
          <w:lang w:bidi="fa-IR"/>
        </w:rPr>
        <w:softHyphen/>
        <w:t>ها مانند: تیر و ستون</w:t>
      </w:r>
      <w:r>
        <w:rPr>
          <w:rFonts w:cs="B Nazanin" w:hint="cs"/>
          <w:sz w:val="28"/>
          <w:szCs w:val="28"/>
          <w:rtl/>
          <w:lang w:bidi="fa-IR"/>
        </w:rPr>
        <w:softHyphen/>
        <w:t>ها، دیوارها، کف</w:t>
      </w:r>
      <w:r>
        <w:rPr>
          <w:rFonts w:cs="B Nazanin" w:hint="cs"/>
          <w:sz w:val="28"/>
          <w:szCs w:val="28"/>
          <w:rtl/>
          <w:lang w:bidi="fa-IR"/>
        </w:rPr>
        <w:softHyphen/>
        <w:t>ها، بام</w:t>
      </w:r>
      <w:r>
        <w:rPr>
          <w:rFonts w:cs="B Nazanin" w:hint="cs"/>
          <w:sz w:val="28"/>
          <w:szCs w:val="28"/>
          <w:rtl/>
          <w:lang w:bidi="fa-IR"/>
        </w:rPr>
        <w:softHyphen/>
        <w:t>، سقف، راه</w:t>
      </w:r>
      <w:r>
        <w:rPr>
          <w:rFonts w:cs="B Nazanin" w:hint="cs"/>
          <w:sz w:val="28"/>
          <w:szCs w:val="28"/>
          <w:rtl/>
          <w:lang w:bidi="fa-IR"/>
        </w:rPr>
        <w:softHyphen/>
        <w:t>پله، نازک</w:t>
      </w:r>
      <w:r>
        <w:rPr>
          <w:rFonts w:cs="B Nazanin" w:hint="cs"/>
          <w:sz w:val="28"/>
          <w:szCs w:val="28"/>
          <w:rtl/>
          <w:lang w:bidi="fa-IR"/>
        </w:rPr>
        <w:softHyphen/>
        <w:t>کاری، پوشش</w:t>
      </w:r>
      <w:r>
        <w:rPr>
          <w:rFonts w:cs="B Nazanin" w:hint="cs"/>
          <w:sz w:val="28"/>
          <w:szCs w:val="28"/>
          <w:rtl/>
          <w:lang w:bidi="fa-IR"/>
        </w:rPr>
        <w:softHyphen/>
        <w:t>ها و دیگر بخش</w:t>
      </w:r>
      <w:r>
        <w:rPr>
          <w:rFonts w:cs="B Nazanin" w:hint="cs"/>
          <w:sz w:val="28"/>
          <w:szCs w:val="28"/>
          <w:rtl/>
          <w:lang w:bidi="fa-IR"/>
        </w:rPr>
        <w:softHyphen/>
        <w:t>های سهیم در اجزائ سازه</w:t>
      </w:r>
      <w:r>
        <w:rPr>
          <w:rFonts w:cs="B Nazanin"/>
          <w:sz w:val="28"/>
          <w:szCs w:val="28"/>
          <w:rtl/>
          <w:lang w:bidi="fa-IR"/>
        </w:rPr>
        <w:softHyphen/>
      </w:r>
      <w:r>
        <w:rPr>
          <w:rFonts w:cs="B Nazanin" w:hint="cs"/>
          <w:sz w:val="28"/>
          <w:szCs w:val="28"/>
          <w:rtl/>
          <w:lang w:bidi="fa-IR"/>
        </w:rPr>
        <w:t>ای و معماری. همچنین وزن تاسیسات و تجهیزات ثابت شامل وزن جراثقل ثابت نیز در ردیف این بارها محسوب می</w:t>
      </w:r>
      <w:r>
        <w:rPr>
          <w:rFonts w:cs="B Nazanin" w:hint="cs"/>
          <w:sz w:val="28"/>
          <w:szCs w:val="28"/>
          <w:rtl/>
          <w:lang w:bidi="fa-IR"/>
        </w:rPr>
        <w:softHyphen/>
        <w:t>شود.</w:t>
      </w:r>
    </w:p>
    <w:p w14:paraId="3E731B79"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  </w:t>
      </w:r>
    </w:p>
    <w:p w14:paraId="60F1BC7C" w14:textId="77777777" w:rsidR="005E54F9" w:rsidRPr="00D915A4" w:rsidRDefault="005E54F9" w:rsidP="005E54F9">
      <w:pPr>
        <w:bidi/>
        <w:spacing w:line="360" w:lineRule="auto"/>
        <w:jc w:val="both"/>
        <w:rPr>
          <w:rFonts w:cs="B Nazanin"/>
          <w:b/>
          <w:bCs/>
          <w:sz w:val="32"/>
          <w:szCs w:val="32"/>
          <w:rtl/>
          <w:lang w:bidi="fa-IR"/>
        </w:rPr>
      </w:pPr>
      <w:r w:rsidRPr="00D915A4">
        <w:rPr>
          <w:rFonts w:cs="B Nazanin" w:hint="cs"/>
          <w:b/>
          <w:bCs/>
          <w:sz w:val="32"/>
          <w:szCs w:val="32"/>
          <w:rtl/>
          <w:lang w:bidi="fa-IR"/>
        </w:rPr>
        <w:t xml:space="preserve">وزن اجزای ساختمان و مصالح مصرفی </w:t>
      </w:r>
    </w:p>
    <w:p w14:paraId="34D8BE7C"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در محاسبه بارهای مرده، باید وزن واقعی مصالح مصرفی و اجزای ساختمان مورد استفاده قرار گیرد. برای انجام محاسبه، در صورت عدم وجود اطلاعات معتبر، جرم واحد حجم و یا جرم واحد سطح اجزای ساختمانی، باید به شرح مندرج در جدول ارائه شده در ادامه در نظر گرفته شوند. </w:t>
      </w:r>
    </w:p>
    <w:p w14:paraId="7A1061ED" w14:textId="77777777" w:rsidR="005E54F9" w:rsidRDefault="005E54F9" w:rsidP="005E54F9">
      <w:pPr>
        <w:bidi/>
        <w:spacing w:line="360" w:lineRule="auto"/>
        <w:jc w:val="both"/>
        <w:rPr>
          <w:rFonts w:cs="B Nazanin"/>
          <w:sz w:val="28"/>
          <w:szCs w:val="28"/>
          <w:rtl/>
          <w:lang w:bidi="fa-IR"/>
        </w:rPr>
      </w:pPr>
    </w:p>
    <w:p w14:paraId="6189BADB" w14:textId="77777777" w:rsidR="005E54F9" w:rsidRPr="00D915A4" w:rsidRDefault="005E54F9" w:rsidP="005E54F9">
      <w:pPr>
        <w:bidi/>
        <w:spacing w:line="360" w:lineRule="auto"/>
        <w:jc w:val="both"/>
        <w:rPr>
          <w:rFonts w:cs="B Nazanin"/>
          <w:b/>
          <w:bCs/>
          <w:sz w:val="32"/>
          <w:szCs w:val="32"/>
          <w:rtl/>
          <w:lang w:bidi="fa-IR"/>
        </w:rPr>
      </w:pPr>
      <w:r w:rsidRPr="00D915A4">
        <w:rPr>
          <w:rFonts w:cs="B Nazanin" w:hint="cs"/>
          <w:b/>
          <w:bCs/>
          <w:sz w:val="32"/>
          <w:szCs w:val="32"/>
          <w:rtl/>
          <w:lang w:bidi="fa-IR"/>
        </w:rPr>
        <w:t xml:space="preserve">وزن تاسیسات و تجهیزات ثابت </w:t>
      </w:r>
    </w:p>
    <w:p w14:paraId="7BD243D7"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وزن تاسیسات و تجهیزات ثابت از قبیل لوله</w:t>
      </w:r>
      <w:r>
        <w:rPr>
          <w:rFonts w:cs="B Nazanin" w:hint="cs"/>
          <w:sz w:val="28"/>
          <w:szCs w:val="28"/>
          <w:rtl/>
          <w:lang w:bidi="fa-IR"/>
        </w:rPr>
        <w:softHyphen/>
        <w:t>های شبکه آب و فاضلاب، تجهیزات برقی، گرمایشی، تجهیزات تهویه</w:t>
      </w:r>
      <w:r>
        <w:rPr>
          <w:rFonts w:cs="B Nazanin" w:hint="cs"/>
          <w:sz w:val="28"/>
          <w:szCs w:val="28"/>
          <w:rtl/>
          <w:lang w:bidi="fa-IR"/>
        </w:rPr>
        <w:softHyphen/>
        <w:t xml:space="preserve">ای و سیستم تهویه مطبوع باید به نحو مناسبی برآورد شده و در محاسبه بارهای مرده منظور شود. چنانچه احتمال اضافه شدن این نوع تجهیزات در آینده وجود داشته باشد وزن آنها نیز باید در نظر گرفته شود . </w:t>
      </w:r>
    </w:p>
    <w:p w14:paraId="4C81789B" w14:textId="77777777" w:rsidR="005E54F9" w:rsidRDefault="005E54F9" w:rsidP="005E54F9">
      <w:pPr>
        <w:bidi/>
        <w:spacing w:line="360" w:lineRule="auto"/>
        <w:jc w:val="both"/>
        <w:rPr>
          <w:rFonts w:cs="B Nazanin"/>
          <w:sz w:val="28"/>
          <w:szCs w:val="28"/>
          <w:rtl/>
          <w:lang w:bidi="fa-IR"/>
        </w:rPr>
      </w:pPr>
    </w:p>
    <w:p w14:paraId="1DFCA28F" w14:textId="77777777" w:rsidR="005E54F9" w:rsidRDefault="005E54F9" w:rsidP="005E54F9">
      <w:pPr>
        <w:bidi/>
        <w:spacing w:line="360" w:lineRule="auto"/>
        <w:jc w:val="both"/>
        <w:rPr>
          <w:rFonts w:cs="B Nazanin"/>
          <w:sz w:val="28"/>
          <w:szCs w:val="28"/>
          <w:rtl/>
          <w:lang w:bidi="fa-IR"/>
        </w:rPr>
      </w:pPr>
    </w:p>
    <w:p w14:paraId="7FF51007" w14:textId="77777777" w:rsidR="005E54F9" w:rsidRDefault="005E54F9" w:rsidP="005E54F9">
      <w:pPr>
        <w:bidi/>
        <w:spacing w:line="360" w:lineRule="auto"/>
        <w:jc w:val="both"/>
        <w:rPr>
          <w:rFonts w:cs="B Nazanin"/>
          <w:sz w:val="28"/>
          <w:szCs w:val="28"/>
          <w:rtl/>
          <w:lang w:bidi="fa-IR"/>
        </w:rPr>
      </w:pPr>
    </w:p>
    <w:p w14:paraId="7774D2B4" w14:textId="77777777" w:rsidR="005E54F9" w:rsidRDefault="005E54F9" w:rsidP="005E54F9">
      <w:pPr>
        <w:bidi/>
        <w:spacing w:line="360" w:lineRule="auto"/>
        <w:jc w:val="both"/>
        <w:rPr>
          <w:rFonts w:cs="B Nazanin"/>
          <w:sz w:val="28"/>
          <w:szCs w:val="28"/>
          <w:rtl/>
          <w:lang w:bidi="fa-IR"/>
        </w:rPr>
      </w:pPr>
    </w:p>
    <w:p w14:paraId="57C42E76" w14:textId="77777777" w:rsidR="005E54F9" w:rsidRDefault="005E54F9" w:rsidP="005E54F9">
      <w:pPr>
        <w:bidi/>
        <w:spacing w:line="360" w:lineRule="auto"/>
        <w:jc w:val="both"/>
        <w:rPr>
          <w:rFonts w:cs="B Nazanin"/>
          <w:sz w:val="28"/>
          <w:szCs w:val="28"/>
          <w:rtl/>
          <w:lang w:bidi="fa-IR"/>
        </w:rPr>
      </w:pPr>
    </w:p>
    <w:p w14:paraId="1C375470" w14:textId="77777777" w:rsidR="005E54F9" w:rsidRDefault="005E54F9" w:rsidP="005E54F9">
      <w:pPr>
        <w:bidi/>
        <w:spacing w:line="360" w:lineRule="auto"/>
        <w:jc w:val="both"/>
        <w:rPr>
          <w:rFonts w:cs="B Nazanin"/>
          <w:sz w:val="28"/>
          <w:szCs w:val="28"/>
          <w:rtl/>
          <w:lang w:bidi="fa-IR"/>
        </w:rPr>
      </w:pPr>
    </w:p>
    <w:p w14:paraId="11AF11ED" w14:textId="77777777" w:rsidR="005E54F9" w:rsidRPr="00D915A4" w:rsidRDefault="005E54F9" w:rsidP="005E54F9">
      <w:pPr>
        <w:bidi/>
        <w:spacing w:line="360" w:lineRule="auto"/>
        <w:jc w:val="both"/>
        <w:rPr>
          <w:rFonts w:cs="B Nazanin"/>
          <w:b/>
          <w:bCs/>
          <w:sz w:val="32"/>
          <w:szCs w:val="32"/>
          <w:rtl/>
          <w:lang w:bidi="fa-IR"/>
        </w:rPr>
      </w:pPr>
      <w:r w:rsidRPr="00D915A4">
        <w:rPr>
          <w:rFonts w:cs="B Nazanin" w:hint="cs"/>
          <w:b/>
          <w:bCs/>
          <w:sz w:val="32"/>
          <w:szCs w:val="32"/>
          <w:rtl/>
          <w:lang w:bidi="fa-IR"/>
        </w:rPr>
        <w:lastRenderedPageBreak/>
        <w:t xml:space="preserve">مفهوم بار مرده </w:t>
      </w:r>
    </w:p>
    <w:p w14:paraId="044F5E49"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بار مرده عبارت است از وزن تمام قسمت</w:t>
      </w:r>
      <w:r>
        <w:rPr>
          <w:rFonts w:cs="B Nazanin" w:hint="cs"/>
          <w:sz w:val="28"/>
          <w:szCs w:val="28"/>
          <w:rtl/>
          <w:lang w:bidi="fa-IR"/>
        </w:rPr>
        <w:softHyphen/>
        <w:t>های ثابت ساختمان شامل: وزن دیوارها، کف</w:t>
      </w:r>
      <w:r>
        <w:rPr>
          <w:rFonts w:cs="B Nazanin" w:hint="cs"/>
          <w:sz w:val="28"/>
          <w:szCs w:val="28"/>
          <w:rtl/>
          <w:lang w:bidi="fa-IR"/>
        </w:rPr>
        <w:softHyphen/>
        <w:t>ها، بام</w:t>
      </w:r>
      <w:r>
        <w:rPr>
          <w:rFonts w:cs="B Nazanin" w:hint="cs"/>
          <w:sz w:val="28"/>
          <w:szCs w:val="28"/>
          <w:rtl/>
          <w:lang w:bidi="fa-IR"/>
        </w:rPr>
        <w:softHyphen/>
        <w:t>ها، جداکننده</w:t>
      </w:r>
      <w:r>
        <w:rPr>
          <w:rFonts w:cs="B Nazanin" w:hint="cs"/>
          <w:sz w:val="28"/>
          <w:szCs w:val="28"/>
          <w:rtl/>
          <w:lang w:bidi="fa-IR"/>
        </w:rPr>
        <w:softHyphen/>
        <w:t>های غیر قابل انتقال ( با تمام پوشش نازک کاری ) وسایل تجهیزات ثابتی که در تمام طول عمر سازه با آن همراه خواهند بود. بارهای مرده هم موقعیت ثابتی دارند و هم مقدار ثابتی. وزن اجزای نصبی در سازه نیز جز بار مرده محسوب می</w:t>
      </w:r>
      <w:r>
        <w:rPr>
          <w:rFonts w:cs="B Nazanin" w:hint="cs"/>
          <w:sz w:val="28"/>
          <w:szCs w:val="28"/>
          <w:rtl/>
          <w:lang w:bidi="fa-IR"/>
        </w:rPr>
        <w:softHyphen/>
        <w:t xml:space="preserve">شود. </w:t>
      </w:r>
    </w:p>
    <w:p w14:paraId="73E0B7EF"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برای بدست آوردن بارمرده باید مراحل زیر صورت گیرد: </w:t>
      </w:r>
    </w:p>
    <w:p w14:paraId="0EFD4C7B"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1 ) جزئیات اجرایی بخش</w:t>
      </w:r>
      <w:r>
        <w:rPr>
          <w:rFonts w:cs="B Nazanin" w:hint="cs"/>
          <w:sz w:val="28"/>
          <w:szCs w:val="28"/>
          <w:rtl/>
          <w:lang w:bidi="fa-IR"/>
        </w:rPr>
        <w:softHyphen/>
        <w:t>های مختلف ساختمان تعیین می</w:t>
      </w:r>
      <w:r>
        <w:rPr>
          <w:rFonts w:cs="B Nazanin" w:hint="cs"/>
          <w:sz w:val="28"/>
          <w:szCs w:val="28"/>
          <w:rtl/>
          <w:lang w:bidi="fa-IR"/>
        </w:rPr>
        <w:softHyphen/>
        <w:t xml:space="preserve">شود </w:t>
      </w:r>
    </w:p>
    <w:p w14:paraId="266BB984"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2 ) وزن قسمت</w:t>
      </w:r>
      <w:r>
        <w:rPr>
          <w:rFonts w:cs="B Nazanin" w:hint="cs"/>
          <w:sz w:val="28"/>
          <w:szCs w:val="28"/>
          <w:rtl/>
          <w:lang w:bidi="fa-IR"/>
        </w:rPr>
        <w:softHyphen/>
        <w:t>های مختلف با توجه به حجم و وزن مخصوص آنها</w:t>
      </w:r>
    </w:p>
    <w:p w14:paraId="0DB8C497" w14:textId="77777777" w:rsidR="005E54F9" w:rsidRDefault="005E54F9" w:rsidP="005E54F9">
      <w:pPr>
        <w:bidi/>
        <w:spacing w:line="360" w:lineRule="auto"/>
        <w:jc w:val="both"/>
        <w:rPr>
          <w:rFonts w:cs="B Nazanin"/>
          <w:sz w:val="28"/>
          <w:szCs w:val="28"/>
          <w:rtl/>
          <w:lang w:bidi="fa-IR"/>
        </w:rPr>
      </w:pPr>
      <w:r w:rsidRPr="00D915A4">
        <w:rPr>
          <w:rFonts w:cs="B Nazanin" w:hint="cs"/>
          <w:b/>
          <w:bCs/>
          <w:sz w:val="28"/>
          <w:szCs w:val="28"/>
          <w:rtl/>
          <w:lang w:bidi="fa-IR"/>
        </w:rPr>
        <w:t>نحوه اعمال بار مرده</w:t>
      </w:r>
      <w:r>
        <w:rPr>
          <w:rFonts w:cs="B Nazanin" w:hint="cs"/>
          <w:sz w:val="28"/>
          <w:szCs w:val="28"/>
          <w:rtl/>
          <w:lang w:bidi="fa-IR"/>
        </w:rPr>
        <w:t xml:space="preserve"> : </w:t>
      </w:r>
    </w:p>
    <w:p w14:paraId="045A7AD9"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1 ) گسترده سطحی؛ مثل بار سقف </w:t>
      </w:r>
    </w:p>
    <w:p w14:paraId="1E278DD5"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2 ) گسترده خطی؛ مثل بار تیر یا  دیوار محیطی </w:t>
      </w:r>
    </w:p>
    <w:p w14:paraId="6E78E44A"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3 ) متمرکز؛ مثل وزن تجهیزات نصبی </w:t>
      </w:r>
    </w:p>
    <w:p w14:paraId="2EDAE8C4"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 xml:space="preserve">4 ) گسترده سطحی معادل؛ </w:t>
      </w:r>
    </w:p>
    <w:p w14:paraId="1F2060AD" w14:textId="77777777" w:rsidR="005E54F9" w:rsidRPr="00D20650" w:rsidRDefault="005E54F9" w:rsidP="005E54F9">
      <w:pPr>
        <w:bidi/>
        <w:spacing w:line="360" w:lineRule="auto"/>
        <w:jc w:val="both"/>
        <w:rPr>
          <w:b/>
          <w:bCs/>
          <w:sz w:val="30"/>
          <w:szCs w:val="30"/>
          <w:rtl/>
          <w:lang w:bidi="fa-IR"/>
        </w:rPr>
      </w:pPr>
      <w:r w:rsidRPr="00D20650">
        <w:rPr>
          <w:rFonts w:cs="B Nazanin" w:hint="cs"/>
          <w:b/>
          <w:bCs/>
          <w:sz w:val="30"/>
          <w:szCs w:val="30"/>
          <w:rtl/>
          <w:lang w:bidi="fa-IR"/>
        </w:rPr>
        <w:t xml:space="preserve">                                           وزن مخصوص مصالح</w:t>
      </w:r>
      <w:r>
        <w:rPr>
          <w:rFonts w:cs="B Nazanin" w:hint="cs"/>
          <w:b/>
          <w:bCs/>
          <w:sz w:val="30"/>
          <w:szCs w:val="30"/>
          <w:rtl/>
          <w:lang w:bidi="fa-IR"/>
        </w:rPr>
        <w:t xml:space="preserve"> آن</w:t>
      </w:r>
      <w:r w:rsidRPr="00D20650">
        <w:rPr>
          <w:rFonts w:cs="B Nazanin" w:hint="cs"/>
          <w:b/>
          <w:bCs/>
          <w:sz w:val="30"/>
          <w:szCs w:val="30"/>
          <w:rtl/>
          <w:lang w:bidi="fa-IR"/>
        </w:rPr>
        <w:t xml:space="preserve"> قطعه * حجم قطعه </w:t>
      </w:r>
      <w:r>
        <w:rPr>
          <w:rFonts w:ascii="Calibri" w:hAnsi="Calibri" w:cs="B Nazanin"/>
          <w:b/>
          <w:bCs/>
          <w:sz w:val="30"/>
          <w:szCs w:val="30"/>
          <w:rtl/>
          <w:lang w:bidi="fa-IR"/>
        </w:rPr>
        <w:t>=</w:t>
      </w:r>
      <w:r w:rsidRPr="00D20650">
        <w:rPr>
          <w:rFonts w:cs="B Nazanin" w:hint="cs"/>
          <w:b/>
          <w:bCs/>
          <w:sz w:val="30"/>
          <w:szCs w:val="30"/>
          <w:rtl/>
          <w:lang w:bidi="fa-IR"/>
        </w:rPr>
        <w:t xml:space="preserve"> بار مردۀ یک قطعه </w:t>
      </w:r>
    </w:p>
    <w:p w14:paraId="38298C8A"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t>با توجه به رابطه بالا برای محاسبه بار مردۀ یک قطعه باید وزن مخصوص آن قطعه را بدانیم. وزن مخصوص مصالح مختلف ساختمانی را می</w:t>
      </w:r>
      <w:r>
        <w:rPr>
          <w:rFonts w:cs="B Nazanin" w:hint="cs"/>
          <w:sz w:val="28"/>
          <w:szCs w:val="28"/>
          <w:rtl/>
          <w:lang w:bidi="fa-IR"/>
        </w:rPr>
        <w:softHyphen/>
        <w:t xml:space="preserve">توانید از جداول پیوست ( 6 </w:t>
      </w:r>
      <w:r>
        <w:rPr>
          <w:rFonts w:hint="cs"/>
          <w:sz w:val="28"/>
          <w:szCs w:val="28"/>
          <w:rtl/>
          <w:lang w:bidi="fa-IR"/>
        </w:rPr>
        <w:t>–</w:t>
      </w:r>
      <w:r>
        <w:rPr>
          <w:rFonts w:cs="B Nazanin" w:hint="cs"/>
          <w:sz w:val="28"/>
          <w:szCs w:val="28"/>
          <w:rtl/>
          <w:lang w:bidi="fa-IR"/>
        </w:rPr>
        <w:t xml:space="preserve"> 1 ) از مبحث ششم تعیین می</w:t>
      </w:r>
      <w:r>
        <w:rPr>
          <w:rFonts w:cs="B Nazanin"/>
          <w:sz w:val="28"/>
          <w:szCs w:val="28"/>
          <w:rtl/>
          <w:lang w:bidi="fa-IR"/>
        </w:rPr>
        <w:softHyphen/>
      </w:r>
      <w:r>
        <w:rPr>
          <w:rFonts w:cs="B Nazanin" w:hint="cs"/>
          <w:sz w:val="28"/>
          <w:szCs w:val="28"/>
          <w:rtl/>
          <w:lang w:bidi="fa-IR"/>
        </w:rPr>
        <w:t xml:space="preserve">کنیم.  </w:t>
      </w:r>
    </w:p>
    <w:p w14:paraId="2D014CBF" w14:textId="77777777" w:rsidR="005E54F9" w:rsidRDefault="005E54F9" w:rsidP="005E54F9">
      <w:pPr>
        <w:jc w:val="right"/>
        <w:rPr>
          <w:rFonts w:cs="B Nazanin"/>
          <w:sz w:val="28"/>
          <w:szCs w:val="28"/>
          <w:rtl/>
          <w:lang w:bidi="fa-IR"/>
        </w:rPr>
      </w:pPr>
    </w:p>
    <w:p w14:paraId="25EA0139" w14:textId="77777777" w:rsidR="005E54F9" w:rsidRDefault="005E54F9" w:rsidP="005E54F9">
      <w:pPr>
        <w:jc w:val="right"/>
        <w:rPr>
          <w:rFonts w:cs="B Nazanin"/>
          <w:sz w:val="28"/>
          <w:szCs w:val="28"/>
          <w:rtl/>
          <w:lang w:bidi="fa-IR"/>
        </w:rPr>
      </w:pPr>
    </w:p>
    <w:p w14:paraId="1D3DA646" w14:textId="77777777" w:rsidR="005E54F9" w:rsidRDefault="005E54F9" w:rsidP="005E54F9">
      <w:pPr>
        <w:jc w:val="right"/>
        <w:rPr>
          <w:rFonts w:cs="B Nazanin"/>
          <w:sz w:val="28"/>
          <w:szCs w:val="28"/>
          <w:rtl/>
          <w:lang w:bidi="fa-IR"/>
        </w:rPr>
      </w:pPr>
    </w:p>
    <w:p w14:paraId="6120989B" w14:textId="77777777" w:rsidR="005E54F9" w:rsidRDefault="005E54F9" w:rsidP="005E54F9">
      <w:pPr>
        <w:jc w:val="right"/>
        <w:rPr>
          <w:rFonts w:cs="B Nazanin"/>
          <w:sz w:val="28"/>
          <w:szCs w:val="28"/>
          <w:rtl/>
          <w:lang w:bidi="fa-IR"/>
        </w:rPr>
      </w:pPr>
    </w:p>
    <w:p w14:paraId="3A8B4F98" w14:textId="77777777" w:rsidR="005E54F9" w:rsidRDefault="005E54F9" w:rsidP="005E54F9">
      <w:pPr>
        <w:jc w:val="right"/>
        <w:rPr>
          <w:rFonts w:cs="B Nazanin"/>
          <w:sz w:val="28"/>
          <w:szCs w:val="28"/>
          <w:rtl/>
          <w:lang w:bidi="fa-IR"/>
        </w:rPr>
      </w:pPr>
    </w:p>
    <w:p w14:paraId="0D795988" w14:textId="77777777" w:rsidR="005E54F9" w:rsidRDefault="005E54F9" w:rsidP="005E54F9">
      <w:pPr>
        <w:jc w:val="right"/>
        <w:rPr>
          <w:rFonts w:cs="B Nazanin"/>
          <w:sz w:val="28"/>
          <w:szCs w:val="28"/>
          <w:rtl/>
          <w:lang w:bidi="fa-IR"/>
        </w:rPr>
      </w:pPr>
    </w:p>
    <w:p w14:paraId="036C6BAF" w14:textId="77777777" w:rsidR="00381D3F" w:rsidRDefault="00381D3F" w:rsidP="005E54F9">
      <w:pPr>
        <w:jc w:val="right"/>
        <w:rPr>
          <w:rFonts w:cs="B Nazanin"/>
          <w:sz w:val="28"/>
          <w:szCs w:val="28"/>
          <w:rtl/>
          <w:lang w:bidi="fa-IR"/>
        </w:rPr>
      </w:pPr>
    </w:p>
    <w:p w14:paraId="716BD1AB" w14:textId="77777777" w:rsidR="00FF3715" w:rsidRDefault="00FF3715" w:rsidP="005E54F9">
      <w:pPr>
        <w:jc w:val="right"/>
        <w:rPr>
          <w:rFonts w:cs="B Nazanin"/>
          <w:sz w:val="28"/>
          <w:szCs w:val="28"/>
          <w:rtl/>
          <w:lang w:bidi="fa-IR"/>
        </w:rPr>
      </w:pPr>
    </w:p>
    <w:p w14:paraId="505776B2" w14:textId="77777777" w:rsidR="005E54F9" w:rsidRPr="00CC13E6" w:rsidRDefault="005E54F9" w:rsidP="005E54F9">
      <w:pPr>
        <w:pStyle w:val="ListParagraph"/>
        <w:numPr>
          <w:ilvl w:val="1"/>
          <w:numId w:val="3"/>
        </w:numPr>
        <w:bidi/>
        <w:spacing w:after="0" w:line="360" w:lineRule="auto"/>
        <w:contextualSpacing/>
        <w:jc w:val="both"/>
        <w:rPr>
          <w:rFonts w:asciiTheme="majorBidi" w:hAnsiTheme="majorBidi" w:cs="B Nazanin"/>
          <w:b/>
          <w:bCs/>
          <w:color w:val="000000" w:themeColor="text1"/>
          <w:rtl/>
          <w:lang w:bidi="fa-IR"/>
        </w:rPr>
      </w:pPr>
      <w:r>
        <w:rPr>
          <w:noProof/>
          <w:lang w:eastAsia="en-US"/>
        </w:rPr>
        <w:lastRenderedPageBreak/>
        <mc:AlternateContent>
          <mc:Choice Requires="wps">
            <w:drawing>
              <wp:anchor distT="0" distB="0" distL="114300" distR="114300" simplePos="0" relativeHeight="251659264" behindDoc="0" locked="0" layoutInCell="1" allowOverlap="1" wp14:anchorId="6D694B26" wp14:editId="7B74CF70">
                <wp:simplePos x="0" y="0"/>
                <wp:positionH relativeFrom="column">
                  <wp:posOffset>-1354455</wp:posOffset>
                </wp:positionH>
                <wp:positionV relativeFrom="paragraph">
                  <wp:posOffset>305435</wp:posOffset>
                </wp:positionV>
                <wp:extent cx="1073785" cy="297815"/>
                <wp:effectExtent l="0" t="0" r="0" b="0"/>
                <wp:wrapNone/>
                <wp:docPr id="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221AB" w14:textId="77777777" w:rsidR="00497C6C" w:rsidRDefault="00497C6C" w:rsidP="005E54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694B26" id="_x0000_t202" coordsize="21600,21600" o:spt="202" path="m,l,21600r21600,l21600,xe">
                <v:stroke joinstyle="miter"/>
                <v:path gradientshapeok="t" o:connecttype="rect"/>
              </v:shapetype>
              <v:shape id="Text Box 242" o:spid="_x0000_s1026" type="#_x0000_t202" style="position:absolute;left:0;text-align:left;margin-left:-106.65pt;margin-top:24.05pt;width:84.55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" filled="f" stroked="f">
                <v:textbox>
                  <w:txbxContent>
                    <w:p w14:paraId="269221AB" w14:textId="77777777" w:rsidR="00497C6C" w:rsidRDefault="00497C6C" w:rsidP="005E54F9">
                      <w:pPr>
                        <w:jc w:val="center"/>
                      </w:pPr>
                    </w:p>
                  </w:txbxContent>
                </v:textbox>
              </v:shape>
            </w:pict>
          </mc:Fallback>
        </mc:AlternateContent>
      </w:r>
      <w:r>
        <w:rPr>
          <w:rFonts w:asciiTheme="majorBidi" w:hAnsiTheme="majorBidi" w:cs="B Nazanin" w:hint="cs"/>
          <w:b/>
          <w:bCs/>
          <w:color w:val="000000" w:themeColor="text1"/>
          <w:rtl/>
          <w:lang w:bidi="fa-IR"/>
        </w:rPr>
        <w:t xml:space="preserve">) </w:t>
      </w:r>
      <w:r w:rsidRPr="00CC13E6">
        <w:rPr>
          <w:rFonts w:asciiTheme="majorBidi" w:hAnsiTheme="majorBidi" w:cs="B Nazanin"/>
          <w:b/>
          <w:bCs/>
          <w:color w:val="000000" w:themeColor="text1"/>
          <w:rtl/>
          <w:lang w:bidi="fa-IR"/>
        </w:rPr>
        <w:t xml:space="preserve">محاسبه بارهای مرده </w:t>
      </w:r>
      <w:r>
        <w:rPr>
          <w:rFonts w:asciiTheme="majorBidi" w:hAnsiTheme="majorBidi" w:cs="B Nazanin" w:hint="cs"/>
          <w:b/>
          <w:bCs/>
          <w:color w:val="000000" w:themeColor="text1"/>
          <w:rtl/>
          <w:lang w:bidi="fa-IR"/>
        </w:rPr>
        <w:t>:</w:t>
      </w:r>
    </w:p>
    <w:p w14:paraId="467161F5" w14:textId="77777777" w:rsidR="005E54F9" w:rsidRPr="00347D29" w:rsidRDefault="005E54F9" w:rsidP="005E54F9">
      <w:pPr>
        <w:bidi/>
        <w:spacing w:line="360" w:lineRule="auto"/>
        <w:jc w:val="both"/>
        <w:rPr>
          <w:rFonts w:cs="B Nazanin"/>
          <w:b/>
          <w:bCs/>
          <w:sz w:val="28"/>
          <w:szCs w:val="28"/>
          <w:rtl/>
        </w:rPr>
      </w:pPr>
      <w:r w:rsidRPr="00347D29">
        <w:rPr>
          <w:rFonts w:cs="B Nazanin" w:hint="cs"/>
          <w:b/>
          <w:bCs/>
          <w:sz w:val="28"/>
          <w:szCs w:val="28"/>
          <w:rtl/>
        </w:rPr>
        <w:t>بار محاسباتی دیوارهای پیرامونی (فاقد نماکاری)</w:t>
      </w:r>
    </w:p>
    <w:p w14:paraId="06C7BEF0" w14:textId="77777777" w:rsidR="005E54F9" w:rsidRDefault="005E54F9" w:rsidP="005E54F9">
      <w:pPr>
        <w:bidi/>
        <w:spacing w:line="360" w:lineRule="auto"/>
        <w:jc w:val="center"/>
        <w:rPr>
          <w:rFonts w:cs="B Nazanin"/>
          <w:sz w:val="28"/>
          <w:szCs w:val="28"/>
          <w:rtl/>
        </w:rPr>
      </w:pPr>
      <w:r>
        <w:rPr>
          <w:noProof/>
          <w:lang w:eastAsia="en-US"/>
        </w:rPr>
        <w:drawing>
          <wp:inline distT="0" distB="0" distL="0" distR="0" wp14:anchorId="4B46E569" wp14:editId="79DBD25F">
            <wp:extent cx="3571875" cy="28247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79147" cy="2830521"/>
                    </a:xfrm>
                    <a:prstGeom prst="rect">
                      <a:avLst/>
                    </a:prstGeom>
                  </pic:spPr>
                </pic:pic>
              </a:graphicData>
            </a:graphic>
          </wp:inline>
        </w:drawing>
      </w:r>
    </w:p>
    <w:p w14:paraId="37F4A2E1" w14:textId="77777777" w:rsidR="005E54F9" w:rsidRPr="00207214" w:rsidRDefault="005E54F9" w:rsidP="005E54F9">
      <w:pPr>
        <w:bidi/>
        <w:spacing w:line="360" w:lineRule="auto"/>
        <w:jc w:val="center"/>
        <w:rPr>
          <w:rFonts w:cs="B Nazanin"/>
          <w:sz w:val="28"/>
          <w:szCs w:val="28"/>
          <w:rtl/>
        </w:rPr>
      </w:pPr>
    </w:p>
    <w:p w14:paraId="3F19533A" w14:textId="77777777" w:rsidR="005E54F9" w:rsidRDefault="005E54F9" w:rsidP="005E54F9">
      <w:pPr>
        <w:spacing w:line="360" w:lineRule="auto"/>
        <w:jc w:val="center"/>
      </w:pPr>
      <w:r>
        <w:rPr>
          <w:noProof/>
          <w:lang w:eastAsia="en-US"/>
        </w:rPr>
        <w:drawing>
          <wp:inline distT="0" distB="0" distL="0" distR="0" wp14:anchorId="01226F91" wp14:editId="211EB444">
            <wp:extent cx="5286375" cy="2707005"/>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44697" cy="2736870"/>
                    </a:xfrm>
                    <a:prstGeom prst="rect">
                      <a:avLst/>
                    </a:prstGeom>
                  </pic:spPr>
                </pic:pic>
              </a:graphicData>
            </a:graphic>
          </wp:inline>
        </w:drawing>
      </w:r>
    </w:p>
    <w:p w14:paraId="499AA878" w14:textId="77777777" w:rsidR="005E54F9" w:rsidRPr="008C2531" w:rsidRDefault="005E54F9" w:rsidP="005E54F9">
      <w:pPr>
        <w:tabs>
          <w:tab w:val="left" w:pos="5096"/>
        </w:tabs>
        <w:spacing w:line="360" w:lineRule="auto"/>
        <w:ind w:left="4050"/>
        <w:jc w:val="center"/>
        <w:rPr>
          <w:rFonts w:cs="B Nazanin"/>
          <w:sz w:val="28"/>
          <w:szCs w:val="28"/>
          <w:rtl/>
          <w:lang w:bidi="fa-IR"/>
        </w:rPr>
      </w:pPr>
    </w:p>
    <w:p w14:paraId="4D3DD99C" w14:textId="77777777" w:rsidR="005E54F9" w:rsidRDefault="005E54F9" w:rsidP="005E54F9">
      <w:pPr>
        <w:jc w:val="center"/>
        <w:rPr>
          <w:sz w:val="28"/>
          <w:szCs w:val="28"/>
          <w:rtl/>
        </w:rPr>
      </w:pPr>
    </w:p>
    <w:p w14:paraId="58D22397" w14:textId="77777777" w:rsidR="005E54F9" w:rsidRDefault="005E54F9" w:rsidP="005E54F9">
      <w:pPr>
        <w:jc w:val="center"/>
        <w:rPr>
          <w:sz w:val="28"/>
          <w:szCs w:val="28"/>
          <w:rtl/>
        </w:rPr>
      </w:pPr>
    </w:p>
    <w:p w14:paraId="10AC439B" w14:textId="77777777" w:rsidR="00FF3715" w:rsidRDefault="00FF3715" w:rsidP="005E54F9">
      <w:pPr>
        <w:jc w:val="center"/>
        <w:rPr>
          <w:sz w:val="28"/>
          <w:szCs w:val="28"/>
          <w:rtl/>
        </w:rPr>
      </w:pPr>
    </w:p>
    <w:p w14:paraId="3BAA4C6D" w14:textId="77777777" w:rsidR="00381D3F" w:rsidRDefault="00381D3F" w:rsidP="005E54F9">
      <w:pPr>
        <w:jc w:val="center"/>
        <w:rPr>
          <w:sz w:val="28"/>
          <w:szCs w:val="28"/>
          <w:rtl/>
        </w:rPr>
      </w:pPr>
    </w:p>
    <w:p w14:paraId="0F42D781" w14:textId="77777777" w:rsidR="005E54F9" w:rsidRPr="00347D29" w:rsidRDefault="005E54F9" w:rsidP="005E54F9">
      <w:pPr>
        <w:bidi/>
        <w:spacing w:line="360" w:lineRule="auto"/>
        <w:jc w:val="both"/>
        <w:rPr>
          <w:rFonts w:cs="B Nazanin"/>
          <w:b/>
          <w:bCs/>
          <w:sz w:val="28"/>
          <w:szCs w:val="28"/>
          <w:rtl/>
        </w:rPr>
      </w:pPr>
      <w:r w:rsidRPr="00347D29">
        <w:rPr>
          <w:rFonts w:cs="B Nazanin" w:hint="cs"/>
          <w:b/>
          <w:bCs/>
          <w:sz w:val="28"/>
          <w:szCs w:val="28"/>
          <w:rtl/>
        </w:rPr>
        <w:lastRenderedPageBreak/>
        <w:t>بار محاسباتی دیوارهای پیرامونی (دارای نماکاری)</w:t>
      </w:r>
    </w:p>
    <w:p w14:paraId="1252248A" w14:textId="77777777" w:rsidR="005E54F9" w:rsidRDefault="005E54F9" w:rsidP="005E54F9">
      <w:pPr>
        <w:bidi/>
        <w:spacing w:line="360" w:lineRule="auto"/>
        <w:jc w:val="center"/>
        <w:rPr>
          <w:rFonts w:cs="B Nazanin"/>
          <w:sz w:val="28"/>
          <w:szCs w:val="28"/>
        </w:rPr>
      </w:pPr>
      <w:r>
        <w:rPr>
          <w:noProof/>
          <w:lang w:eastAsia="en-US"/>
        </w:rPr>
        <w:drawing>
          <wp:inline distT="0" distB="0" distL="0" distR="0" wp14:anchorId="31F65D16" wp14:editId="535DE5CD">
            <wp:extent cx="4686300" cy="364807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86300" cy="3648075"/>
                    </a:xfrm>
                    <a:prstGeom prst="rect">
                      <a:avLst/>
                    </a:prstGeom>
                  </pic:spPr>
                </pic:pic>
              </a:graphicData>
            </a:graphic>
          </wp:inline>
        </w:drawing>
      </w:r>
    </w:p>
    <w:p w14:paraId="74509035" w14:textId="77777777" w:rsidR="005E54F9" w:rsidRDefault="005E54F9" w:rsidP="005E54F9">
      <w:pPr>
        <w:bidi/>
        <w:jc w:val="center"/>
        <w:rPr>
          <w:rFonts w:cs="B Nazanin"/>
          <w:sz w:val="28"/>
          <w:szCs w:val="28"/>
        </w:rPr>
      </w:pPr>
      <w:r>
        <w:rPr>
          <w:noProof/>
          <w:lang w:eastAsia="en-US"/>
        </w:rPr>
        <w:drawing>
          <wp:inline distT="0" distB="0" distL="0" distR="0" wp14:anchorId="5445D2A2" wp14:editId="15AE7B41">
            <wp:extent cx="5454015" cy="289757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0969" cy="2917212"/>
                    </a:xfrm>
                    <a:prstGeom prst="rect">
                      <a:avLst/>
                    </a:prstGeom>
                  </pic:spPr>
                </pic:pic>
              </a:graphicData>
            </a:graphic>
          </wp:inline>
        </w:drawing>
      </w:r>
    </w:p>
    <w:p w14:paraId="51B9256F" w14:textId="77777777" w:rsidR="005E54F9" w:rsidRDefault="005E54F9" w:rsidP="005E54F9">
      <w:pPr>
        <w:bidi/>
        <w:jc w:val="center"/>
        <w:rPr>
          <w:rFonts w:cs="B Nazanin"/>
          <w:sz w:val="28"/>
          <w:szCs w:val="28"/>
          <w:rtl/>
        </w:rPr>
      </w:pPr>
    </w:p>
    <w:p w14:paraId="46DDE79E" w14:textId="77777777" w:rsidR="005E54F9" w:rsidRDefault="005E54F9" w:rsidP="005E54F9">
      <w:pPr>
        <w:bidi/>
        <w:jc w:val="center"/>
        <w:rPr>
          <w:rFonts w:cs="B Nazanin"/>
          <w:sz w:val="28"/>
          <w:szCs w:val="28"/>
          <w:rtl/>
        </w:rPr>
      </w:pPr>
    </w:p>
    <w:p w14:paraId="4A0B7F80" w14:textId="77777777" w:rsidR="005E54F9" w:rsidRDefault="005E54F9" w:rsidP="005E54F9">
      <w:pPr>
        <w:bidi/>
        <w:jc w:val="both"/>
        <w:rPr>
          <w:rFonts w:cs="B Nazanin"/>
          <w:b/>
          <w:bCs/>
          <w:sz w:val="28"/>
          <w:szCs w:val="28"/>
        </w:rPr>
      </w:pPr>
    </w:p>
    <w:p w14:paraId="362728F1" w14:textId="77777777" w:rsidR="005E54F9" w:rsidRDefault="005E54F9" w:rsidP="005E54F9">
      <w:pPr>
        <w:bidi/>
        <w:jc w:val="both"/>
        <w:rPr>
          <w:rFonts w:cs="B Nazanin"/>
          <w:b/>
          <w:bCs/>
          <w:sz w:val="28"/>
          <w:szCs w:val="28"/>
        </w:rPr>
      </w:pPr>
    </w:p>
    <w:p w14:paraId="175A7E6B" w14:textId="77777777" w:rsidR="005E54F9" w:rsidRPr="00347D29" w:rsidRDefault="005E54F9" w:rsidP="005E54F9">
      <w:pPr>
        <w:bidi/>
        <w:jc w:val="both"/>
        <w:rPr>
          <w:rFonts w:cs="B Nazanin"/>
          <w:b/>
          <w:bCs/>
          <w:sz w:val="28"/>
          <w:szCs w:val="28"/>
          <w:rtl/>
        </w:rPr>
      </w:pPr>
      <w:r w:rsidRPr="00347D29">
        <w:rPr>
          <w:rFonts w:cs="B Nazanin" w:hint="cs"/>
          <w:b/>
          <w:bCs/>
          <w:sz w:val="28"/>
          <w:szCs w:val="28"/>
          <w:rtl/>
        </w:rPr>
        <w:lastRenderedPageBreak/>
        <w:t>بار محاسباتی جان پناه</w:t>
      </w:r>
    </w:p>
    <w:p w14:paraId="05B092AF" w14:textId="77777777" w:rsidR="005E54F9" w:rsidRDefault="005E54F9" w:rsidP="005E54F9">
      <w:pPr>
        <w:bidi/>
        <w:jc w:val="center"/>
        <w:rPr>
          <w:rFonts w:cs="B Nazanin"/>
          <w:sz w:val="28"/>
          <w:szCs w:val="28"/>
          <w:rtl/>
        </w:rPr>
      </w:pPr>
      <w:r>
        <w:rPr>
          <w:noProof/>
          <w:lang w:eastAsia="en-US"/>
        </w:rPr>
        <w:drawing>
          <wp:inline distT="0" distB="0" distL="0" distR="0" wp14:anchorId="61BB1D64" wp14:editId="626368AE">
            <wp:extent cx="5029200" cy="36290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29200" cy="3629025"/>
                    </a:xfrm>
                    <a:prstGeom prst="rect">
                      <a:avLst/>
                    </a:prstGeom>
                  </pic:spPr>
                </pic:pic>
              </a:graphicData>
            </a:graphic>
          </wp:inline>
        </w:drawing>
      </w:r>
    </w:p>
    <w:p w14:paraId="61F805CF" w14:textId="77777777" w:rsidR="005E54F9" w:rsidRDefault="005E54F9" w:rsidP="005E54F9">
      <w:pPr>
        <w:bidi/>
        <w:jc w:val="center"/>
        <w:rPr>
          <w:rFonts w:cs="B Nazanin"/>
          <w:sz w:val="28"/>
          <w:szCs w:val="28"/>
          <w:rtl/>
        </w:rPr>
      </w:pPr>
    </w:p>
    <w:p w14:paraId="0303C5EC" w14:textId="77777777" w:rsidR="005E54F9" w:rsidRDefault="005E54F9" w:rsidP="005E54F9">
      <w:pPr>
        <w:bidi/>
        <w:jc w:val="center"/>
        <w:rPr>
          <w:rFonts w:cs="B Nazanin"/>
          <w:sz w:val="28"/>
          <w:szCs w:val="28"/>
        </w:rPr>
      </w:pPr>
    </w:p>
    <w:p w14:paraId="42CC9B8B" w14:textId="77777777" w:rsidR="005E54F9" w:rsidRDefault="005E54F9" w:rsidP="005E54F9">
      <w:pPr>
        <w:bidi/>
        <w:jc w:val="center"/>
        <w:rPr>
          <w:rFonts w:cs="B Nazanin"/>
          <w:sz w:val="28"/>
          <w:szCs w:val="28"/>
        </w:rPr>
      </w:pPr>
      <w:r>
        <w:rPr>
          <w:noProof/>
          <w:lang w:eastAsia="en-US"/>
        </w:rPr>
        <w:drawing>
          <wp:inline distT="0" distB="0" distL="0" distR="0" wp14:anchorId="1AB3D5DF" wp14:editId="00208CC1">
            <wp:extent cx="5238750" cy="279019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67863" cy="2805696"/>
                    </a:xfrm>
                    <a:prstGeom prst="rect">
                      <a:avLst/>
                    </a:prstGeom>
                  </pic:spPr>
                </pic:pic>
              </a:graphicData>
            </a:graphic>
          </wp:inline>
        </w:drawing>
      </w:r>
    </w:p>
    <w:p w14:paraId="3E77EECD" w14:textId="77777777" w:rsidR="005E54F9" w:rsidRDefault="005E54F9" w:rsidP="005E54F9">
      <w:pPr>
        <w:bidi/>
        <w:rPr>
          <w:rFonts w:cs="B Nazanin"/>
          <w:sz w:val="28"/>
          <w:szCs w:val="28"/>
        </w:rPr>
      </w:pPr>
    </w:p>
    <w:p w14:paraId="1A110E02" w14:textId="77777777" w:rsidR="005E54F9" w:rsidRDefault="005E54F9" w:rsidP="005E54F9">
      <w:pPr>
        <w:bidi/>
        <w:jc w:val="center"/>
        <w:rPr>
          <w:rFonts w:cs="B Nazanin"/>
          <w:sz w:val="28"/>
          <w:szCs w:val="28"/>
          <w:rtl/>
        </w:rPr>
      </w:pPr>
    </w:p>
    <w:p w14:paraId="1B532CE8" w14:textId="77777777" w:rsidR="005E54F9" w:rsidRDefault="005E54F9" w:rsidP="005E54F9">
      <w:pPr>
        <w:bidi/>
        <w:jc w:val="center"/>
        <w:rPr>
          <w:rFonts w:cs="B Nazanin"/>
          <w:sz w:val="28"/>
          <w:szCs w:val="28"/>
          <w:rtl/>
        </w:rPr>
      </w:pPr>
    </w:p>
    <w:p w14:paraId="60EE9360" w14:textId="77777777" w:rsidR="00FF3715" w:rsidRDefault="00FF3715" w:rsidP="00FF3715">
      <w:pPr>
        <w:bidi/>
        <w:rPr>
          <w:rFonts w:cs="B Nazanin"/>
          <w:sz w:val="28"/>
          <w:szCs w:val="28"/>
          <w:lang w:bidi="fa-IR"/>
        </w:rPr>
      </w:pPr>
    </w:p>
    <w:p w14:paraId="3B98B493" w14:textId="77777777" w:rsidR="005E54F9" w:rsidRPr="00634B21" w:rsidRDefault="005E54F9" w:rsidP="005E54F9">
      <w:pPr>
        <w:bidi/>
        <w:rPr>
          <w:rFonts w:cs="B Nazanin"/>
          <w:sz w:val="28"/>
          <w:szCs w:val="28"/>
          <w:rtl/>
          <w:lang w:bidi="fa-IR"/>
        </w:rPr>
      </w:pPr>
    </w:p>
    <w:p w14:paraId="6C54380D" w14:textId="77777777" w:rsidR="005E54F9" w:rsidRDefault="005E54F9" w:rsidP="005E54F9">
      <w:pPr>
        <w:bidi/>
        <w:rPr>
          <w:rFonts w:cs="B Nazanin"/>
          <w:b/>
          <w:bCs/>
          <w:sz w:val="28"/>
          <w:szCs w:val="28"/>
          <w:rtl/>
          <w:lang w:bidi="fa-IR"/>
        </w:rPr>
      </w:pPr>
      <w:r>
        <w:rPr>
          <w:rFonts w:cs="B Nazanin" w:hint="cs"/>
          <w:sz w:val="28"/>
          <w:szCs w:val="28"/>
          <w:rtl/>
          <w:lang w:bidi="fa-IR"/>
        </w:rPr>
        <w:t xml:space="preserve">2-2-2- </w:t>
      </w:r>
      <w:r w:rsidRPr="00E43D88">
        <w:rPr>
          <w:rFonts w:cs="B Nazanin"/>
          <w:b/>
          <w:bCs/>
          <w:sz w:val="28"/>
          <w:szCs w:val="28"/>
          <w:rtl/>
          <w:lang w:bidi="fa-IR"/>
        </w:rPr>
        <w:t>بار محاسبات</w:t>
      </w:r>
      <w:r w:rsidRPr="00E43D88">
        <w:rPr>
          <w:rFonts w:cs="B Nazanin" w:hint="cs"/>
          <w:b/>
          <w:bCs/>
          <w:sz w:val="28"/>
          <w:szCs w:val="28"/>
          <w:rtl/>
          <w:lang w:bidi="fa-IR"/>
        </w:rPr>
        <w:t>ی</w:t>
      </w:r>
      <w:r w:rsidRPr="00E43D88">
        <w:rPr>
          <w:rFonts w:cs="B Nazanin"/>
          <w:b/>
          <w:bCs/>
          <w:sz w:val="28"/>
          <w:szCs w:val="28"/>
          <w:rtl/>
          <w:lang w:bidi="fa-IR"/>
        </w:rPr>
        <w:t xml:space="preserve"> جدا گرها</w:t>
      </w:r>
      <w:r w:rsidRPr="00E43D88">
        <w:rPr>
          <w:rFonts w:cs="B Nazanin" w:hint="cs"/>
          <w:b/>
          <w:bCs/>
          <w:sz w:val="28"/>
          <w:szCs w:val="28"/>
          <w:rtl/>
          <w:lang w:bidi="fa-IR"/>
        </w:rPr>
        <w:t>ی</w:t>
      </w:r>
      <w:r w:rsidRPr="00E43D88">
        <w:rPr>
          <w:rFonts w:cs="B Nazanin"/>
          <w:b/>
          <w:bCs/>
          <w:sz w:val="28"/>
          <w:szCs w:val="28"/>
          <w:rtl/>
          <w:lang w:bidi="fa-IR"/>
        </w:rPr>
        <w:t xml:space="preserve"> داخل</w:t>
      </w:r>
      <w:r w:rsidRPr="00E43D88">
        <w:rPr>
          <w:rFonts w:cs="B Nazanin" w:hint="cs"/>
          <w:b/>
          <w:bCs/>
          <w:sz w:val="28"/>
          <w:szCs w:val="28"/>
          <w:rtl/>
          <w:lang w:bidi="fa-IR"/>
        </w:rPr>
        <w:t>ی</w:t>
      </w:r>
      <w:r w:rsidRPr="00E43D88">
        <w:rPr>
          <w:rFonts w:cs="B Nazanin"/>
          <w:b/>
          <w:bCs/>
          <w:sz w:val="28"/>
          <w:szCs w:val="28"/>
          <w:rtl/>
          <w:lang w:bidi="fa-IR"/>
        </w:rPr>
        <w:t xml:space="preserve"> </w:t>
      </w:r>
      <w:r w:rsidRPr="00E43D88">
        <w:rPr>
          <w:rFonts w:cs="B Nazanin" w:hint="cs"/>
          <w:b/>
          <w:bCs/>
          <w:sz w:val="28"/>
          <w:szCs w:val="28"/>
          <w:rtl/>
          <w:lang w:bidi="fa-IR"/>
        </w:rPr>
        <w:t>(</w:t>
      </w:r>
      <w:r w:rsidRPr="00E43D88">
        <w:rPr>
          <w:rFonts w:cs="B Nazanin"/>
          <w:b/>
          <w:bCs/>
          <w:sz w:val="28"/>
          <w:szCs w:val="28"/>
          <w:rtl/>
          <w:lang w:bidi="fa-IR"/>
        </w:rPr>
        <w:t>ت</w:t>
      </w:r>
      <w:r w:rsidRPr="00E43D88">
        <w:rPr>
          <w:rFonts w:cs="B Nazanin" w:hint="cs"/>
          <w:b/>
          <w:bCs/>
          <w:sz w:val="28"/>
          <w:szCs w:val="28"/>
          <w:rtl/>
          <w:lang w:bidi="fa-IR"/>
        </w:rPr>
        <w:t>یغه</w:t>
      </w:r>
      <w:r w:rsidRPr="00E43D88">
        <w:rPr>
          <w:rFonts w:cs="B Nazanin"/>
          <w:b/>
          <w:bCs/>
          <w:sz w:val="28"/>
          <w:szCs w:val="28"/>
          <w:rtl/>
          <w:lang w:bidi="fa-IR"/>
        </w:rPr>
        <w:t xml:space="preserve"> بند</w:t>
      </w:r>
      <w:r w:rsidRPr="00E43D88">
        <w:rPr>
          <w:rFonts w:cs="B Nazanin" w:hint="cs"/>
          <w:b/>
          <w:bCs/>
          <w:sz w:val="28"/>
          <w:szCs w:val="28"/>
          <w:rtl/>
          <w:lang w:bidi="fa-IR"/>
        </w:rPr>
        <w:t>ی</w:t>
      </w:r>
      <w:r w:rsidRPr="00E43D88">
        <w:rPr>
          <w:rFonts w:cs="B Nazanin"/>
          <w:b/>
          <w:bCs/>
          <w:sz w:val="28"/>
          <w:szCs w:val="28"/>
          <w:rtl/>
          <w:lang w:bidi="fa-IR"/>
        </w:rPr>
        <w:softHyphen/>
        <w:t>ها</w:t>
      </w:r>
      <w:r>
        <w:rPr>
          <w:rFonts w:cs="B Nazanin" w:hint="cs"/>
          <w:b/>
          <w:bCs/>
          <w:sz w:val="28"/>
          <w:szCs w:val="28"/>
          <w:rtl/>
          <w:lang w:bidi="fa-IR"/>
        </w:rPr>
        <w:t>ی داخلی</w:t>
      </w:r>
      <w:r w:rsidRPr="00E43D88">
        <w:rPr>
          <w:rFonts w:cs="B Nazanin" w:hint="cs"/>
          <w:b/>
          <w:bCs/>
          <w:sz w:val="28"/>
          <w:szCs w:val="28"/>
          <w:rtl/>
          <w:lang w:bidi="fa-IR"/>
        </w:rPr>
        <w:t>)</w:t>
      </w:r>
    </w:p>
    <w:p w14:paraId="75F743F4" w14:textId="77777777" w:rsidR="005E54F9" w:rsidRDefault="005E54F9" w:rsidP="005E54F9">
      <w:pPr>
        <w:bidi/>
        <w:rPr>
          <w:rFonts w:cs="B Nazanin"/>
          <w:b/>
          <w:bCs/>
          <w:sz w:val="28"/>
          <w:szCs w:val="28"/>
          <w:rtl/>
          <w:lang w:bidi="fa-IR"/>
        </w:rPr>
      </w:pPr>
    </w:p>
    <w:p w14:paraId="29F6E3F3" w14:textId="77777777" w:rsidR="005E54F9" w:rsidRDefault="005E54F9" w:rsidP="005E54F9">
      <w:pPr>
        <w:bidi/>
        <w:jc w:val="center"/>
        <w:rPr>
          <w:rFonts w:cs="B Nazanin"/>
          <w:sz w:val="28"/>
          <w:szCs w:val="28"/>
          <w:rtl/>
          <w:lang w:bidi="fa-IR"/>
        </w:rPr>
      </w:pPr>
      <w:r>
        <w:rPr>
          <w:noProof/>
          <w:lang w:eastAsia="en-US"/>
        </w:rPr>
        <w:drawing>
          <wp:inline distT="0" distB="0" distL="0" distR="0" wp14:anchorId="7BC47930" wp14:editId="3B6A25AB">
            <wp:extent cx="3401060" cy="1800225"/>
            <wp:effectExtent l="0" t="0" r="889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37640" cy="1819587"/>
                    </a:xfrm>
                    <a:prstGeom prst="rect">
                      <a:avLst/>
                    </a:prstGeom>
                  </pic:spPr>
                </pic:pic>
              </a:graphicData>
            </a:graphic>
          </wp:inline>
        </w:drawing>
      </w:r>
    </w:p>
    <w:p w14:paraId="7F93A1F0" w14:textId="77777777" w:rsidR="005E54F9" w:rsidRDefault="005E54F9" w:rsidP="005E54F9">
      <w:pPr>
        <w:bidi/>
        <w:jc w:val="center"/>
        <w:rPr>
          <w:rFonts w:cs="B Nazanin"/>
          <w:sz w:val="28"/>
          <w:szCs w:val="28"/>
          <w:lang w:bidi="fa-IR"/>
        </w:rPr>
      </w:pPr>
      <w:r>
        <w:rPr>
          <w:noProof/>
          <w:lang w:eastAsia="en-US"/>
        </w:rPr>
        <w:drawing>
          <wp:inline distT="0" distB="0" distL="0" distR="0" wp14:anchorId="7233E351" wp14:editId="4BA47E3B">
            <wp:extent cx="5410200" cy="2318243"/>
            <wp:effectExtent l="0" t="0" r="0"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43372" cy="2332457"/>
                    </a:xfrm>
                    <a:prstGeom prst="rect">
                      <a:avLst/>
                    </a:prstGeom>
                  </pic:spPr>
                </pic:pic>
              </a:graphicData>
            </a:graphic>
          </wp:inline>
        </w:drawing>
      </w:r>
    </w:p>
    <w:p w14:paraId="5DB86B06" w14:textId="77777777" w:rsidR="005E54F9" w:rsidRPr="001E13AC" w:rsidRDefault="005E54F9" w:rsidP="001C5F0A">
      <w:pPr>
        <w:bidi/>
        <w:rPr>
          <w:rFonts w:cs="B Nazanin"/>
          <w:sz w:val="28"/>
          <w:szCs w:val="28"/>
          <w:rtl/>
          <w:lang w:bidi="fa-IR"/>
        </w:rPr>
      </w:pPr>
      <m:oMathPara>
        <m:oMath>
          <m:r>
            <w:rPr>
              <w:rFonts w:ascii="Cambria Math" w:hAnsi="Cambria Math" w:cs="B Nazanin"/>
              <w:sz w:val="28"/>
              <w:szCs w:val="28"/>
              <w:lang w:bidi="fa-IR"/>
            </w:rPr>
            <m:t>q=</m:t>
          </m:r>
          <m:f>
            <m:fPr>
              <m:ctrlPr>
                <w:rPr>
                  <w:rFonts w:ascii="Cambria Math" w:hAnsi="Cambria Math" w:cs="B Nazanin"/>
                  <w:i/>
                  <w:sz w:val="28"/>
                  <w:szCs w:val="28"/>
                  <w:lang w:bidi="fa-IR"/>
                </w:rPr>
              </m:ctrlPr>
            </m:fPr>
            <m:num>
              <m:r>
                <m:rPr>
                  <m:sty m:val="p"/>
                </m:rPr>
                <w:rPr>
                  <w:rFonts w:ascii="Cambria Math" w:hAnsi="Cambria Math" w:cs="B Nazanin"/>
                  <w:sz w:val="28"/>
                  <w:szCs w:val="28"/>
                  <w:lang w:bidi="fa-IR"/>
                </w:rPr>
                <m:t>150 ×3.1</m:t>
              </m:r>
              <m:r>
                <m:rPr>
                  <m:sty m:val="p"/>
                </m:rPr>
                <w:rPr>
                  <w:rFonts w:ascii="Cambria Math" w:hAnsi="Cambria Math" w:cs="B Nazanin" w:hint="cs"/>
                  <w:sz w:val="28"/>
                  <w:szCs w:val="28"/>
                  <w:rtl/>
                  <w:lang w:bidi="fa-IR"/>
                </w:rPr>
                <m:t xml:space="preserve"> </m:t>
              </m:r>
              <m:r>
                <m:rPr>
                  <m:sty m:val="p"/>
                </m:rPr>
                <w:rPr>
                  <w:rFonts w:ascii="Cambria Math" w:hAnsi="Cambria Math" w:cs="B Nazanin"/>
                  <w:sz w:val="28"/>
                  <w:szCs w:val="28"/>
                  <w:lang w:bidi="fa-IR"/>
                </w:rPr>
                <m:t>×20</m:t>
              </m:r>
            </m:num>
            <m:den>
              <m:r>
                <w:rPr>
                  <w:rFonts w:ascii="Cambria Math" w:hAnsi="Cambria Math" w:cs="B Nazanin" w:hint="cs"/>
                  <w:sz w:val="28"/>
                  <w:szCs w:val="28"/>
                  <w:rtl/>
                  <w:lang w:bidi="fa-IR"/>
                </w:rPr>
                <m:t xml:space="preserve"> </m:t>
              </m:r>
              <m:r>
                <w:rPr>
                  <w:rFonts w:ascii="Cambria Math" w:hAnsi="Cambria Math" w:cs="B Nazanin"/>
                  <w:sz w:val="28"/>
                  <w:szCs w:val="28"/>
                  <w:lang w:bidi="fa-IR"/>
                </w:rPr>
                <m:t>120</m:t>
              </m:r>
            </m:den>
          </m:f>
          <m:r>
            <w:rPr>
              <w:rFonts w:ascii="Cambria Math" w:hAnsi="Cambria Math" w:cs="B Nazanin"/>
              <w:sz w:val="28"/>
              <w:szCs w:val="28"/>
              <w:lang w:bidi="fa-IR"/>
            </w:rPr>
            <m:t>=78</m:t>
          </m:r>
        </m:oMath>
      </m:oMathPara>
    </w:p>
    <w:p w14:paraId="06EEA252" w14:textId="77777777" w:rsidR="001E13AC" w:rsidRPr="00A2135D" w:rsidRDefault="001E13AC" w:rsidP="001E13AC">
      <w:pPr>
        <w:bidi/>
        <w:rPr>
          <w:rFonts w:cs="B Nazanin"/>
          <w:sz w:val="28"/>
          <w:szCs w:val="28"/>
          <w:rtl/>
          <w:lang w:bidi="fa-IR"/>
        </w:rPr>
      </w:pPr>
    </w:p>
    <w:p w14:paraId="0BD5CECD" w14:textId="77777777" w:rsidR="001C5F0A" w:rsidRDefault="001E13AC" w:rsidP="00AE0325">
      <w:pPr>
        <w:bidi/>
        <w:spacing w:line="360" w:lineRule="auto"/>
        <w:jc w:val="both"/>
        <w:rPr>
          <w:rFonts w:cs="B Nazanin"/>
          <w:sz w:val="28"/>
          <w:szCs w:val="28"/>
          <w:rtl/>
          <w:lang w:bidi="fa-IR"/>
        </w:rPr>
      </w:pPr>
      <w:r>
        <w:rPr>
          <w:noProof/>
          <w:lang w:eastAsia="en-US"/>
        </w:rPr>
        <w:drawing>
          <wp:inline distT="0" distB="0" distL="0" distR="0" wp14:anchorId="008B752E" wp14:editId="011B0DBA">
            <wp:extent cx="6327140" cy="813435"/>
            <wp:effectExtent l="0" t="0" r="0" b="571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27140" cy="813435"/>
                    </a:xfrm>
                    <a:prstGeom prst="rect">
                      <a:avLst/>
                    </a:prstGeom>
                  </pic:spPr>
                </pic:pic>
              </a:graphicData>
            </a:graphic>
          </wp:inline>
        </w:drawing>
      </w:r>
    </w:p>
    <w:p w14:paraId="246B4BFE" w14:textId="77777777" w:rsidR="001E13AC" w:rsidRPr="001E13AC" w:rsidRDefault="001E13AC" w:rsidP="001E13AC">
      <w:pPr>
        <w:bidi/>
        <w:spacing w:line="360" w:lineRule="auto"/>
        <w:jc w:val="both"/>
        <w:rPr>
          <w:rFonts w:cs="B Nazanin"/>
          <w:sz w:val="28"/>
          <w:szCs w:val="28"/>
          <w:lang w:bidi="fa-IR"/>
        </w:rPr>
      </w:pPr>
      <w:r>
        <w:rPr>
          <w:noProof/>
          <w:lang w:eastAsia="en-US"/>
        </w:rPr>
        <w:drawing>
          <wp:inline distT="0" distB="0" distL="0" distR="0" wp14:anchorId="05EA4BE7" wp14:editId="086E85CB">
            <wp:extent cx="6327140" cy="1400810"/>
            <wp:effectExtent l="0" t="0" r="0" b="889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27140" cy="1400810"/>
                    </a:xfrm>
                    <a:prstGeom prst="rect">
                      <a:avLst/>
                    </a:prstGeom>
                  </pic:spPr>
                </pic:pic>
              </a:graphicData>
            </a:graphic>
          </wp:inline>
        </w:drawing>
      </w:r>
    </w:p>
    <w:p w14:paraId="434F079F" w14:textId="77777777" w:rsidR="00AE0325" w:rsidRPr="00AE0325" w:rsidRDefault="00AE0325" w:rsidP="001C5F0A">
      <w:pPr>
        <w:bidi/>
        <w:spacing w:line="360" w:lineRule="auto"/>
        <w:jc w:val="both"/>
        <w:rPr>
          <w:rFonts w:cs="B Nazanin"/>
          <w:b/>
          <w:bCs/>
          <w:sz w:val="28"/>
          <w:szCs w:val="28"/>
          <w:rtl/>
          <w:lang w:bidi="fa-IR"/>
        </w:rPr>
      </w:pPr>
      <w:r w:rsidRPr="00AE0325">
        <w:rPr>
          <w:rFonts w:cs="B Nazanin" w:hint="cs"/>
          <w:b/>
          <w:bCs/>
          <w:sz w:val="28"/>
          <w:szCs w:val="28"/>
          <w:rtl/>
          <w:lang w:bidi="fa-IR"/>
        </w:rPr>
        <w:lastRenderedPageBreak/>
        <w:t>بارمرده</w:t>
      </w:r>
    </w:p>
    <w:p w14:paraId="49E42904" w14:textId="77777777" w:rsidR="00AE0325" w:rsidRPr="007D3523" w:rsidRDefault="00AE0325" w:rsidP="00AE0325">
      <w:pPr>
        <w:bidi/>
        <w:rPr>
          <w:rFonts w:cs="2  Koodak"/>
          <w:sz w:val="28"/>
          <w:szCs w:val="28"/>
          <w:rtl/>
          <w:lang w:bidi="fa-IR"/>
        </w:rPr>
      </w:pPr>
      <w:r w:rsidRPr="007D3523">
        <w:rPr>
          <w:rFonts w:cs="2  Koodak"/>
          <w:noProof/>
          <w:lang w:eastAsia="en-US"/>
        </w:rPr>
        <w:drawing>
          <wp:inline distT="0" distB="0" distL="0" distR="0" wp14:anchorId="130F6FAC" wp14:editId="523BD955">
            <wp:extent cx="5943600" cy="2114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BEBA8EAE-BF5A-486C-A8C5-ECC9F3942E4B}">
                          <a14:imgProps xmlns:a14="http://schemas.microsoft.com/office/drawing/2010/main">
                            <a14:imgLayer r:embed="rId68">
                              <a14:imgEffect>
                                <a14:colorTemperature colorTemp="5300"/>
                              </a14:imgEffect>
                            </a14:imgLayer>
                          </a14:imgProps>
                        </a:ext>
                      </a:extLst>
                    </a:blip>
                    <a:stretch>
                      <a:fillRect/>
                    </a:stretch>
                  </pic:blipFill>
                  <pic:spPr>
                    <a:xfrm>
                      <a:off x="0" y="0"/>
                      <a:ext cx="5943600" cy="2114550"/>
                    </a:xfrm>
                    <a:prstGeom prst="rect">
                      <a:avLst/>
                    </a:prstGeom>
                  </pic:spPr>
                </pic:pic>
              </a:graphicData>
            </a:graphic>
          </wp:inline>
        </w:drawing>
      </w:r>
    </w:p>
    <w:p w14:paraId="51065884" w14:textId="77777777" w:rsidR="00AE0325" w:rsidRDefault="00AE0325" w:rsidP="00AE0325">
      <w:pPr>
        <w:bidi/>
        <w:jc w:val="center"/>
        <w:rPr>
          <w:rFonts w:cs="2  Koodak"/>
          <w:sz w:val="28"/>
          <w:szCs w:val="28"/>
          <w:rtl/>
          <w:lang w:bidi="fa-IR"/>
        </w:rPr>
      </w:pPr>
      <w:r w:rsidRPr="007D3523">
        <w:rPr>
          <w:rFonts w:cs="2  Koodak"/>
          <w:noProof/>
          <w:lang w:eastAsia="en-US"/>
        </w:rPr>
        <w:drawing>
          <wp:inline distT="0" distB="0" distL="0" distR="0" wp14:anchorId="5D0D71AC" wp14:editId="67CEC945">
            <wp:extent cx="4885690" cy="2057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BEBA8EAE-BF5A-486C-A8C5-ECC9F3942E4B}">
                          <a14:imgProps xmlns:a14="http://schemas.microsoft.com/office/drawing/2010/main">
                            <a14:imgLayer r:embed="rId70">
                              <a14:imgEffect>
                                <a14:colorTemperature colorTemp="5300"/>
                              </a14:imgEffect>
                            </a14:imgLayer>
                          </a14:imgProps>
                        </a:ext>
                      </a:extLst>
                    </a:blip>
                    <a:stretch>
                      <a:fillRect/>
                    </a:stretch>
                  </pic:blipFill>
                  <pic:spPr>
                    <a:xfrm>
                      <a:off x="0" y="0"/>
                      <a:ext cx="4889948" cy="2059193"/>
                    </a:xfrm>
                    <a:prstGeom prst="rect">
                      <a:avLst/>
                    </a:prstGeom>
                  </pic:spPr>
                </pic:pic>
              </a:graphicData>
            </a:graphic>
          </wp:inline>
        </w:drawing>
      </w:r>
    </w:p>
    <w:p w14:paraId="7B7EA687" w14:textId="77777777" w:rsidR="00AE0325" w:rsidRDefault="00AE0325" w:rsidP="00AE0325">
      <w:pPr>
        <w:bidi/>
        <w:jc w:val="center"/>
        <w:rPr>
          <w:rFonts w:cs="2  Koodak"/>
          <w:sz w:val="28"/>
          <w:szCs w:val="28"/>
          <w:rtl/>
          <w:lang w:bidi="fa-IR"/>
        </w:rPr>
      </w:pPr>
    </w:p>
    <w:p w14:paraId="44C77C6F" w14:textId="77777777" w:rsidR="00AE0325" w:rsidRDefault="00AE0325" w:rsidP="00AE0325">
      <w:pPr>
        <w:bidi/>
        <w:jc w:val="center"/>
        <w:rPr>
          <w:rFonts w:cs="2  Koodak"/>
          <w:sz w:val="28"/>
          <w:szCs w:val="28"/>
          <w:rtl/>
          <w:lang w:bidi="fa-IR"/>
        </w:rPr>
      </w:pPr>
    </w:p>
    <w:p w14:paraId="33FD7DAD" w14:textId="77777777" w:rsidR="00AE0325" w:rsidRDefault="00AE0325" w:rsidP="00AE0325">
      <w:pPr>
        <w:bidi/>
        <w:jc w:val="center"/>
        <w:rPr>
          <w:rFonts w:cs="2  Koodak"/>
          <w:sz w:val="28"/>
          <w:szCs w:val="28"/>
          <w:rtl/>
          <w:lang w:bidi="fa-IR"/>
        </w:rPr>
      </w:pPr>
    </w:p>
    <w:p w14:paraId="1ECB170A" w14:textId="77777777" w:rsidR="00AE0325" w:rsidRDefault="00AE0325" w:rsidP="00AE0325">
      <w:pPr>
        <w:bidi/>
        <w:jc w:val="center"/>
        <w:rPr>
          <w:rFonts w:cs="2  Koodak"/>
          <w:sz w:val="28"/>
          <w:szCs w:val="28"/>
          <w:rtl/>
          <w:lang w:bidi="fa-IR"/>
        </w:rPr>
      </w:pPr>
    </w:p>
    <w:p w14:paraId="703F8F28" w14:textId="77777777" w:rsidR="00AE0325" w:rsidRDefault="00AE0325" w:rsidP="00AE0325">
      <w:pPr>
        <w:bidi/>
        <w:jc w:val="center"/>
        <w:rPr>
          <w:rFonts w:cs="2  Koodak"/>
          <w:sz w:val="28"/>
          <w:szCs w:val="28"/>
          <w:rtl/>
          <w:lang w:bidi="fa-IR"/>
        </w:rPr>
      </w:pPr>
    </w:p>
    <w:p w14:paraId="5163D808" w14:textId="77777777" w:rsidR="00AE0325" w:rsidRDefault="00AE0325" w:rsidP="00AE0325">
      <w:pPr>
        <w:bidi/>
        <w:jc w:val="center"/>
        <w:rPr>
          <w:rFonts w:cs="2  Koodak"/>
          <w:sz w:val="28"/>
          <w:szCs w:val="28"/>
          <w:rtl/>
          <w:lang w:bidi="fa-IR"/>
        </w:rPr>
      </w:pPr>
    </w:p>
    <w:p w14:paraId="7E639753" w14:textId="77777777" w:rsidR="00AE0325" w:rsidRDefault="00AE0325" w:rsidP="00AE0325">
      <w:pPr>
        <w:bidi/>
        <w:jc w:val="center"/>
        <w:rPr>
          <w:rFonts w:cs="2  Koodak"/>
          <w:sz w:val="28"/>
          <w:szCs w:val="28"/>
          <w:rtl/>
          <w:lang w:bidi="fa-IR"/>
        </w:rPr>
      </w:pPr>
    </w:p>
    <w:p w14:paraId="4DB144FC" w14:textId="77777777" w:rsidR="00AE0325" w:rsidRDefault="00AE0325" w:rsidP="00AE0325">
      <w:pPr>
        <w:bidi/>
        <w:jc w:val="center"/>
        <w:rPr>
          <w:rFonts w:cs="2  Koodak"/>
          <w:sz w:val="28"/>
          <w:szCs w:val="28"/>
          <w:rtl/>
          <w:lang w:bidi="fa-IR"/>
        </w:rPr>
      </w:pPr>
    </w:p>
    <w:p w14:paraId="24B05EE0" w14:textId="77777777" w:rsidR="00AE0325" w:rsidRDefault="00AE0325" w:rsidP="00AE0325">
      <w:pPr>
        <w:bidi/>
        <w:jc w:val="center"/>
        <w:rPr>
          <w:rFonts w:cs="2  Koodak"/>
          <w:sz w:val="28"/>
          <w:szCs w:val="28"/>
          <w:rtl/>
          <w:lang w:bidi="fa-IR"/>
        </w:rPr>
      </w:pPr>
    </w:p>
    <w:p w14:paraId="1D347D5C" w14:textId="77777777" w:rsidR="00AE0325" w:rsidRDefault="00AE0325" w:rsidP="00AE0325">
      <w:pPr>
        <w:bidi/>
        <w:jc w:val="center"/>
        <w:rPr>
          <w:rFonts w:cs="2  Koodak"/>
          <w:sz w:val="28"/>
          <w:szCs w:val="28"/>
          <w:rtl/>
          <w:lang w:bidi="fa-IR"/>
        </w:rPr>
      </w:pPr>
    </w:p>
    <w:p w14:paraId="01B9FEEE" w14:textId="77777777" w:rsidR="001E13AC" w:rsidRDefault="001E13AC" w:rsidP="001E13AC">
      <w:pPr>
        <w:bidi/>
        <w:jc w:val="center"/>
        <w:rPr>
          <w:rFonts w:cs="2  Koodak"/>
          <w:sz w:val="28"/>
          <w:szCs w:val="28"/>
          <w:rtl/>
          <w:lang w:bidi="fa-IR"/>
        </w:rPr>
      </w:pPr>
    </w:p>
    <w:p w14:paraId="57758F08" w14:textId="77777777" w:rsidR="001E13AC" w:rsidRDefault="001E13AC" w:rsidP="001E13AC">
      <w:pPr>
        <w:bidi/>
        <w:jc w:val="center"/>
        <w:rPr>
          <w:rFonts w:cs="2  Koodak"/>
          <w:sz w:val="28"/>
          <w:szCs w:val="28"/>
          <w:rtl/>
          <w:lang w:bidi="fa-IR"/>
        </w:rPr>
      </w:pPr>
    </w:p>
    <w:p w14:paraId="53FD03F1" w14:textId="77777777" w:rsidR="001E13AC" w:rsidRDefault="001E13AC" w:rsidP="001E13AC">
      <w:pPr>
        <w:bidi/>
        <w:jc w:val="center"/>
        <w:rPr>
          <w:rFonts w:cs="2  Koodak"/>
          <w:sz w:val="28"/>
          <w:szCs w:val="28"/>
          <w:rtl/>
          <w:lang w:bidi="fa-IR"/>
        </w:rPr>
      </w:pPr>
    </w:p>
    <w:p w14:paraId="2C8D23D2" w14:textId="77777777" w:rsidR="001E13AC" w:rsidRDefault="001E13AC" w:rsidP="001E13AC">
      <w:pPr>
        <w:bidi/>
        <w:jc w:val="center"/>
        <w:rPr>
          <w:rFonts w:cs="2  Koodak"/>
          <w:sz w:val="28"/>
          <w:szCs w:val="28"/>
          <w:rtl/>
          <w:lang w:bidi="fa-IR"/>
        </w:rPr>
      </w:pPr>
    </w:p>
    <w:p w14:paraId="3DA3FF03" w14:textId="77777777" w:rsidR="001E13AC" w:rsidRDefault="001E13AC" w:rsidP="001E13AC">
      <w:pPr>
        <w:bidi/>
        <w:jc w:val="center"/>
        <w:rPr>
          <w:rFonts w:cs="2  Koodak"/>
          <w:sz w:val="28"/>
          <w:szCs w:val="28"/>
          <w:rtl/>
          <w:lang w:bidi="fa-IR"/>
        </w:rPr>
      </w:pPr>
    </w:p>
    <w:p w14:paraId="577AFA1E" w14:textId="77777777" w:rsidR="001E13AC" w:rsidRDefault="001E13AC" w:rsidP="001E13AC">
      <w:pPr>
        <w:bidi/>
        <w:jc w:val="center"/>
        <w:rPr>
          <w:rFonts w:cs="2  Koodak"/>
          <w:sz w:val="28"/>
          <w:szCs w:val="28"/>
          <w:rtl/>
          <w:lang w:bidi="fa-IR"/>
        </w:rPr>
      </w:pPr>
    </w:p>
    <w:p w14:paraId="23DA3D8C" w14:textId="77777777" w:rsidR="00AE0325" w:rsidRPr="007D3523" w:rsidRDefault="00AE0325" w:rsidP="00AE0325">
      <w:pPr>
        <w:bidi/>
        <w:jc w:val="center"/>
        <w:rPr>
          <w:rFonts w:cs="2  Koodak"/>
          <w:sz w:val="28"/>
          <w:szCs w:val="28"/>
          <w:rtl/>
          <w:lang w:bidi="fa-IR"/>
        </w:rPr>
      </w:pPr>
    </w:p>
    <w:p w14:paraId="0677E5E0" w14:textId="77777777" w:rsidR="00AE0325" w:rsidRPr="00AE0325" w:rsidRDefault="00AE0325" w:rsidP="00AE0325">
      <w:pPr>
        <w:bidi/>
        <w:spacing w:line="360" w:lineRule="auto"/>
        <w:jc w:val="both"/>
        <w:rPr>
          <w:rFonts w:cs="B Nazanin"/>
          <w:b/>
          <w:bCs/>
          <w:sz w:val="28"/>
          <w:szCs w:val="28"/>
          <w:lang w:bidi="fa-IR"/>
        </w:rPr>
      </w:pPr>
      <w:r w:rsidRPr="00AE0325">
        <w:rPr>
          <w:rFonts w:cs="B Nazanin" w:hint="cs"/>
          <w:b/>
          <w:bCs/>
          <w:sz w:val="28"/>
          <w:szCs w:val="28"/>
          <w:rtl/>
          <w:lang w:bidi="fa-IR"/>
        </w:rPr>
        <w:t xml:space="preserve">بار محاسباتی سقف طبقات  </w:t>
      </w:r>
    </w:p>
    <w:p w14:paraId="40BA76D3" w14:textId="77777777" w:rsidR="00AE0325" w:rsidRPr="00AE0325" w:rsidRDefault="00AE0325" w:rsidP="00AE0325">
      <w:pPr>
        <w:bidi/>
        <w:spacing w:line="360" w:lineRule="auto"/>
        <w:jc w:val="both"/>
        <w:rPr>
          <w:rFonts w:cs="B Nazanin"/>
          <w:b/>
          <w:bCs/>
          <w:sz w:val="28"/>
          <w:szCs w:val="28"/>
          <w:rtl/>
          <w:lang w:bidi="fa-IR"/>
        </w:rPr>
      </w:pPr>
    </w:p>
    <w:p w14:paraId="4C6D5C2F" w14:textId="77777777" w:rsidR="00AE0325" w:rsidRPr="00AE0325" w:rsidRDefault="00AE0325" w:rsidP="00AE0325">
      <w:pPr>
        <w:bidi/>
        <w:spacing w:line="360" w:lineRule="auto"/>
        <w:jc w:val="both"/>
        <w:rPr>
          <w:rFonts w:cs="B Nazanin"/>
        </w:rPr>
      </w:pPr>
      <w:r w:rsidRPr="00AE0325">
        <w:rPr>
          <w:rFonts w:cs="B Nazanin"/>
          <w:noProof/>
          <w:lang w:eastAsia="en-US"/>
        </w:rPr>
        <w:drawing>
          <wp:inline distT="0" distB="0" distL="0" distR="0" wp14:anchorId="030C4A97" wp14:editId="09963343">
            <wp:extent cx="5943600" cy="26663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colorTemperature colorTemp="5300"/>
                              </a14:imgEffect>
                            </a14:imgLayer>
                          </a14:imgProps>
                        </a:ext>
                      </a:extLst>
                    </a:blip>
                    <a:stretch>
                      <a:fillRect/>
                    </a:stretch>
                  </pic:blipFill>
                  <pic:spPr>
                    <a:xfrm>
                      <a:off x="0" y="0"/>
                      <a:ext cx="5943600" cy="2666365"/>
                    </a:xfrm>
                    <a:prstGeom prst="rect">
                      <a:avLst/>
                    </a:prstGeom>
                  </pic:spPr>
                </pic:pic>
              </a:graphicData>
            </a:graphic>
          </wp:inline>
        </w:drawing>
      </w:r>
    </w:p>
    <w:p w14:paraId="1A76679E" w14:textId="77777777" w:rsidR="00AE0325" w:rsidRPr="00AE0325" w:rsidRDefault="00AE0325" w:rsidP="00AE0325">
      <w:pPr>
        <w:bidi/>
        <w:spacing w:line="360" w:lineRule="auto"/>
        <w:jc w:val="both"/>
        <w:rPr>
          <w:rFonts w:cs="B Nazanin"/>
        </w:rPr>
      </w:pPr>
      <w:r w:rsidRPr="00AE0325">
        <w:rPr>
          <w:rFonts w:cs="B Nazanin"/>
          <w:noProof/>
          <w:lang w:eastAsia="en-US"/>
        </w:rPr>
        <w:lastRenderedPageBreak/>
        <w:drawing>
          <wp:inline distT="0" distB="0" distL="0" distR="0" wp14:anchorId="623951DB" wp14:editId="4C061817">
            <wp:extent cx="5943600" cy="28403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colorTemperature colorTemp="5300"/>
                              </a14:imgEffect>
                            </a14:imgLayer>
                          </a14:imgProps>
                        </a:ext>
                      </a:extLst>
                    </a:blip>
                    <a:stretch>
                      <a:fillRect/>
                    </a:stretch>
                  </pic:blipFill>
                  <pic:spPr>
                    <a:xfrm>
                      <a:off x="0" y="0"/>
                      <a:ext cx="5943600" cy="2840355"/>
                    </a:xfrm>
                    <a:prstGeom prst="rect">
                      <a:avLst/>
                    </a:prstGeom>
                  </pic:spPr>
                </pic:pic>
              </a:graphicData>
            </a:graphic>
          </wp:inline>
        </w:drawing>
      </w:r>
    </w:p>
    <w:p w14:paraId="4B71EB7E" w14:textId="77777777" w:rsidR="00AE0325" w:rsidRPr="00AE0325" w:rsidRDefault="00AE0325" w:rsidP="00AE0325">
      <w:pPr>
        <w:bidi/>
        <w:spacing w:line="360" w:lineRule="auto"/>
        <w:jc w:val="both"/>
        <w:rPr>
          <w:rFonts w:cs="B Nazanin"/>
        </w:rPr>
      </w:pPr>
    </w:p>
    <w:p w14:paraId="6C642B78" w14:textId="77777777" w:rsidR="00AE0325" w:rsidRPr="00AE0325" w:rsidRDefault="00AE0325" w:rsidP="00AE0325">
      <w:pPr>
        <w:pStyle w:val="ListParagraph"/>
        <w:numPr>
          <w:ilvl w:val="0"/>
          <w:numId w:val="26"/>
        </w:numPr>
        <w:bidi/>
        <w:spacing w:after="200" w:line="360" w:lineRule="auto"/>
        <w:contextualSpacing/>
        <w:jc w:val="both"/>
        <w:rPr>
          <w:rFonts w:cs="B Nazanin"/>
          <w:b/>
          <w:bCs/>
          <w:sz w:val="28"/>
          <w:szCs w:val="28"/>
        </w:rPr>
      </w:pPr>
      <w:r w:rsidRPr="00AE0325">
        <w:rPr>
          <w:rFonts w:cs="B Nazanin" w:hint="cs"/>
          <w:b/>
          <w:bCs/>
          <w:sz w:val="28"/>
          <w:szCs w:val="28"/>
          <w:rtl/>
        </w:rPr>
        <w:t>وزن دال بتنی و هم چنین تیر فولادی را اجازه خواهیم داد تا نرم افزار محاسبه کند .</w:t>
      </w:r>
    </w:p>
    <w:p w14:paraId="59E48D9C" w14:textId="77777777" w:rsidR="00AE0325" w:rsidRPr="00AE0325" w:rsidRDefault="001E13AC" w:rsidP="00AE0325">
      <w:pPr>
        <w:bidi/>
        <w:spacing w:line="360" w:lineRule="auto"/>
        <w:jc w:val="both"/>
        <w:rPr>
          <w:rFonts w:cs="B Nazanin"/>
          <w:b/>
          <w:bCs/>
          <w:sz w:val="28"/>
          <w:szCs w:val="28"/>
          <w:rtl/>
        </w:rPr>
      </w:pPr>
      <w:r>
        <w:rPr>
          <w:rFonts w:cs="B Nazanin" w:hint="cs"/>
          <w:b/>
          <w:bCs/>
          <w:sz w:val="28"/>
          <w:szCs w:val="28"/>
          <w:rtl/>
        </w:rPr>
        <w:t xml:space="preserve">وزن دیوار تیغه بندی بر روی بار مرده اضافه خواهد شد. </w:t>
      </w:r>
    </w:p>
    <w:p w14:paraId="30196C9E" w14:textId="77777777" w:rsidR="001C5F0A" w:rsidRDefault="001C5F0A" w:rsidP="00AE0325">
      <w:pPr>
        <w:bidi/>
        <w:spacing w:line="360" w:lineRule="auto"/>
        <w:jc w:val="both"/>
        <w:rPr>
          <w:rFonts w:cs="B Nazanin"/>
          <w:b/>
          <w:bCs/>
          <w:sz w:val="28"/>
          <w:szCs w:val="28"/>
        </w:rPr>
      </w:pPr>
    </w:p>
    <w:p w14:paraId="5A68C629" w14:textId="77777777" w:rsidR="00AE0325" w:rsidRPr="00AE0325" w:rsidRDefault="00AE0325" w:rsidP="001C5F0A">
      <w:pPr>
        <w:bidi/>
        <w:spacing w:line="360" w:lineRule="auto"/>
        <w:jc w:val="both"/>
        <w:rPr>
          <w:rFonts w:cs="B Nazanin"/>
          <w:b/>
          <w:bCs/>
          <w:sz w:val="28"/>
          <w:szCs w:val="28"/>
          <w:rtl/>
        </w:rPr>
      </w:pPr>
      <w:r w:rsidRPr="00AE0325">
        <w:rPr>
          <w:rFonts w:cs="B Nazanin" w:hint="cs"/>
          <w:b/>
          <w:bCs/>
          <w:sz w:val="28"/>
          <w:szCs w:val="28"/>
          <w:rtl/>
        </w:rPr>
        <w:t xml:space="preserve">بار محاسباتی سقف بام   </w:t>
      </w:r>
    </w:p>
    <w:p w14:paraId="0086E7CB" w14:textId="77777777" w:rsidR="00AE0325" w:rsidRPr="007D3523" w:rsidRDefault="00AE0325" w:rsidP="00AE0325">
      <w:pPr>
        <w:bidi/>
        <w:spacing w:line="360" w:lineRule="auto"/>
        <w:jc w:val="both"/>
        <w:rPr>
          <w:rFonts w:cs="2  Koodak"/>
          <w:b/>
          <w:bCs/>
          <w:sz w:val="28"/>
          <w:szCs w:val="28"/>
          <w:rtl/>
        </w:rPr>
      </w:pPr>
      <w:r w:rsidRPr="007D3523">
        <w:rPr>
          <w:rFonts w:cs="2  Koodak"/>
          <w:noProof/>
          <w:lang w:eastAsia="en-US"/>
        </w:rPr>
        <w:drawing>
          <wp:inline distT="0" distB="0" distL="0" distR="0" wp14:anchorId="20D6F73C" wp14:editId="71D77A35">
            <wp:extent cx="5943600" cy="25914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colorTemperature colorTemp="5900"/>
                              </a14:imgEffect>
                            </a14:imgLayer>
                          </a14:imgProps>
                        </a:ext>
                      </a:extLst>
                    </a:blip>
                    <a:stretch>
                      <a:fillRect/>
                    </a:stretch>
                  </pic:blipFill>
                  <pic:spPr>
                    <a:xfrm>
                      <a:off x="0" y="0"/>
                      <a:ext cx="5943600" cy="2591435"/>
                    </a:xfrm>
                    <a:prstGeom prst="rect">
                      <a:avLst/>
                    </a:prstGeom>
                  </pic:spPr>
                </pic:pic>
              </a:graphicData>
            </a:graphic>
          </wp:inline>
        </w:drawing>
      </w:r>
    </w:p>
    <w:p w14:paraId="52770281" w14:textId="77777777" w:rsidR="00AE0325" w:rsidRPr="007D3523" w:rsidRDefault="00AE0325" w:rsidP="00AE0325">
      <w:pPr>
        <w:spacing w:line="360" w:lineRule="auto"/>
        <w:jc w:val="center"/>
        <w:rPr>
          <w:rFonts w:cs="2  Koodak"/>
          <w:rtl/>
        </w:rPr>
      </w:pPr>
    </w:p>
    <w:p w14:paraId="3AA7EBB4" w14:textId="77777777" w:rsidR="00AE0325" w:rsidRPr="007D3523" w:rsidRDefault="00AE0325" w:rsidP="00AE0325">
      <w:pPr>
        <w:spacing w:line="360" w:lineRule="auto"/>
        <w:jc w:val="center"/>
        <w:rPr>
          <w:rFonts w:cs="2  Koodak"/>
          <w:rtl/>
        </w:rPr>
      </w:pPr>
      <w:r w:rsidRPr="007D3523">
        <w:rPr>
          <w:rFonts w:cs="2  Koodak"/>
          <w:noProof/>
          <w:lang w:eastAsia="en-US"/>
        </w:rPr>
        <w:lastRenderedPageBreak/>
        <w:drawing>
          <wp:inline distT="0" distB="0" distL="0" distR="0" wp14:anchorId="7278330B" wp14:editId="084B2D80">
            <wp:extent cx="5943600" cy="31235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colorTemperature colorTemp="5900"/>
                              </a14:imgEffect>
                            </a14:imgLayer>
                          </a14:imgProps>
                        </a:ext>
                      </a:extLst>
                    </a:blip>
                    <a:stretch>
                      <a:fillRect/>
                    </a:stretch>
                  </pic:blipFill>
                  <pic:spPr>
                    <a:xfrm>
                      <a:off x="0" y="0"/>
                      <a:ext cx="5943600" cy="3123565"/>
                    </a:xfrm>
                    <a:prstGeom prst="rect">
                      <a:avLst/>
                    </a:prstGeom>
                  </pic:spPr>
                </pic:pic>
              </a:graphicData>
            </a:graphic>
          </wp:inline>
        </w:drawing>
      </w:r>
    </w:p>
    <w:p w14:paraId="570A195A" w14:textId="77777777" w:rsidR="00AE0325" w:rsidRPr="007D3523" w:rsidRDefault="00AE0325" w:rsidP="00AE0325">
      <w:pPr>
        <w:spacing w:line="360" w:lineRule="auto"/>
        <w:rPr>
          <w:rFonts w:cs="2  Koodak"/>
        </w:rPr>
      </w:pPr>
    </w:p>
    <w:p w14:paraId="397B7E0B" w14:textId="77777777" w:rsidR="005E54F9" w:rsidRPr="00AE0325" w:rsidRDefault="00AE0325" w:rsidP="00AE0325">
      <w:pPr>
        <w:bidi/>
        <w:jc w:val="center"/>
        <w:rPr>
          <w:rFonts w:cs="B Nazanin"/>
          <w:sz w:val="28"/>
          <w:szCs w:val="28"/>
          <w:rtl/>
          <w:lang w:bidi="fa-IR"/>
        </w:rPr>
      </w:pPr>
      <w:r w:rsidRPr="00AE0325">
        <w:rPr>
          <w:rFonts w:cs="B Nazanin" w:hint="cs"/>
          <w:b/>
          <w:bCs/>
          <w:sz w:val="28"/>
          <w:szCs w:val="28"/>
          <w:rtl/>
        </w:rPr>
        <w:t>وزن دال بتنی و هم چنین تیر فولادی را اجازه خواهیم داد تا نرم افزار محاسبه کند</w:t>
      </w:r>
    </w:p>
    <w:p w14:paraId="519F387F" w14:textId="77777777" w:rsidR="00FF3715" w:rsidRDefault="00FF3715" w:rsidP="005E54F9">
      <w:pPr>
        <w:bidi/>
        <w:jc w:val="both"/>
        <w:rPr>
          <w:rFonts w:cs="B Nazanin"/>
          <w:sz w:val="28"/>
          <w:szCs w:val="28"/>
          <w:rtl/>
          <w:lang w:bidi="fa-IR"/>
        </w:rPr>
      </w:pPr>
    </w:p>
    <w:p w14:paraId="64474B6F" w14:textId="77777777" w:rsidR="00AE0325" w:rsidRDefault="00AE0325" w:rsidP="00FF3715">
      <w:pPr>
        <w:bidi/>
        <w:jc w:val="both"/>
        <w:rPr>
          <w:rFonts w:cs="B Nazanin"/>
          <w:sz w:val="28"/>
          <w:szCs w:val="28"/>
          <w:rtl/>
          <w:lang w:bidi="fa-IR"/>
        </w:rPr>
      </w:pPr>
    </w:p>
    <w:p w14:paraId="1E25BF5D" w14:textId="77777777" w:rsidR="00AE0325" w:rsidRDefault="00AE0325" w:rsidP="00AE0325">
      <w:pPr>
        <w:bidi/>
        <w:jc w:val="both"/>
        <w:rPr>
          <w:rFonts w:cs="B Nazanin"/>
          <w:sz w:val="28"/>
          <w:szCs w:val="28"/>
          <w:rtl/>
          <w:lang w:bidi="fa-IR"/>
        </w:rPr>
      </w:pPr>
    </w:p>
    <w:p w14:paraId="292B04B0" w14:textId="77777777" w:rsidR="004F7905" w:rsidRPr="004F7905" w:rsidRDefault="004F7905" w:rsidP="004F7905">
      <w:pPr>
        <w:bidi/>
        <w:spacing w:after="200" w:line="276" w:lineRule="auto"/>
        <w:rPr>
          <w:rFonts w:ascii="Calibri" w:eastAsia="Times New Roman" w:hAnsi="Calibri" w:cs="Arial"/>
          <w:color w:val="FF0000"/>
          <w:sz w:val="22"/>
          <w:szCs w:val="22"/>
          <w:lang w:eastAsia="en-US" w:bidi="fa-IR"/>
        </w:rPr>
      </w:pPr>
    </w:p>
    <w:p w14:paraId="725FACBA" w14:textId="77777777" w:rsidR="004F7905" w:rsidRPr="004F7905" w:rsidRDefault="004F7905" w:rsidP="004F7905">
      <w:pPr>
        <w:bidi/>
        <w:spacing w:after="200" w:line="276" w:lineRule="auto"/>
        <w:jc w:val="center"/>
        <w:rPr>
          <w:rFonts w:ascii="Calibri" w:eastAsia="Times New Roman" w:hAnsi="Calibri" w:cs="Arial"/>
          <w:color w:val="FF0000"/>
          <w:sz w:val="22"/>
          <w:szCs w:val="22"/>
          <w:lang w:eastAsia="en-US" w:bidi="fa-IR"/>
        </w:rPr>
      </w:pPr>
      <w:r w:rsidRPr="004F7905">
        <w:rPr>
          <w:rFonts w:ascii="Calibri" w:eastAsia="Times New Roman" w:hAnsi="Calibri" w:cs="Arial"/>
          <w:noProof/>
          <w:color w:val="FF0000"/>
          <w:sz w:val="22"/>
          <w:szCs w:val="22"/>
          <w:lang w:eastAsia="en-US"/>
        </w:rPr>
        <w:drawing>
          <wp:inline distT="0" distB="0" distL="0" distR="0" wp14:anchorId="471D4EC2" wp14:editId="4A63385A">
            <wp:extent cx="6660515" cy="3270250"/>
            <wp:effectExtent l="0" t="0" r="698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60515" cy="3270250"/>
                    </a:xfrm>
                    <a:prstGeom prst="rect">
                      <a:avLst/>
                    </a:prstGeom>
                  </pic:spPr>
                </pic:pic>
              </a:graphicData>
            </a:graphic>
          </wp:inline>
        </w:drawing>
      </w:r>
    </w:p>
    <w:p w14:paraId="5B723EC6" w14:textId="77777777" w:rsidR="004F7905" w:rsidRPr="004F7905" w:rsidRDefault="004F7905" w:rsidP="004F7905">
      <w:pPr>
        <w:bidi/>
        <w:spacing w:after="200" w:line="276" w:lineRule="auto"/>
        <w:jc w:val="center"/>
        <w:rPr>
          <w:rFonts w:ascii="Calibri" w:eastAsia="Times New Roman" w:hAnsi="Calibri" w:cs="Arial"/>
          <w:color w:val="FF0000"/>
          <w:sz w:val="22"/>
          <w:szCs w:val="22"/>
          <w:lang w:eastAsia="en-US" w:bidi="fa-IR"/>
        </w:rPr>
      </w:pPr>
      <w:r w:rsidRPr="004F7905">
        <w:rPr>
          <w:rFonts w:ascii="Calibri" w:eastAsia="Times New Roman" w:hAnsi="Calibri" w:cs="Arial"/>
          <w:noProof/>
          <w:color w:val="FF0000"/>
          <w:sz w:val="22"/>
          <w:szCs w:val="22"/>
          <w:lang w:eastAsia="en-US"/>
        </w:rPr>
        <w:lastRenderedPageBreak/>
        <w:drawing>
          <wp:inline distT="0" distB="0" distL="0" distR="0" wp14:anchorId="5B75A04C" wp14:editId="4A936803">
            <wp:extent cx="5581650" cy="32575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81650" cy="3257550"/>
                    </a:xfrm>
                    <a:prstGeom prst="rect">
                      <a:avLst/>
                    </a:prstGeom>
                  </pic:spPr>
                </pic:pic>
              </a:graphicData>
            </a:graphic>
          </wp:inline>
        </w:drawing>
      </w:r>
    </w:p>
    <w:p w14:paraId="48DF1EA7" w14:textId="77777777" w:rsidR="004F7905" w:rsidRPr="004F7905" w:rsidRDefault="004F7905" w:rsidP="004F7905">
      <w:pPr>
        <w:bidi/>
        <w:spacing w:after="200" w:line="276" w:lineRule="auto"/>
        <w:jc w:val="center"/>
        <w:rPr>
          <w:rFonts w:ascii="Calibri" w:eastAsia="Times New Roman" w:hAnsi="Calibri" w:cs="Arial"/>
          <w:color w:val="FF0000"/>
          <w:sz w:val="22"/>
          <w:szCs w:val="22"/>
          <w:lang w:eastAsia="en-US" w:bidi="fa-IR"/>
        </w:rPr>
      </w:pPr>
    </w:p>
    <w:p w14:paraId="32A7B5A6" w14:textId="77777777" w:rsidR="004F7905" w:rsidRPr="004F7905" w:rsidRDefault="004F7905" w:rsidP="004F7905">
      <w:pPr>
        <w:bidi/>
        <w:spacing w:after="200" w:line="276" w:lineRule="auto"/>
        <w:jc w:val="center"/>
        <w:rPr>
          <w:rFonts w:ascii="Calibri" w:eastAsia="Times New Roman" w:hAnsi="Calibri" w:cs="Arial"/>
          <w:color w:val="FF0000"/>
          <w:sz w:val="22"/>
          <w:szCs w:val="22"/>
          <w:lang w:eastAsia="en-US" w:bidi="fa-IR"/>
        </w:rPr>
      </w:pPr>
    </w:p>
    <w:p w14:paraId="66F077FF" w14:textId="77777777" w:rsidR="004F7905" w:rsidRPr="004F7905" w:rsidRDefault="004F7905" w:rsidP="004F7905">
      <w:pPr>
        <w:bidi/>
        <w:spacing w:after="200" w:line="276" w:lineRule="auto"/>
        <w:jc w:val="center"/>
        <w:rPr>
          <w:rFonts w:ascii="Calibri" w:eastAsia="Times New Roman" w:hAnsi="Calibri" w:cs="Arial"/>
          <w:color w:val="FF0000"/>
          <w:sz w:val="22"/>
          <w:szCs w:val="22"/>
          <w:lang w:eastAsia="en-US" w:bidi="fa-IR"/>
        </w:rPr>
      </w:pPr>
    </w:p>
    <w:p w14:paraId="3238518C" w14:textId="77777777" w:rsidR="005E54F9" w:rsidRDefault="005E54F9" w:rsidP="005E54F9">
      <w:pPr>
        <w:bidi/>
        <w:jc w:val="both"/>
        <w:rPr>
          <w:rFonts w:cs="B Nazanin"/>
          <w:sz w:val="28"/>
          <w:szCs w:val="28"/>
          <w:rtl/>
          <w:lang w:bidi="fa-IR"/>
        </w:rPr>
      </w:pPr>
    </w:p>
    <w:p w14:paraId="359D2E85" w14:textId="77777777" w:rsidR="004F7905" w:rsidRDefault="004F7905" w:rsidP="004F7905">
      <w:pPr>
        <w:bidi/>
        <w:jc w:val="both"/>
        <w:rPr>
          <w:rtl/>
          <w:lang w:bidi="fa-IR"/>
        </w:rPr>
      </w:pPr>
    </w:p>
    <w:p w14:paraId="6A0E62CE" w14:textId="77777777" w:rsidR="005E54F9" w:rsidRPr="006A2B9C" w:rsidRDefault="005E54F9" w:rsidP="005E54F9">
      <w:pPr>
        <w:bidi/>
        <w:spacing w:line="360" w:lineRule="auto"/>
        <w:rPr>
          <w:rFonts w:asciiTheme="majorBidi" w:hAnsiTheme="majorBidi" w:cs="B Nazanin"/>
          <w:b/>
          <w:bCs/>
          <w:color w:val="000000" w:themeColor="text1"/>
          <w:sz w:val="28"/>
          <w:szCs w:val="28"/>
          <w:rtl/>
          <w:lang w:bidi="fa-IR"/>
        </w:rPr>
      </w:pPr>
      <w:r w:rsidRPr="006A2B9C">
        <w:rPr>
          <w:rFonts w:asciiTheme="majorBidi" w:hAnsiTheme="majorBidi" w:cs="B Nazanin" w:hint="cs"/>
          <w:b/>
          <w:bCs/>
          <w:color w:val="000000" w:themeColor="text1"/>
          <w:sz w:val="28"/>
          <w:szCs w:val="28"/>
          <w:rtl/>
          <w:lang w:bidi="fa-IR"/>
        </w:rPr>
        <w:t xml:space="preserve">1-2 ) </w:t>
      </w:r>
      <w:r w:rsidRPr="006A2B9C">
        <w:rPr>
          <w:rFonts w:asciiTheme="majorBidi" w:hAnsiTheme="majorBidi" w:cs="B Nazanin"/>
          <w:b/>
          <w:bCs/>
          <w:color w:val="000000" w:themeColor="text1"/>
          <w:sz w:val="28"/>
          <w:szCs w:val="28"/>
          <w:rtl/>
          <w:lang w:bidi="fa-IR"/>
        </w:rPr>
        <w:t xml:space="preserve">محاسبه بارهای زنده </w:t>
      </w:r>
      <w:r w:rsidRPr="006A2B9C">
        <w:rPr>
          <w:rFonts w:asciiTheme="majorBidi" w:hAnsiTheme="majorBidi" w:cs="B Nazanin" w:hint="cs"/>
          <w:b/>
          <w:bCs/>
          <w:color w:val="000000" w:themeColor="text1"/>
          <w:sz w:val="28"/>
          <w:szCs w:val="28"/>
          <w:rtl/>
          <w:lang w:bidi="fa-IR"/>
        </w:rPr>
        <w:t>:</w:t>
      </w:r>
    </w:p>
    <w:p w14:paraId="44F16568" w14:textId="77777777" w:rsidR="005E54F9" w:rsidRPr="006A2B9C" w:rsidRDefault="005E54F9" w:rsidP="005E54F9">
      <w:pPr>
        <w:bidi/>
        <w:spacing w:line="360" w:lineRule="auto"/>
        <w:jc w:val="both"/>
        <w:rPr>
          <w:rFonts w:cs="B Nazanin"/>
          <w:b/>
          <w:bCs/>
          <w:sz w:val="28"/>
          <w:szCs w:val="28"/>
          <w:rtl/>
          <w:lang w:bidi="fa-IR"/>
        </w:rPr>
      </w:pPr>
      <w:r w:rsidRPr="006A2B9C">
        <w:rPr>
          <w:rFonts w:cs="B Nazanin" w:hint="cs"/>
          <w:b/>
          <w:bCs/>
          <w:sz w:val="28"/>
          <w:szCs w:val="28"/>
          <w:rtl/>
          <w:lang w:bidi="fa-IR"/>
        </w:rPr>
        <w:t xml:space="preserve">بار زنده </w:t>
      </w:r>
      <w:r w:rsidRPr="006A2B9C">
        <w:rPr>
          <w:rFonts w:asciiTheme="majorBidi" w:hAnsiTheme="majorBidi" w:cs="B Nazanin"/>
          <w:b/>
          <w:bCs/>
          <w:sz w:val="28"/>
          <w:szCs w:val="28"/>
          <w:rtl/>
          <w:lang w:bidi="fa-IR"/>
        </w:rPr>
        <w:t>(</w:t>
      </w:r>
      <w:r w:rsidRPr="006A2B9C">
        <w:rPr>
          <w:rFonts w:cs="B Nazanin"/>
          <w:b/>
          <w:bCs/>
          <w:sz w:val="28"/>
          <w:szCs w:val="28"/>
          <w:lang w:bidi="fa-IR"/>
        </w:rPr>
        <w:t xml:space="preserve"> </w:t>
      </w:r>
      <w:r w:rsidRPr="006A2B9C">
        <w:rPr>
          <w:rFonts w:asciiTheme="majorBidi" w:hAnsiTheme="majorBidi" w:cs="B Nazanin"/>
          <w:b/>
          <w:bCs/>
          <w:sz w:val="28"/>
          <w:szCs w:val="28"/>
          <w:lang w:bidi="fa-IR"/>
        </w:rPr>
        <w:t xml:space="preserve">Live Load </w:t>
      </w:r>
      <w:r w:rsidRPr="006A2B9C">
        <w:rPr>
          <w:rFonts w:asciiTheme="majorBidi" w:hAnsiTheme="majorBidi" w:cs="B Nazanin"/>
          <w:b/>
          <w:bCs/>
          <w:sz w:val="28"/>
          <w:szCs w:val="28"/>
          <w:rtl/>
          <w:lang w:bidi="fa-IR"/>
        </w:rPr>
        <w:t xml:space="preserve"> )</w:t>
      </w:r>
      <w:r w:rsidRPr="006A2B9C">
        <w:rPr>
          <w:rFonts w:asciiTheme="majorBidi" w:hAnsiTheme="majorBidi" w:cs="B Nazanin" w:hint="cs"/>
          <w:b/>
          <w:bCs/>
          <w:sz w:val="28"/>
          <w:szCs w:val="28"/>
          <w:rtl/>
          <w:lang w:bidi="fa-IR"/>
        </w:rPr>
        <w:t xml:space="preserve">  بند 6 </w:t>
      </w:r>
      <w:r w:rsidRPr="006A2B9C">
        <w:rPr>
          <w:rFonts w:hint="cs"/>
          <w:b/>
          <w:bCs/>
          <w:sz w:val="28"/>
          <w:szCs w:val="28"/>
          <w:rtl/>
          <w:lang w:bidi="fa-IR"/>
        </w:rPr>
        <w:t>–</w:t>
      </w:r>
      <w:r w:rsidRPr="006A2B9C">
        <w:rPr>
          <w:rFonts w:asciiTheme="majorBidi" w:hAnsiTheme="majorBidi" w:cs="B Nazanin" w:hint="cs"/>
          <w:b/>
          <w:bCs/>
          <w:sz w:val="28"/>
          <w:szCs w:val="28"/>
          <w:rtl/>
          <w:lang w:bidi="fa-IR"/>
        </w:rPr>
        <w:t xml:space="preserve"> 5 </w:t>
      </w:r>
    </w:p>
    <w:p w14:paraId="7BCC282F" w14:textId="77777777" w:rsidR="005E54F9" w:rsidRPr="006A2B9C" w:rsidRDefault="005E54F9" w:rsidP="005E54F9">
      <w:pPr>
        <w:bidi/>
        <w:spacing w:line="360" w:lineRule="auto"/>
        <w:jc w:val="both"/>
        <w:rPr>
          <w:rFonts w:cs="B Nazanin"/>
          <w:sz w:val="28"/>
          <w:szCs w:val="28"/>
          <w:rtl/>
          <w:lang w:bidi="fa-IR"/>
        </w:rPr>
      </w:pPr>
      <w:r w:rsidRPr="006A2B9C">
        <w:rPr>
          <w:rFonts w:cs="B Nazanin" w:hint="cs"/>
          <w:sz w:val="28"/>
          <w:szCs w:val="28"/>
          <w:rtl/>
          <w:lang w:bidi="fa-IR"/>
        </w:rPr>
        <w:t>طبق مبحث ششم مقررات ملی ساختمان بار زنده بار غیر دائمی است که در حین استفاده و یا بهره</w:t>
      </w:r>
      <w:r w:rsidRPr="006A2B9C">
        <w:rPr>
          <w:rFonts w:cs="B Nazanin" w:hint="cs"/>
          <w:sz w:val="28"/>
          <w:szCs w:val="28"/>
          <w:rtl/>
          <w:lang w:bidi="fa-IR"/>
        </w:rPr>
        <w:softHyphen/>
        <w:t>برداری از ساختمان و یا سایر سازه</w:t>
      </w:r>
      <w:r w:rsidRPr="006A2B9C">
        <w:rPr>
          <w:rFonts w:cs="B Nazanin" w:hint="cs"/>
          <w:sz w:val="28"/>
          <w:szCs w:val="28"/>
          <w:rtl/>
          <w:lang w:bidi="fa-IR"/>
        </w:rPr>
        <w:softHyphen/>
        <w:t>ها به آنها وارد شود و شامل بارهای حین ساخت و یا بارهای محیطی مانند بار باد، بار برف، بار باران، بار زل</w:t>
      </w:r>
      <w:r>
        <w:rPr>
          <w:rFonts w:cs="B Nazanin" w:hint="cs"/>
          <w:sz w:val="28"/>
          <w:szCs w:val="28"/>
          <w:rtl/>
          <w:lang w:bidi="fa-IR"/>
        </w:rPr>
        <w:t>زله، و یار بارهای مرده نمی</w:t>
      </w:r>
      <w:r>
        <w:rPr>
          <w:rFonts w:cs="B Nazanin" w:hint="cs"/>
          <w:sz w:val="28"/>
          <w:szCs w:val="28"/>
          <w:rtl/>
          <w:lang w:bidi="fa-IR"/>
        </w:rPr>
        <w:softHyphen/>
        <w:t>شود.</w:t>
      </w:r>
    </w:p>
    <w:p w14:paraId="622E985F" w14:textId="77777777" w:rsidR="005E54F9" w:rsidRDefault="005E54F9" w:rsidP="005E54F9">
      <w:pPr>
        <w:bidi/>
        <w:spacing w:line="360" w:lineRule="auto"/>
        <w:jc w:val="both"/>
        <w:rPr>
          <w:rFonts w:cs="B Nazanin"/>
          <w:b/>
          <w:bCs/>
          <w:sz w:val="32"/>
          <w:szCs w:val="32"/>
          <w:rtl/>
          <w:lang w:bidi="fa-IR"/>
        </w:rPr>
      </w:pPr>
      <w:r w:rsidRPr="0074364B">
        <w:rPr>
          <w:rFonts w:cs="B Nazanin" w:hint="cs"/>
          <w:b/>
          <w:bCs/>
          <w:sz w:val="32"/>
          <w:szCs w:val="32"/>
          <w:rtl/>
          <w:lang w:bidi="fa-IR"/>
        </w:rPr>
        <w:t xml:space="preserve">بار زنده بام </w:t>
      </w:r>
      <w:r w:rsidRPr="0074364B">
        <w:rPr>
          <w:rFonts w:asciiTheme="majorBidi" w:hAnsiTheme="majorBidi" w:cstheme="majorBidi"/>
          <w:b/>
          <w:bCs/>
          <w:rtl/>
          <w:lang w:bidi="fa-IR"/>
        </w:rPr>
        <w:t xml:space="preserve">( </w:t>
      </w:r>
      <w:r w:rsidRPr="0074364B">
        <w:rPr>
          <w:rFonts w:asciiTheme="majorBidi" w:hAnsiTheme="majorBidi" w:cstheme="majorBidi"/>
          <w:b/>
          <w:bCs/>
          <w:lang w:bidi="fa-IR"/>
        </w:rPr>
        <w:t>Live Roof</w:t>
      </w:r>
      <w:r w:rsidRPr="0074364B">
        <w:rPr>
          <w:rFonts w:asciiTheme="majorBidi" w:hAnsiTheme="majorBidi" w:cstheme="majorBidi"/>
          <w:b/>
          <w:bCs/>
          <w:rtl/>
          <w:lang w:bidi="fa-IR"/>
        </w:rPr>
        <w:t xml:space="preserve"> ) </w:t>
      </w:r>
    </w:p>
    <w:p w14:paraId="309853BF" w14:textId="77777777" w:rsidR="005E54F9" w:rsidRDefault="005E54F9" w:rsidP="005E54F9">
      <w:pPr>
        <w:bidi/>
        <w:spacing w:line="360" w:lineRule="auto"/>
        <w:jc w:val="both"/>
        <w:rPr>
          <w:rFonts w:cs="B Nazanin"/>
          <w:sz w:val="28"/>
          <w:szCs w:val="28"/>
          <w:rtl/>
          <w:lang w:bidi="fa-IR"/>
        </w:rPr>
      </w:pPr>
      <w:r>
        <w:rPr>
          <w:rFonts w:cs="B Nazanin" w:hint="cs"/>
          <w:sz w:val="28"/>
          <w:szCs w:val="28"/>
          <w:rtl/>
          <w:lang w:bidi="fa-IR"/>
        </w:rPr>
        <w:lastRenderedPageBreak/>
        <w:t>باری بر روی بام که توسط کارگران، تجهیزات و مصالح در حین انجام تعمیرات بر روی آن بدان وارد شده و یا توسط اشیاء متحرکی چون گلدان و یا لوازم تزئینی کوچک که ارتباطی با استفاده از ساختمان در طول عمر بهره</w:t>
      </w:r>
      <w:r>
        <w:rPr>
          <w:rFonts w:cs="B Nazanin" w:hint="cs"/>
          <w:sz w:val="28"/>
          <w:szCs w:val="28"/>
          <w:rtl/>
          <w:lang w:bidi="fa-IR"/>
        </w:rPr>
        <w:softHyphen/>
        <w:t xml:space="preserve">برداری آن نداشته باشند، به آن اعمال شود.  </w:t>
      </w:r>
    </w:p>
    <w:p w14:paraId="5ED19B0E" w14:textId="77777777" w:rsidR="005E54F9" w:rsidRDefault="005E54F9" w:rsidP="005E54F9">
      <w:pPr>
        <w:bidi/>
        <w:spacing w:line="360" w:lineRule="auto"/>
        <w:jc w:val="both"/>
        <w:rPr>
          <w:rFonts w:cs="B Nazanin"/>
          <w:sz w:val="28"/>
          <w:szCs w:val="28"/>
          <w:rtl/>
          <w:lang w:bidi="fa-IR"/>
        </w:rPr>
      </w:pPr>
      <w:r w:rsidRPr="00360A03">
        <w:rPr>
          <w:rFonts w:cs="B Nazanin" w:hint="cs"/>
          <w:b/>
          <w:bCs/>
          <w:sz w:val="28"/>
          <w:szCs w:val="28"/>
          <w:rtl/>
          <w:lang w:bidi="fa-IR"/>
        </w:rPr>
        <w:t>بار زنده</w:t>
      </w:r>
      <w:r>
        <w:rPr>
          <w:rFonts w:cs="B Nazanin" w:hint="cs"/>
          <w:sz w:val="28"/>
          <w:szCs w:val="28"/>
          <w:rtl/>
          <w:lang w:bidi="fa-IR"/>
        </w:rPr>
        <w:t>: بارهای غیر دائمی که در هنگام بهره</w:t>
      </w:r>
      <w:r>
        <w:rPr>
          <w:rFonts w:cs="B Nazanin" w:hint="cs"/>
          <w:sz w:val="28"/>
          <w:szCs w:val="28"/>
          <w:rtl/>
          <w:lang w:bidi="fa-IR"/>
        </w:rPr>
        <w:softHyphen/>
        <w:t>برداری و استفاده از ساختمان بر سازه وارد می</w:t>
      </w:r>
      <w:r>
        <w:rPr>
          <w:rFonts w:cs="B Nazanin" w:hint="cs"/>
          <w:sz w:val="28"/>
          <w:szCs w:val="28"/>
          <w:rtl/>
          <w:lang w:bidi="fa-IR"/>
        </w:rPr>
        <w:softHyphen/>
        <w:t>گردد به مانند وزن اشخاص و اشیائی که در داخل ساختمان به حرکت در می</w:t>
      </w:r>
      <w:r>
        <w:rPr>
          <w:rFonts w:cs="B Nazanin" w:hint="cs"/>
          <w:sz w:val="28"/>
          <w:szCs w:val="28"/>
          <w:rtl/>
          <w:lang w:bidi="fa-IR"/>
        </w:rPr>
        <w:softHyphen/>
        <w:t>آیند یا به عبارت دیگر بار وظیفه</w:t>
      </w:r>
      <w:r>
        <w:rPr>
          <w:rFonts w:cs="B Nazanin" w:hint="cs"/>
          <w:sz w:val="28"/>
          <w:szCs w:val="28"/>
          <w:rtl/>
          <w:lang w:bidi="fa-IR"/>
        </w:rPr>
        <w:softHyphen/>
        <w:t>ای ساختمان است و طراحی ساختمان برای آن صورت می</w:t>
      </w:r>
      <w:r>
        <w:rPr>
          <w:rFonts w:cs="B Nazanin" w:hint="cs"/>
          <w:sz w:val="28"/>
          <w:szCs w:val="28"/>
          <w:rtl/>
          <w:lang w:bidi="fa-IR"/>
        </w:rPr>
        <w:softHyphen/>
        <w:t xml:space="preserve">گیرد. بار زنده متغیر زمان ومکان است و مقدار و مکان غیر ثابتی دارد. </w:t>
      </w:r>
    </w:p>
    <w:p w14:paraId="2A364BAB" w14:textId="77777777" w:rsidR="005E54F9" w:rsidRPr="006A2B9C" w:rsidRDefault="005E54F9" w:rsidP="005E54F9">
      <w:pPr>
        <w:bidi/>
        <w:spacing w:before="240" w:after="200" w:line="360" w:lineRule="auto"/>
        <w:jc w:val="both"/>
        <w:rPr>
          <w:rFonts w:cs="B Nazanin"/>
          <w:sz w:val="28"/>
          <w:szCs w:val="28"/>
          <w:lang w:bidi="fa-IR"/>
        </w:rPr>
      </w:pPr>
      <w:r w:rsidRPr="006A2B9C">
        <w:rPr>
          <w:rFonts w:cs="B Nazanin" w:hint="cs"/>
          <w:sz w:val="28"/>
          <w:szCs w:val="28"/>
          <w:rtl/>
          <w:lang w:bidi="fa-IR"/>
        </w:rPr>
        <w:t>مقدار بارهای زنده با توجه نوع کاربری ساختمان و یا هر بخش از آن و مقداری که احتمال دارد در طول عمر ساختمان با آن وارد گردد، تعریف می</w:t>
      </w:r>
      <w:r w:rsidRPr="006A2B9C">
        <w:rPr>
          <w:rFonts w:cs="B Nazanin" w:hint="cs"/>
          <w:sz w:val="28"/>
          <w:szCs w:val="28"/>
          <w:rtl/>
          <w:lang w:bidi="fa-IR"/>
        </w:rPr>
        <w:softHyphen/>
        <w:t>شود. تعیین مقدار بار زنده بر اساس مطالعات آماری است که توسط آیین</w:t>
      </w:r>
      <w:r w:rsidRPr="006A2B9C">
        <w:rPr>
          <w:rFonts w:cs="B Nazanin" w:hint="cs"/>
          <w:sz w:val="28"/>
          <w:szCs w:val="28"/>
          <w:rtl/>
          <w:lang w:bidi="fa-IR"/>
        </w:rPr>
        <w:softHyphen/>
        <w:t xml:space="preserve">نامه باید بیان شود. </w:t>
      </w:r>
    </w:p>
    <w:p w14:paraId="0001A1F6" w14:textId="77777777" w:rsidR="005E54F9" w:rsidRPr="006A2B9C" w:rsidRDefault="005E54F9" w:rsidP="005E54F9">
      <w:pPr>
        <w:bidi/>
        <w:spacing w:before="240" w:after="200" w:line="360" w:lineRule="auto"/>
        <w:jc w:val="both"/>
        <w:rPr>
          <w:rFonts w:cs="B Nazanin"/>
          <w:sz w:val="28"/>
          <w:szCs w:val="28"/>
          <w:lang w:bidi="fa-IR"/>
        </w:rPr>
      </w:pPr>
      <w:r w:rsidRPr="006A2B9C">
        <w:rPr>
          <w:rFonts w:cs="B Nazanin" w:hint="cs"/>
          <w:sz w:val="28"/>
          <w:szCs w:val="28"/>
          <w:rtl/>
          <w:lang w:bidi="fa-IR"/>
        </w:rPr>
        <w:t>لازم است بدانید که مقدار و نحوه توزیع بارهای زنده در یک لحظه معین نامشخص است و حتی شدت حداکثر آنها نیز در طول عمر ساختمان با دقت خوبی معلوم نمی</w:t>
      </w:r>
      <w:r w:rsidRPr="006A2B9C">
        <w:rPr>
          <w:rFonts w:cs="B Nazanin" w:hint="cs"/>
          <w:sz w:val="28"/>
          <w:szCs w:val="28"/>
          <w:rtl/>
          <w:lang w:bidi="fa-IR"/>
        </w:rPr>
        <w:softHyphen/>
        <w:t xml:space="preserve">شود. </w:t>
      </w:r>
    </w:p>
    <w:p w14:paraId="59AF0EBE" w14:textId="77777777" w:rsidR="00AE0325" w:rsidRPr="001C5F0A" w:rsidRDefault="005E54F9" w:rsidP="001C5F0A">
      <w:pPr>
        <w:bidi/>
        <w:spacing w:before="240" w:after="200" w:line="360" w:lineRule="auto"/>
        <w:jc w:val="both"/>
        <w:rPr>
          <w:rFonts w:cs="B Nazanin"/>
          <w:sz w:val="28"/>
          <w:szCs w:val="28"/>
          <w:rtl/>
          <w:lang w:bidi="fa-IR"/>
        </w:rPr>
      </w:pPr>
      <w:r w:rsidRPr="006A2B9C">
        <w:rPr>
          <w:rFonts w:cs="B Nazanin" w:hint="cs"/>
          <w:sz w:val="28"/>
          <w:szCs w:val="28"/>
          <w:rtl/>
          <w:lang w:bidi="fa-IR"/>
        </w:rPr>
        <w:t>بار زنده بام: بار زنده</w:t>
      </w:r>
      <w:r w:rsidRPr="006A2B9C">
        <w:rPr>
          <w:rFonts w:cs="B Nazanin" w:hint="cs"/>
          <w:sz w:val="28"/>
          <w:szCs w:val="28"/>
          <w:rtl/>
          <w:lang w:bidi="fa-IR"/>
        </w:rPr>
        <w:softHyphen/>
        <w:t xml:space="preserve">ای مطابق با مقدار توجیه شده در مبحث ششم مقررات ملی ساختمان </w:t>
      </w:r>
    </w:p>
    <w:p w14:paraId="2BD56797" w14:textId="77777777" w:rsidR="005E54F9" w:rsidRPr="005E54F9" w:rsidRDefault="005E54F9" w:rsidP="00AE0325">
      <w:pPr>
        <w:bidi/>
        <w:jc w:val="center"/>
        <w:rPr>
          <w:rFonts w:cs="B Nazanin"/>
          <w:sz w:val="32"/>
          <w:szCs w:val="32"/>
          <w:rtl/>
          <w:lang w:bidi="fa-IR"/>
        </w:rPr>
      </w:pPr>
      <w:r w:rsidRPr="005E54F9">
        <w:rPr>
          <w:rFonts w:cs="B Nazanin" w:hint="cs"/>
          <w:sz w:val="32"/>
          <w:szCs w:val="32"/>
          <w:rtl/>
          <w:lang w:bidi="fa-IR"/>
        </w:rPr>
        <w:t xml:space="preserve">جدول بارهای زنده گسترده یکنواخت </w:t>
      </w:r>
      <w:r w:rsidRPr="005E54F9">
        <w:rPr>
          <w:rFonts w:cs="B Nazanin"/>
          <w:sz w:val="32"/>
          <w:szCs w:val="32"/>
          <w:lang w:bidi="fa-IR"/>
        </w:rPr>
        <w:t>L</w:t>
      </w:r>
      <w:r w:rsidRPr="005E54F9">
        <w:rPr>
          <w:rFonts w:cs="B Nazanin"/>
          <w:sz w:val="32"/>
          <w:szCs w:val="32"/>
          <w:vertAlign w:val="subscript"/>
          <w:lang w:bidi="fa-IR"/>
        </w:rPr>
        <w:t>0</w:t>
      </w:r>
      <w:r w:rsidRPr="005E54F9">
        <w:rPr>
          <w:rFonts w:cs="B Nazanin" w:hint="cs"/>
          <w:sz w:val="32"/>
          <w:szCs w:val="32"/>
          <w:rtl/>
          <w:lang w:bidi="fa-IR"/>
        </w:rPr>
        <w:t xml:space="preserve"> و بار زنده متمرکز کف ها</w:t>
      </w:r>
    </w:p>
    <w:p w14:paraId="34F3E805" w14:textId="77777777" w:rsidR="005E54F9" w:rsidRDefault="005E54F9" w:rsidP="005E54F9">
      <w:pPr>
        <w:bidi/>
        <w:jc w:val="both"/>
        <w:rPr>
          <w:rFonts w:cs="B Nazanin"/>
          <w:sz w:val="28"/>
          <w:szCs w:val="28"/>
          <w:rtl/>
          <w:lang w:bidi="fa-IR"/>
        </w:rPr>
      </w:pPr>
    </w:p>
    <w:tbl>
      <w:tblPr>
        <w:tblStyle w:val="PlainTable1"/>
        <w:bidiVisual/>
        <w:tblW w:w="0" w:type="auto"/>
        <w:jc w:val="center"/>
        <w:tblLook w:val="04A0" w:firstRow="1" w:lastRow="0" w:firstColumn="1" w:lastColumn="0" w:noHBand="0" w:noVBand="1"/>
      </w:tblPr>
      <w:tblGrid>
        <w:gridCol w:w="1036"/>
        <w:gridCol w:w="3825"/>
        <w:gridCol w:w="2446"/>
        <w:gridCol w:w="2447"/>
      </w:tblGrid>
      <w:tr w:rsidR="005E54F9" w14:paraId="4446B768" w14:textId="77777777" w:rsidTr="00FF3715">
        <w:trPr>
          <w:cnfStyle w:val="100000000000" w:firstRow="1" w:lastRow="0" w:firstColumn="0" w:lastColumn="0" w:oddVBand="0" w:evenVBand="0" w:oddHBand="0" w:evenHBand="0" w:firstRowFirstColumn="0" w:firstRowLastColumn="0" w:lastRowFirstColumn="0" w:lastRowLastColumn="0"/>
          <w:trHeight w:val="1013"/>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0C18CB55" w14:textId="77777777" w:rsidR="005E54F9" w:rsidRPr="00FF3715" w:rsidRDefault="005E54F9" w:rsidP="005E54F9">
            <w:pPr>
              <w:bidi/>
              <w:jc w:val="center"/>
              <w:rPr>
                <w:rFonts w:cs="B Nazanin"/>
                <w:b w:val="0"/>
                <w:bCs w:val="0"/>
                <w:sz w:val="28"/>
                <w:szCs w:val="28"/>
                <w:rtl/>
                <w:lang w:bidi="fa-IR"/>
              </w:rPr>
            </w:pPr>
            <w:r w:rsidRPr="00FF3715">
              <w:rPr>
                <w:rFonts w:cs="B Nazanin" w:hint="cs"/>
                <w:b w:val="0"/>
                <w:bCs w:val="0"/>
                <w:sz w:val="28"/>
                <w:szCs w:val="28"/>
                <w:rtl/>
                <w:lang w:bidi="fa-IR"/>
              </w:rPr>
              <w:t>ردیف</w:t>
            </w:r>
          </w:p>
        </w:tc>
        <w:tc>
          <w:tcPr>
            <w:tcW w:w="3825" w:type="dxa"/>
            <w:vAlign w:val="center"/>
          </w:tcPr>
          <w:p w14:paraId="2E3D223E" w14:textId="77777777" w:rsidR="005E54F9" w:rsidRPr="00FF3715" w:rsidRDefault="005E54F9" w:rsidP="005E54F9">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28"/>
                <w:szCs w:val="28"/>
                <w:rtl/>
                <w:lang w:bidi="fa-IR"/>
              </w:rPr>
            </w:pPr>
            <w:r w:rsidRPr="00FF3715">
              <w:rPr>
                <w:rFonts w:cs="B Nazanin" w:hint="cs"/>
                <w:b w:val="0"/>
                <w:bCs w:val="0"/>
                <w:sz w:val="28"/>
                <w:szCs w:val="28"/>
                <w:rtl/>
                <w:lang w:bidi="fa-IR"/>
              </w:rPr>
              <w:t>نوع کاربری</w:t>
            </w:r>
          </w:p>
        </w:tc>
        <w:tc>
          <w:tcPr>
            <w:tcW w:w="2446" w:type="dxa"/>
            <w:vAlign w:val="center"/>
          </w:tcPr>
          <w:p w14:paraId="7A577E5C" w14:textId="77777777" w:rsidR="005E54F9" w:rsidRPr="00FF3715" w:rsidRDefault="005E54F9" w:rsidP="005E54F9">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28"/>
                <w:szCs w:val="28"/>
                <w:rtl/>
                <w:lang w:bidi="fa-IR"/>
              </w:rPr>
            </w:pPr>
            <w:r w:rsidRPr="00FF3715">
              <w:rPr>
                <w:rFonts w:cs="B Nazanin" w:hint="cs"/>
                <w:b w:val="0"/>
                <w:bCs w:val="0"/>
                <w:sz w:val="28"/>
                <w:szCs w:val="28"/>
                <w:rtl/>
                <w:lang w:bidi="fa-IR"/>
              </w:rPr>
              <w:t>بار گسترده</w:t>
            </w:r>
          </w:p>
          <w:p w14:paraId="09978776" w14:textId="77777777" w:rsidR="005E54F9" w:rsidRPr="00FF3715" w:rsidRDefault="005E54F9" w:rsidP="005E54F9">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28"/>
                <w:szCs w:val="28"/>
                <w:rtl/>
                <w:lang w:bidi="fa-IR"/>
              </w:rPr>
            </w:pPr>
            <w:r w:rsidRPr="00FF3715">
              <w:rPr>
                <w:rFonts w:cs="B Nazanin" w:hint="cs"/>
                <w:b w:val="0"/>
                <w:bCs w:val="0"/>
                <w:sz w:val="28"/>
                <w:szCs w:val="28"/>
                <w:rtl/>
                <w:lang w:bidi="fa-IR"/>
              </w:rPr>
              <w:t>کیلونیوتن بر مترمربع</w:t>
            </w:r>
          </w:p>
        </w:tc>
        <w:tc>
          <w:tcPr>
            <w:tcW w:w="2447" w:type="dxa"/>
            <w:vAlign w:val="center"/>
          </w:tcPr>
          <w:p w14:paraId="15346D0C" w14:textId="77777777" w:rsidR="005E54F9" w:rsidRPr="00FF3715" w:rsidRDefault="005E54F9" w:rsidP="005E54F9">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28"/>
                <w:szCs w:val="28"/>
                <w:rtl/>
                <w:lang w:bidi="fa-IR"/>
              </w:rPr>
            </w:pPr>
            <w:r w:rsidRPr="00FF3715">
              <w:rPr>
                <w:rFonts w:cs="B Nazanin" w:hint="cs"/>
                <w:b w:val="0"/>
                <w:bCs w:val="0"/>
                <w:sz w:val="28"/>
                <w:szCs w:val="28"/>
                <w:rtl/>
                <w:lang w:bidi="fa-IR"/>
              </w:rPr>
              <w:t>بار متمرکز</w:t>
            </w:r>
          </w:p>
          <w:p w14:paraId="17481B29" w14:textId="77777777" w:rsidR="005E54F9" w:rsidRPr="00FF3715" w:rsidRDefault="005E54F9" w:rsidP="005E54F9">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28"/>
                <w:szCs w:val="28"/>
                <w:rtl/>
                <w:lang w:bidi="fa-IR"/>
              </w:rPr>
            </w:pPr>
            <w:r w:rsidRPr="00FF3715">
              <w:rPr>
                <w:rFonts w:cs="B Nazanin" w:hint="cs"/>
                <w:b w:val="0"/>
                <w:bCs w:val="0"/>
                <w:sz w:val="28"/>
                <w:szCs w:val="28"/>
                <w:rtl/>
                <w:lang w:bidi="fa-IR"/>
              </w:rPr>
              <w:t>کیلونیوتن</w:t>
            </w:r>
          </w:p>
        </w:tc>
      </w:tr>
      <w:tr w:rsidR="005E54F9" w14:paraId="5CBC99EE" w14:textId="77777777" w:rsidTr="00FF371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67F6DD81" w14:textId="77777777" w:rsidR="005E54F9" w:rsidRPr="00FF3715" w:rsidRDefault="005E54F9" w:rsidP="005E54F9">
            <w:pPr>
              <w:bidi/>
              <w:jc w:val="center"/>
              <w:rPr>
                <w:rFonts w:cs="B Nazanin"/>
                <w:b w:val="0"/>
                <w:bCs w:val="0"/>
                <w:rtl/>
                <w:lang w:bidi="fa-IR"/>
              </w:rPr>
            </w:pPr>
            <w:r w:rsidRPr="00FF3715">
              <w:rPr>
                <w:rFonts w:cs="B Nazanin" w:hint="cs"/>
                <w:b w:val="0"/>
                <w:bCs w:val="0"/>
                <w:rtl/>
                <w:lang w:bidi="fa-IR"/>
              </w:rPr>
              <w:t>1</w:t>
            </w:r>
          </w:p>
        </w:tc>
        <w:tc>
          <w:tcPr>
            <w:tcW w:w="3825" w:type="dxa"/>
            <w:vAlign w:val="center"/>
          </w:tcPr>
          <w:p w14:paraId="049C9E12" w14:textId="77777777" w:rsidR="005E54F9" w:rsidRPr="00FF3715"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rtl/>
                <w:lang w:bidi="fa-IR"/>
              </w:rPr>
            </w:pPr>
            <w:r w:rsidRPr="00FF3715">
              <w:rPr>
                <w:rFonts w:cs="B Nazanin" w:hint="cs"/>
                <w:rtl/>
                <w:lang w:bidi="fa-IR"/>
              </w:rPr>
              <w:t>بام ها</w:t>
            </w:r>
          </w:p>
        </w:tc>
        <w:tc>
          <w:tcPr>
            <w:tcW w:w="2446" w:type="dxa"/>
            <w:vAlign w:val="center"/>
          </w:tcPr>
          <w:p w14:paraId="0768C3DA" w14:textId="77777777" w:rsidR="005E54F9" w:rsidRPr="00C20A68"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rtl/>
                <w:lang w:bidi="fa-IR"/>
              </w:rPr>
            </w:pPr>
          </w:p>
        </w:tc>
        <w:tc>
          <w:tcPr>
            <w:tcW w:w="2447" w:type="dxa"/>
            <w:vAlign w:val="center"/>
          </w:tcPr>
          <w:p w14:paraId="592E3538" w14:textId="77777777" w:rsidR="005E54F9" w:rsidRPr="00C20A68"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rtl/>
                <w:lang w:bidi="fa-IR"/>
              </w:rPr>
            </w:pPr>
          </w:p>
        </w:tc>
      </w:tr>
      <w:tr w:rsidR="005E54F9" w14:paraId="7CD1851D" w14:textId="77777777" w:rsidTr="00FF3715">
        <w:trPr>
          <w:trHeight w:val="587"/>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4A6A3194" w14:textId="77777777" w:rsidR="005E54F9" w:rsidRPr="00FF3715" w:rsidRDefault="005E54F9" w:rsidP="005E54F9">
            <w:pPr>
              <w:bidi/>
              <w:jc w:val="center"/>
              <w:rPr>
                <w:rFonts w:cs="B Nazanin"/>
                <w:b w:val="0"/>
                <w:bCs w:val="0"/>
                <w:color w:val="FF0000"/>
                <w:rtl/>
                <w:lang w:bidi="fa-IR"/>
              </w:rPr>
            </w:pPr>
            <w:r w:rsidRPr="00FF3715">
              <w:rPr>
                <w:rFonts w:cs="B Nazanin" w:hint="cs"/>
                <w:b w:val="0"/>
                <w:bCs w:val="0"/>
                <w:color w:val="FF0000"/>
                <w:rtl/>
                <w:lang w:bidi="fa-IR"/>
              </w:rPr>
              <w:t>1-1</w:t>
            </w:r>
          </w:p>
        </w:tc>
        <w:tc>
          <w:tcPr>
            <w:tcW w:w="3825" w:type="dxa"/>
            <w:vAlign w:val="center"/>
          </w:tcPr>
          <w:p w14:paraId="66FCC6BE"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rtl/>
                <w:lang w:bidi="fa-IR"/>
              </w:rPr>
              <w:t>بام های معمولی تخت، شیب دار و قوسی</w:t>
            </w:r>
          </w:p>
        </w:tc>
        <w:tc>
          <w:tcPr>
            <w:tcW w:w="2446" w:type="dxa"/>
            <w:vAlign w:val="center"/>
          </w:tcPr>
          <w:p w14:paraId="0A6147E9"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vertAlign w:val="superscript"/>
                <w:rtl/>
                <w:lang w:bidi="fa-IR"/>
              </w:rPr>
              <w:t>(1)</w:t>
            </w:r>
            <w:r w:rsidRPr="00FF3715">
              <w:rPr>
                <w:rFonts w:cs="B Nazanin" w:hint="cs"/>
                <w:color w:val="FF0000"/>
                <w:rtl/>
                <w:lang w:bidi="fa-IR"/>
              </w:rPr>
              <w:t>5/1</w:t>
            </w:r>
          </w:p>
        </w:tc>
        <w:tc>
          <w:tcPr>
            <w:tcW w:w="2447" w:type="dxa"/>
            <w:vAlign w:val="center"/>
          </w:tcPr>
          <w:p w14:paraId="511063CD"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rtl/>
                <w:lang w:bidi="fa-IR"/>
              </w:rPr>
              <w:t>3/1</w:t>
            </w:r>
          </w:p>
        </w:tc>
      </w:tr>
      <w:tr w:rsidR="005E54F9" w14:paraId="20CE9175" w14:textId="77777777" w:rsidTr="00FF3715">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0CEC9AFB" w14:textId="77777777" w:rsidR="005E54F9" w:rsidRPr="00FF3715" w:rsidRDefault="005E54F9" w:rsidP="005E54F9">
            <w:pPr>
              <w:bidi/>
              <w:jc w:val="center"/>
              <w:rPr>
                <w:rFonts w:cs="B Nazanin"/>
                <w:b w:val="0"/>
                <w:bCs w:val="0"/>
                <w:color w:val="FF0000"/>
                <w:rtl/>
                <w:lang w:bidi="fa-IR"/>
              </w:rPr>
            </w:pPr>
            <w:r w:rsidRPr="00FF3715">
              <w:rPr>
                <w:rFonts w:cs="B Nazanin" w:hint="cs"/>
                <w:b w:val="0"/>
                <w:bCs w:val="0"/>
                <w:color w:val="FF0000"/>
                <w:rtl/>
                <w:lang w:bidi="fa-IR"/>
              </w:rPr>
              <w:t>3-3</w:t>
            </w:r>
          </w:p>
        </w:tc>
        <w:tc>
          <w:tcPr>
            <w:tcW w:w="3825" w:type="dxa"/>
            <w:vAlign w:val="center"/>
          </w:tcPr>
          <w:p w14:paraId="6C0242F5" w14:textId="77777777" w:rsidR="005E54F9" w:rsidRPr="00FF3715"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r w:rsidRPr="00FF3715">
              <w:rPr>
                <w:rFonts w:cs="B Nazanin" w:hint="cs"/>
                <w:color w:val="FF0000"/>
                <w:rtl/>
                <w:lang w:bidi="fa-IR"/>
              </w:rPr>
              <w:t>راه</w:t>
            </w:r>
            <w:r w:rsidRPr="00FF3715">
              <w:rPr>
                <w:rFonts w:cs="B Nazanin"/>
                <w:color w:val="FF0000"/>
                <w:rtl/>
                <w:lang w:bidi="fa-IR"/>
              </w:rPr>
              <w:softHyphen/>
            </w:r>
            <w:r w:rsidRPr="00FF3715">
              <w:rPr>
                <w:rFonts w:cs="B Nazanin" w:hint="cs"/>
                <w:color w:val="FF0000"/>
                <w:rtl/>
                <w:lang w:bidi="fa-IR"/>
              </w:rPr>
              <w:t>پله و راههای منتهی به دربهای خروجی</w:t>
            </w:r>
          </w:p>
        </w:tc>
        <w:tc>
          <w:tcPr>
            <w:tcW w:w="2446" w:type="dxa"/>
            <w:vAlign w:val="center"/>
          </w:tcPr>
          <w:p w14:paraId="2DCF9E8D" w14:textId="77777777" w:rsidR="005E54F9" w:rsidRPr="00FF3715"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r w:rsidRPr="00FF3715">
              <w:rPr>
                <w:rFonts w:cs="B Nazanin" w:hint="cs"/>
                <w:color w:val="FF0000"/>
                <w:vertAlign w:val="superscript"/>
                <w:rtl/>
                <w:lang w:bidi="fa-IR"/>
              </w:rPr>
              <w:t>(14) و (4)</w:t>
            </w:r>
            <w:r w:rsidRPr="00FF3715">
              <w:rPr>
                <w:rFonts w:cs="B Nazanin" w:hint="cs"/>
                <w:color w:val="FF0000"/>
                <w:rtl/>
                <w:lang w:bidi="fa-IR"/>
              </w:rPr>
              <w:t>5</w:t>
            </w:r>
          </w:p>
        </w:tc>
        <w:tc>
          <w:tcPr>
            <w:tcW w:w="2447" w:type="dxa"/>
            <w:vAlign w:val="center"/>
          </w:tcPr>
          <w:p w14:paraId="11025048" w14:textId="77777777" w:rsidR="005E54F9" w:rsidRPr="00FF3715"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r w:rsidRPr="00FF3715">
              <w:rPr>
                <w:rFonts w:cs="B Nazanin" w:hint="cs"/>
                <w:color w:val="FF0000"/>
                <w:rtl/>
                <w:lang w:bidi="fa-IR"/>
              </w:rPr>
              <w:t>3/1</w:t>
            </w:r>
          </w:p>
        </w:tc>
      </w:tr>
      <w:tr w:rsidR="005E54F9" w14:paraId="3F136036" w14:textId="77777777" w:rsidTr="00FF3715">
        <w:trPr>
          <w:trHeight w:val="1463"/>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2FAEEAEE" w14:textId="77777777" w:rsidR="005E54F9" w:rsidRPr="00FF3715" w:rsidRDefault="005E54F9" w:rsidP="005E54F9">
            <w:pPr>
              <w:bidi/>
              <w:jc w:val="center"/>
              <w:rPr>
                <w:rFonts w:cs="B Nazanin"/>
                <w:b w:val="0"/>
                <w:bCs w:val="0"/>
                <w:rtl/>
                <w:lang w:bidi="fa-IR"/>
              </w:rPr>
            </w:pPr>
            <w:r w:rsidRPr="00FF3715">
              <w:rPr>
                <w:rFonts w:cs="B Nazanin" w:hint="cs"/>
                <w:b w:val="0"/>
                <w:bCs w:val="0"/>
                <w:rtl/>
                <w:lang w:bidi="fa-IR"/>
              </w:rPr>
              <w:t>3-6</w:t>
            </w:r>
          </w:p>
        </w:tc>
        <w:tc>
          <w:tcPr>
            <w:tcW w:w="3825" w:type="dxa"/>
            <w:vAlign w:val="center"/>
          </w:tcPr>
          <w:p w14:paraId="6477737E"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rtl/>
                <w:lang w:bidi="fa-IR"/>
              </w:rPr>
            </w:pPr>
            <w:r w:rsidRPr="00FF3715">
              <w:rPr>
                <w:rFonts w:cs="B Nazanin" w:hint="cs"/>
                <w:rtl/>
                <w:lang w:bidi="fa-IR"/>
              </w:rPr>
              <w:t>بالکن ها</w:t>
            </w:r>
          </w:p>
        </w:tc>
        <w:tc>
          <w:tcPr>
            <w:tcW w:w="2446" w:type="dxa"/>
            <w:vAlign w:val="center"/>
          </w:tcPr>
          <w:p w14:paraId="55968A1B"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rtl/>
                <w:lang w:bidi="fa-IR"/>
              </w:rPr>
            </w:pPr>
            <w:r w:rsidRPr="00FF3715">
              <w:rPr>
                <w:rFonts w:cs="B Nazanin" w:hint="cs"/>
                <w:rtl/>
                <w:lang w:bidi="fa-IR"/>
              </w:rPr>
              <w:t>5/1 برابر بار زنده کف اتاق</w:t>
            </w:r>
            <w:r w:rsidRPr="00FF3715">
              <w:rPr>
                <w:rFonts w:cs="B Nazanin"/>
                <w:rtl/>
                <w:lang w:bidi="fa-IR"/>
              </w:rPr>
              <w:softHyphen/>
            </w:r>
            <w:r w:rsidRPr="00FF3715">
              <w:rPr>
                <w:rFonts w:cs="B Nazanin" w:hint="cs"/>
                <w:rtl/>
                <w:lang w:bidi="fa-IR"/>
              </w:rPr>
              <w:t>های متصل به آنها. لازم نیست بیش از 5 کیلونیوتن بر مترمربع در نظر گرفته شود.</w:t>
            </w:r>
          </w:p>
        </w:tc>
        <w:tc>
          <w:tcPr>
            <w:tcW w:w="2447" w:type="dxa"/>
            <w:vAlign w:val="center"/>
          </w:tcPr>
          <w:p w14:paraId="0B3D05C7" w14:textId="77777777" w:rsidR="005E54F9" w:rsidRPr="002C3B91"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b/>
                <w:bCs/>
                <w:rtl/>
                <w:lang w:bidi="fa-IR"/>
              </w:rPr>
            </w:pPr>
            <w:r w:rsidRPr="002C3B91">
              <w:rPr>
                <w:rFonts w:cs="B Nazanin" w:hint="cs"/>
                <w:b/>
                <w:bCs/>
                <w:rtl/>
                <w:lang w:bidi="fa-IR"/>
              </w:rPr>
              <w:t>---</w:t>
            </w:r>
          </w:p>
        </w:tc>
      </w:tr>
      <w:tr w:rsidR="005E54F9" w14:paraId="173CA357" w14:textId="77777777" w:rsidTr="00FF3715">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655EC4F1" w14:textId="77777777" w:rsidR="005E54F9" w:rsidRPr="00C20A68" w:rsidRDefault="005E54F9" w:rsidP="005E54F9">
            <w:pPr>
              <w:bidi/>
              <w:jc w:val="center"/>
              <w:rPr>
                <w:rFonts w:cs="B Nazanin"/>
                <w:rtl/>
                <w:lang w:bidi="fa-IR"/>
              </w:rPr>
            </w:pPr>
            <w:r w:rsidRPr="00C20A68">
              <w:rPr>
                <w:rFonts w:cs="B Nazanin" w:hint="cs"/>
                <w:rtl/>
                <w:lang w:bidi="fa-IR"/>
              </w:rPr>
              <w:lastRenderedPageBreak/>
              <w:t>4</w:t>
            </w:r>
          </w:p>
        </w:tc>
        <w:tc>
          <w:tcPr>
            <w:tcW w:w="3825" w:type="dxa"/>
            <w:vAlign w:val="center"/>
          </w:tcPr>
          <w:p w14:paraId="7FB63CC5" w14:textId="77777777" w:rsidR="005E54F9" w:rsidRPr="00FF3715"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rtl/>
                <w:lang w:bidi="fa-IR"/>
              </w:rPr>
            </w:pPr>
            <w:r w:rsidRPr="00FF3715">
              <w:rPr>
                <w:rFonts w:cs="B Nazanin" w:hint="cs"/>
                <w:rtl/>
                <w:lang w:bidi="fa-IR"/>
              </w:rPr>
              <w:t>ساختمان ها و مجتمع های مسکونی</w:t>
            </w:r>
          </w:p>
        </w:tc>
        <w:tc>
          <w:tcPr>
            <w:tcW w:w="2446" w:type="dxa"/>
            <w:vAlign w:val="center"/>
          </w:tcPr>
          <w:p w14:paraId="0D464F00" w14:textId="77777777" w:rsidR="005E54F9" w:rsidRPr="002C3B91"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b/>
                <w:bCs/>
                <w:rtl/>
                <w:lang w:bidi="fa-IR"/>
              </w:rPr>
            </w:pPr>
          </w:p>
        </w:tc>
        <w:tc>
          <w:tcPr>
            <w:tcW w:w="2447" w:type="dxa"/>
            <w:vAlign w:val="center"/>
          </w:tcPr>
          <w:p w14:paraId="5D51692C" w14:textId="77777777" w:rsidR="005E54F9" w:rsidRPr="002C3B91" w:rsidRDefault="005E54F9" w:rsidP="005E54F9">
            <w:pPr>
              <w:bidi/>
              <w:jc w:val="center"/>
              <w:cnfStyle w:val="000000100000" w:firstRow="0" w:lastRow="0" w:firstColumn="0" w:lastColumn="0" w:oddVBand="0" w:evenVBand="0" w:oddHBand="1" w:evenHBand="0" w:firstRowFirstColumn="0" w:firstRowLastColumn="0" w:lastRowFirstColumn="0" w:lastRowLastColumn="0"/>
              <w:rPr>
                <w:rFonts w:cs="B Nazanin"/>
                <w:b/>
                <w:bCs/>
                <w:rtl/>
                <w:lang w:bidi="fa-IR"/>
              </w:rPr>
            </w:pPr>
          </w:p>
        </w:tc>
      </w:tr>
      <w:tr w:rsidR="005E54F9" w14:paraId="30562FDF" w14:textId="77777777" w:rsidTr="00FF3715">
        <w:trPr>
          <w:trHeight w:val="576"/>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0C52F8BB" w14:textId="77777777" w:rsidR="005E54F9" w:rsidRPr="00FF3715" w:rsidRDefault="005E54F9" w:rsidP="005E54F9">
            <w:pPr>
              <w:bidi/>
              <w:jc w:val="center"/>
              <w:rPr>
                <w:rFonts w:cs="B Nazanin"/>
                <w:b w:val="0"/>
                <w:bCs w:val="0"/>
                <w:color w:val="FF0000"/>
                <w:rtl/>
                <w:lang w:bidi="fa-IR"/>
              </w:rPr>
            </w:pPr>
            <w:r w:rsidRPr="00FF3715">
              <w:rPr>
                <w:rFonts w:cs="B Nazanin" w:hint="cs"/>
                <w:b w:val="0"/>
                <w:bCs w:val="0"/>
                <w:color w:val="FF0000"/>
                <w:rtl/>
                <w:lang w:bidi="fa-IR"/>
              </w:rPr>
              <w:t>4-1</w:t>
            </w:r>
          </w:p>
        </w:tc>
        <w:tc>
          <w:tcPr>
            <w:tcW w:w="3825" w:type="dxa"/>
            <w:vAlign w:val="center"/>
          </w:tcPr>
          <w:p w14:paraId="661CD348"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rtl/>
                <w:lang w:bidi="fa-IR"/>
              </w:rPr>
              <w:t>اتاق</w:t>
            </w:r>
            <w:r w:rsidRPr="00FF3715">
              <w:rPr>
                <w:rFonts w:cs="B Nazanin"/>
                <w:color w:val="FF0000"/>
                <w:rtl/>
                <w:lang w:bidi="fa-IR"/>
              </w:rPr>
              <w:softHyphen/>
            </w:r>
            <w:r w:rsidRPr="00FF3715">
              <w:rPr>
                <w:rFonts w:cs="B Nazanin" w:hint="cs"/>
                <w:color w:val="FF0000"/>
                <w:rtl/>
                <w:lang w:bidi="fa-IR"/>
              </w:rPr>
              <w:t>ها و سایر فضاهای خصوصی شامل (سرویس</w:t>
            </w:r>
            <w:r w:rsidRPr="00FF3715">
              <w:rPr>
                <w:rFonts w:cs="B Nazanin"/>
                <w:color w:val="FF0000"/>
                <w:rtl/>
                <w:lang w:bidi="fa-IR"/>
              </w:rPr>
              <w:softHyphen/>
            </w:r>
            <w:r w:rsidRPr="00FF3715">
              <w:rPr>
                <w:rFonts w:cs="B Nazanin" w:hint="cs"/>
                <w:color w:val="FF0000"/>
                <w:rtl/>
                <w:lang w:bidi="fa-IR"/>
              </w:rPr>
              <w:t>ها-انبار-راهروها)</w:t>
            </w:r>
          </w:p>
        </w:tc>
        <w:tc>
          <w:tcPr>
            <w:tcW w:w="2446" w:type="dxa"/>
            <w:vAlign w:val="center"/>
          </w:tcPr>
          <w:p w14:paraId="7AE25794"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rtl/>
                <w:lang w:bidi="fa-IR"/>
              </w:rPr>
              <w:t>2</w:t>
            </w:r>
          </w:p>
        </w:tc>
        <w:tc>
          <w:tcPr>
            <w:tcW w:w="2447" w:type="dxa"/>
            <w:vAlign w:val="center"/>
          </w:tcPr>
          <w:p w14:paraId="5846D495" w14:textId="77777777" w:rsidR="005E54F9" w:rsidRPr="00FF3715" w:rsidRDefault="005E54F9" w:rsidP="005E54F9">
            <w:pPr>
              <w:bidi/>
              <w:jc w:val="center"/>
              <w:cnfStyle w:val="000000000000" w:firstRow="0" w:lastRow="0" w:firstColumn="0" w:lastColumn="0" w:oddVBand="0" w:evenVBand="0" w:oddHBand="0" w:evenHBand="0" w:firstRowFirstColumn="0" w:firstRowLastColumn="0" w:lastRowFirstColumn="0" w:lastRowLastColumn="0"/>
              <w:rPr>
                <w:rFonts w:cs="B Nazanin"/>
                <w:color w:val="FF0000"/>
                <w:rtl/>
                <w:lang w:bidi="fa-IR"/>
              </w:rPr>
            </w:pPr>
            <w:r w:rsidRPr="00FF3715">
              <w:rPr>
                <w:rFonts w:cs="B Nazanin" w:hint="cs"/>
                <w:color w:val="FF0000"/>
                <w:rtl/>
                <w:lang w:bidi="fa-IR"/>
              </w:rPr>
              <w:t>---</w:t>
            </w:r>
          </w:p>
        </w:tc>
      </w:tr>
      <w:tr w:rsidR="003F0CAC" w14:paraId="5B844FFA" w14:textId="77777777" w:rsidTr="00FF3715">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1036" w:type="dxa"/>
            <w:vAlign w:val="center"/>
          </w:tcPr>
          <w:p w14:paraId="75774C62" w14:textId="77777777" w:rsidR="003F0CAC" w:rsidRPr="00FF3715" w:rsidRDefault="003F0CAC" w:rsidP="005E54F9">
            <w:pPr>
              <w:bidi/>
              <w:jc w:val="center"/>
              <w:rPr>
                <w:rFonts w:cs="B Nazanin"/>
                <w:b w:val="0"/>
                <w:bCs w:val="0"/>
                <w:color w:val="FF0000"/>
                <w:rtl/>
                <w:lang w:bidi="fa-IR"/>
              </w:rPr>
            </w:pPr>
            <w:r>
              <w:rPr>
                <w:rFonts w:cs="B Nazanin" w:hint="cs"/>
                <w:b w:val="0"/>
                <w:bCs w:val="0"/>
                <w:color w:val="FF0000"/>
                <w:rtl/>
                <w:lang w:bidi="fa-IR"/>
              </w:rPr>
              <w:t>4-2</w:t>
            </w:r>
          </w:p>
        </w:tc>
        <w:tc>
          <w:tcPr>
            <w:tcW w:w="3825" w:type="dxa"/>
            <w:vAlign w:val="center"/>
          </w:tcPr>
          <w:p w14:paraId="7CBA4BA7" w14:textId="77777777" w:rsidR="003F0CAC" w:rsidRPr="003F0CAC" w:rsidRDefault="003F0CAC"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r w:rsidRPr="003F0CAC">
              <w:rPr>
                <w:rFonts w:ascii="BNazanin" w:eastAsia="Times New Roman" w:hAnsiTheme="minorHAnsi" w:cs="B Nazanin" w:hint="cs"/>
                <w:sz w:val="20"/>
                <w:szCs w:val="20"/>
                <w:rtl/>
                <w:lang w:eastAsia="en-US"/>
              </w:rPr>
              <w:t>اتاقهاي</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محل</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تجمع</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و</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راهروهاي</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مرتبط</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با</w:t>
            </w:r>
            <w:r w:rsidRPr="003F0CAC">
              <w:rPr>
                <w:rFonts w:ascii="BNazanin" w:eastAsia="Times New Roman" w:hAnsiTheme="minorHAnsi" w:cs="B Nazanin"/>
                <w:sz w:val="20"/>
                <w:szCs w:val="20"/>
                <w:lang w:eastAsia="en-US"/>
              </w:rPr>
              <w:t xml:space="preserve"> </w:t>
            </w:r>
            <w:r w:rsidRPr="003F0CAC">
              <w:rPr>
                <w:rFonts w:ascii="BNazanin" w:eastAsia="Times New Roman" w:hAnsiTheme="minorHAnsi" w:cs="B Nazanin" w:hint="cs"/>
                <w:sz w:val="20"/>
                <w:szCs w:val="20"/>
                <w:rtl/>
                <w:lang w:eastAsia="en-US"/>
              </w:rPr>
              <w:t>آن</w:t>
            </w:r>
          </w:p>
        </w:tc>
        <w:tc>
          <w:tcPr>
            <w:tcW w:w="2446" w:type="dxa"/>
            <w:vAlign w:val="center"/>
          </w:tcPr>
          <w:p w14:paraId="11F52FD8" w14:textId="77777777" w:rsidR="003F0CAC" w:rsidRPr="00FF3715" w:rsidRDefault="003F0CAC"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r>
              <w:rPr>
                <w:rFonts w:cs="B Nazanin" w:hint="cs"/>
                <w:color w:val="FF0000"/>
                <w:rtl/>
                <w:lang w:bidi="fa-IR"/>
              </w:rPr>
              <w:t>5</w:t>
            </w:r>
          </w:p>
        </w:tc>
        <w:tc>
          <w:tcPr>
            <w:tcW w:w="2447" w:type="dxa"/>
            <w:vAlign w:val="center"/>
          </w:tcPr>
          <w:p w14:paraId="063933C9" w14:textId="77777777" w:rsidR="003F0CAC" w:rsidRPr="00FF3715" w:rsidRDefault="003F0CAC" w:rsidP="005E54F9">
            <w:pPr>
              <w:bidi/>
              <w:jc w:val="center"/>
              <w:cnfStyle w:val="000000100000" w:firstRow="0" w:lastRow="0" w:firstColumn="0" w:lastColumn="0" w:oddVBand="0" w:evenVBand="0" w:oddHBand="1" w:evenHBand="0" w:firstRowFirstColumn="0" w:firstRowLastColumn="0" w:lastRowFirstColumn="0" w:lastRowLastColumn="0"/>
              <w:rPr>
                <w:rFonts w:cs="B Nazanin"/>
                <w:color w:val="FF0000"/>
                <w:rtl/>
                <w:lang w:bidi="fa-IR"/>
              </w:rPr>
            </w:pPr>
          </w:p>
        </w:tc>
      </w:tr>
    </w:tbl>
    <w:p w14:paraId="7DFD1F3B" w14:textId="77777777" w:rsidR="003F0CAC" w:rsidRDefault="003F0CAC" w:rsidP="005E54F9">
      <w:pPr>
        <w:bidi/>
        <w:jc w:val="both"/>
        <w:rPr>
          <w:rFonts w:cs="B Nazanin"/>
          <w:sz w:val="28"/>
          <w:szCs w:val="28"/>
          <w:rtl/>
          <w:lang w:bidi="fa-IR"/>
        </w:rPr>
      </w:pPr>
    </w:p>
    <w:p w14:paraId="72A40C79" w14:textId="77777777" w:rsidR="005E54F9" w:rsidRDefault="005E54F9" w:rsidP="005E54F9">
      <w:pPr>
        <w:bidi/>
        <w:jc w:val="both"/>
        <w:rPr>
          <w:rFonts w:cs="B Nazanin"/>
          <w:b/>
          <w:bCs/>
          <w:rtl/>
          <w:lang w:bidi="fa-IR"/>
        </w:rPr>
      </w:pPr>
    </w:p>
    <w:p w14:paraId="1A7F697B" w14:textId="77777777" w:rsidR="005E54F9" w:rsidRPr="005E54F9" w:rsidRDefault="005E54F9" w:rsidP="005E54F9">
      <w:pPr>
        <w:bidi/>
        <w:spacing w:line="360" w:lineRule="auto"/>
        <w:jc w:val="both"/>
        <w:rPr>
          <w:rFonts w:cs="B Nazanin"/>
          <w:rtl/>
          <w:lang w:bidi="fa-IR"/>
        </w:rPr>
      </w:pPr>
      <w:r w:rsidRPr="005E54F9">
        <w:rPr>
          <w:rFonts w:cs="B Nazanin" w:hint="cs"/>
          <w:rtl/>
          <w:lang w:bidi="fa-IR"/>
        </w:rPr>
        <w:t xml:space="preserve">بار زنده بام: 150 کیلوگرم بر متر مربع </w:t>
      </w:r>
    </w:p>
    <w:p w14:paraId="24FE6056" w14:textId="77777777" w:rsidR="005E54F9" w:rsidRPr="005E54F9" w:rsidRDefault="005E54F9" w:rsidP="003F0CAC">
      <w:pPr>
        <w:bidi/>
        <w:spacing w:line="360" w:lineRule="auto"/>
        <w:jc w:val="both"/>
        <w:rPr>
          <w:rFonts w:cs="B Nazanin"/>
          <w:rtl/>
          <w:lang w:bidi="fa-IR"/>
        </w:rPr>
      </w:pPr>
      <w:r w:rsidRPr="005E54F9">
        <w:rPr>
          <w:rFonts w:cs="B Nazanin" w:hint="cs"/>
          <w:rtl/>
          <w:lang w:bidi="fa-IR"/>
        </w:rPr>
        <w:t xml:space="preserve">بار زنده طبقات مسکونی: </w:t>
      </w:r>
      <w:r w:rsidR="003F0CAC">
        <w:rPr>
          <w:rFonts w:cs="B Nazanin" w:hint="cs"/>
          <w:rtl/>
          <w:lang w:bidi="fa-IR"/>
        </w:rPr>
        <w:t>5</w:t>
      </w:r>
      <w:r w:rsidRPr="005E54F9">
        <w:rPr>
          <w:rFonts w:cs="B Nazanin" w:hint="cs"/>
          <w:rtl/>
          <w:lang w:bidi="fa-IR"/>
        </w:rPr>
        <w:t xml:space="preserve">00 کیلوگرم بر متر مربع </w:t>
      </w:r>
    </w:p>
    <w:p w14:paraId="4DC2961D" w14:textId="77777777" w:rsidR="005E54F9" w:rsidRPr="005E54F9" w:rsidRDefault="005E54F9" w:rsidP="005E54F9">
      <w:pPr>
        <w:bidi/>
        <w:spacing w:line="360" w:lineRule="auto"/>
        <w:jc w:val="both"/>
        <w:rPr>
          <w:rFonts w:cs="B Nazanin"/>
          <w:rtl/>
          <w:lang w:bidi="fa-IR"/>
        </w:rPr>
      </w:pPr>
      <w:r w:rsidRPr="005E54F9">
        <w:rPr>
          <w:rFonts w:cs="B Nazanin" w:hint="cs"/>
          <w:rtl/>
          <w:lang w:bidi="fa-IR"/>
        </w:rPr>
        <w:t>بار زنده راه پله</w:t>
      </w:r>
      <w:r w:rsidRPr="005E54F9">
        <w:rPr>
          <w:rFonts w:cs="B Nazanin"/>
          <w:rtl/>
          <w:lang w:bidi="fa-IR"/>
        </w:rPr>
        <w:softHyphen/>
      </w:r>
      <w:r w:rsidRPr="005E54F9">
        <w:rPr>
          <w:rFonts w:cs="B Nazanin" w:hint="cs"/>
          <w:rtl/>
          <w:lang w:bidi="fa-IR"/>
        </w:rPr>
        <w:t xml:space="preserve">ها: 500 کیلوگرم بر متر مربع </w:t>
      </w:r>
    </w:p>
    <w:p w14:paraId="3D05AC54" w14:textId="77777777" w:rsidR="005E54F9" w:rsidRPr="005E54F9" w:rsidRDefault="005E54F9" w:rsidP="003F0CAC">
      <w:pPr>
        <w:bidi/>
        <w:spacing w:line="360" w:lineRule="auto"/>
        <w:jc w:val="both"/>
        <w:rPr>
          <w:rFonts w:cs="B Nazanin"/>
          <w:rtl/>
          <w:lang w:bidi="fa-IR"/>
        </w:rPr>
      </w:pPr>
      <w:r w:rsidRPr="005E54F9">
        <w:rPr>
          <w:rFonts w:cs="B Nazanin" w:hint="cs"/>
          <w:rtl/>
          <w:lang w:bidi="fa-IR"/>
        </w:rPr>
        <w:t xml:space="preserve">بار زنده طره: </w:t>
      </w:r>
      <w:r w:rsidR="003F0CAC">
        <w:rPr>
          <w:rFonts w:cs="B Nazanin" w:hint="cs"/>
          <w:rtl/>
          <w:lang w:bidi="fa-IR"/>
        </w:rPr>
        <w:t>5</w:t>
      </w:r>
      <w:r w:rsidRPr="005E54F9">
        <w:rPr>
          <w:rFonts w:cs="B Nazanin" w:hint="cs"/>
          <w:rtl/>
          <w:lang w:bidi="fa-IR"/>
        </w:rPr>
        <w:t xml:space="preserve">00 کیلوگرم بر مترمربع </w:t>
      </w:r>
    </w:p>
    <w:p w14:paraId="1DB0EB88" w14:textId="77777777" w:rsidR="005E54F9" w:rsidRDefault="005E54F9" w:rsidP="005E54F9">
      <w:pPr>
        <w:bidi/>
        <w:spacing w:line="360" w:lineRule="auto"/>
        <w:jc w:val="both"/>
        <w:rPr>
          <w:rFonts w:cs="B Nazanin"/>
          <w:b/>
          <w:bCs/>
          <w:rtl/>
          <w:lang w:bidi="fa-IR"/>
        </w:rPr>
      </w:pPr>
      <w:r>
        <w:rPr>
          <w:rFonts w:cs="B Nazanin" w:hint="cs"/>
          <w:b/>
          <w:bCs/>
          <w:rtl/>
          <w:lang w:bidi="fa-IR"/>
        </w:rPr>
        <w:t xml:space="preserve"> </w:t>
      </w:r>
    </w:p>
    <w:p w14:paraId="27489228"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261BC287"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12027F26"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04D4A0F0"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6C2EB947" w14:textId="77777777" w:rsidR="004F7905" w:rsidRDefault="004F7905" w:rsidP="004F7905">
      <w:pPr>
        <w:bidi/>
        <w:spacing w:after="200" w:line="360" w:lineRule="auto"/>
        <w:contextualSpacing/>
        <w:jc w:val="both"/>
        <w:rPr>
          <w:rFonts w:ascii="Arial" w:eastAsia="SimHei" w:hAnsi="Arial" w:cs="B Nazanin"/>
          <w:b/>
          <w:bCs/>
          <w:sz w:val="28"/>
          <w:szCs w:val="28"/>
          <w:lang w:eastAsia="en-US" w:bidi="fa-IR"/>
        </w:rPr>
      </w:pPr>
    </w:p>
    <w:p w14:paraId="5786CB6F"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693737DD" w14:textId="77777777" w:rsidR="00AD4DC2" w:rsidRDefault="00AD4DC2" w:rsidP="00AD4DC2">
      <w:pPr>
        <w:bidi/>
        <w:spacing w:after="200" w:line="360" w:lineRule="auto"/>
        <w:contextualSpacing/>
        <w:jc w:val="both"/>
        <w:rPr>
          <w:rFonts w:ascii="Arial" w:eastAsia="SimHei" w:hAnsi="Arial" w:cs="B Nazanin"/>
          <w:b/>
          <w:bCs/>
          <w:sz w:val="28"/>
          <w:szCs w:val="28"/>
          <w:lang w:eastAsia="en-US" w:bidi="fa-IR"/>
        </w:rPr>
      </w:pPr>
    </w:p>
    <w:p w14:paraId="066711A0" w14:textId="77777777" w:rsidR="00AD4DC2" w:rsidRPr="00AD4DC2" w:rsidRDefault="00AD4DC2" w:rsidP="00AD4DC2">
      <w:pPr>
        <w:bidi/>
        <w:spacing w:after="200" w:line="360" w:lineRule="auto"/>
        <w:contextualSpacing/>
        <w:jc w:val="both"/>
        <w:rPr>
          <w:rFonts w:ascii="Arial" w:eastAsia="SimHei" w:hAnsi="Arial" w:cs="B Nazanin"/>
          <w:b/>
          <w:bCs/>
          <w:sz w:val="28"/>
          <w:szCs w:val="28"/>
          <w:rtl/>
          <w:lang w:eastAsia="en-US" w:bidi="fa-IR"/>
        </w:rPr>
      </w:pPr>
      <w:r w:rsidRPr="00AD4DC2">
        <w:rPr>
          <w:rFonts w:ascii="Arial" w:eastAsia="SimHei" w:hAnsi="Arial" w:cs="B Nazanin"/>
          <w:b/>
          <w:bCs/>
          <w:sz w:val="28"/>
          <w:szCs w:val="28"/>
          <w:rtl/>
          <w:lang w:eastAsia="en-US" w:bidi="fa-IR"/>
        </w:rPr>
        <w:t>بار برف زم</w:t>
      </w:r>
      <w:r w:rsidRPr="00AD4DC2">
        <w:rPr>
          <w:rFonts w:ascii="Arial" w:eastAsia="SimHei" w:hAnsi="Arial" w:cs="B Nazanin" w:hint="cs"/>
          <w:b/>
          <w:bCs/>
          <w:sz w:val="28"/>
          <w:szCs w:val="28"/>
          <w:rtl/>
          <w:lang w:eastAsia="en-US" w:bidi="fa-IR"/>
        </w:rPr>
        <w:t>ین</w:t>
      </w:r>
      <w:r w:rsidRPr="00AD4DC2">
        <w:rPr>
          <w:rFonts w:ascii="Arial" w:eastAsia="SimHei" w:hAnsi="Arial" w:cs="B Nazanin"/>
          <w:b/>
          <w:bCs/>
          <w:sz w:val="28"/>
          <w:szCs w:val="28"/>
          <w:rtl/>
          <w:lang w:eastAsia="en-US" w:bidi="fa-IR"/>
        </w:rPr>
        <w:t xml:space="preserve"> </w:t>
      </w:r>
      <w:r w:rsidRPr="00AD4DC2">
        <w:rPr>
          <w:rFonts w:ascii="Arial" w:eastAsia="SimHei" w:hAnsi="Arial" w:cs="B Nazanin" w:hint="cs"/>
          <w:b/>
          <w:bCs/>
          <w:sz w:val="28"/>
          <w:szCs w:val="28"/>
          <w:rtl/>
          <w:lang w:eastAsia="en-US" w:bidi="fa-IR"/>
        </w:rPr>
        <w:t>(</w:t>
      </w:r>
      <m:oMath>
        <m:r>
          <m:rPr>
            <m:sty m:val="b"/>
          </m:rPr>
          <w:rPr>
            <w:rFonts w:ascii="Cambria Math" w:eastAsia="SimHei" w:hAnsi="Cambria Math" w:cs="B Nazanin"/>
            <w:sz w:val="28"/>
            <w:szCs w:val="28"/>
            <w:lang w:eastAsia="en-US" w:bidi="fa-IR"/>
          </w:rPr>
          <m:t>Pg</m:t>
        </m:r>
      </m:oMath>
      <w:r w:rsidRPr="00AD4DC2">
        <w:rPr>
          <w:rFonts w:ascii="Arial" w:eastAsia="SimHei" w:hAnsi="Arial" w:cs="B Nazanin"/>
          <w:b/>
          <w:bCs/>
          <w:sz w:val="28"/>
          <w:szCs w:val="28"/>
          <w:rtl/>
          <w:lang w:eastAsia="en-US" w:bidi="fa-IR"/>
        </w:rPr>
        <w:t xml:space="preserve"> </w:t>
      </w:r>
      <w:r w:rsidRPr="00AD4DC2">
        <w:rPr>
          <w:rFonts w:ascii="Arial" w:eastAsia="SimHei" w:hAnsi="Arial" w:cs="B Nazanin" w:hint="cs"/>
          <w:b/>
          <w:bCs/>
          <w:sz w:val="28"/>
          <w:szCs w:val="28"/>
          <w:rtl/>
          <w:lang w:eastAsia="en-US" w:bidi="fa-IR"/>
        </w:rPr>
        <w:t>)</w:t>
      </w:r>
    </w:p>
    <w:p w14:paraId="3B1BCFA9" w14:textId="77777777" w:rsidR="00AD4DC2" w:rsidRPr="00AD4DC2" w:rsidRDefault="00AD4DC2" w:rsidP="00AD4DC2">
      <w:pPr>
        <w:bidi/>
        <w:spacing w:after="200" w:line="360" w:lineRule="auto"/>
        <w:contextualSpacing/>
        <w:jc w:val="both"/>
        <w:rPr>
          <w:rFonts w:ascii="Arial" w:eastAsia="SimHei" w:hAnsi="Arial" w:cs="B Nazanin"/>
          <w:sz w:val="28"/>
          <w:szCs w:val="28"/>
          <w:rtl/>
          <w:lang w:eastAsia="en-US" w:bidi="fa-IR"/>
        </w:rPr>
      </w:pPr>
      <w:r w:rsidRPr="00AD4DC2">
        <w:rPr>
          <w:rFonts w:ascii="Arial" w:eastAsia="SimHei" w:hAnsi="Arial" w:cs="B Nazanin"/>
          <w:sz w:val="28"/>
          <w:szCs w:val="28"/>
          <w:rtl/>
          <w:lang w:eastAsia="en-US" w:bidi="fa-IR"/>
        </w:rPr>
        <w:t>بار برف زم</w:t>
      </w:r>
      <w:r w:rsidRPr="00AD4DC2">
        <w:rPr>
          <w:rFonts w:ascii="Arial" w:eastAsia="SimHei" w:hAnsi="Arial" w:cs="B Nazanin" w:hint="cs"/>
          <w:sz w:val="28"/>
          <w:szCs w:val="28"/>
          <w:rtl/>
          <w:lang w:eastAsia="en-US" w:bidi="fa-IR"/>
        </w:rPr>
        <w:t>ین</w:t>
      </w:r>
      <w:r w:rsidRPr="00AD4DC2">
        <w:rPr>
          <w:rFonts w:ascii="Arial" w:eastAsia="SimHei" w:hAnsi="Arial" w:cs="B Nazanin"/>
          <w:sz w:val="28"/>
          <w:szCs w:val="28"/>
          <w:rtl/>
          <w:lang w:eastAsia="en-US" w:bidi="fa-IR"/>
        </w:rPr>
        <w:t xml:space="preserve"> با توجه به تقس</w:t>
      </w:r>
      <w:r w:rsidRPr="00AD4DC2">
        <w:rPr>
          <w:rFonts w:ascii="Arial" w:eastAsia="SimHei" w:hAnsi="Arial" w:cs="B Nazanin" w:hint="cs"/>
          <w:sz w:val="28"/>
          <w:szCs w:val="28"/>
          <w:rtl/>
          <w:lang w:eastAsia="en-US" w:bidi="fa-IR"/>
        </w:rPr>
        <w:t>یم</w:t>
      </w:r>
      <w:r w:rsidRPr="00AD4DC2">
        <w:rPr>
          <w:rFonts w:ascii="Arial" w:eastAsia="SimHei" w:hAnsi="Arial" w:cs="B Nazanin"/>
          <w:sz w:val="28"/>
          <w:szCs w:val="28"/>
          <w:rtl/>
          <w:lang w:eastAsia="en-US" w:bidi="fa-IR"/>
        </w:rPr>
        <w:t xml:space="preserve"> بند</w:t>
      </w:r>
      <w:r w:rsidRPr="00AD4DC2">
        <w:rPr>
          <w:rFonts w:ascii="Arial" w:eastAsia="SimHei" w:hAnsi="Arial" w:cs="B Nazanin" w:hint="cs"/>
          <w:sz w:val="28"/>
          <w:szCs w:val="28"/>
          <w:rtl/>
          <w:lang w:eastAsia="en-US" w:bidi="fa-IR"/>
        </w:rPr>
        <w:t>ی</w:t>
      </w:r>
      <w:r w:rsidRPr="00AD4DC2">
        <w:rPr>
          <w:rFonts w:ascii="Arial" w:eastAsia="SimHei" w:hAnsi="Arial" w:cs="B Nazanin"/>
          <w:sz w:val="28"/>
          <w:szCs w:val="28"/>
          <w:rtl/>
          <w:lang w:eastAsia="en-US" w:bidi="fa-IR"/>
        </w:rPr>
        <w:t xml:space="preserve"> مشخص شده در شکل و جدول ز</w:t>
      </w:r>
      <w:r w:rsidRPr="00AD4DC2">
        <w:rPr>
          <w:rFonts w:ascii="Arial" w:eastAsia="SimHei" w:hAnsi="Arial" w:cs="B Nazanin" w:hint="cs"/>
          <w:sz w:val="28"/>
          <w:szCs w:val="28"/>
          <w:rtl/>
          <w:lang w:eastAsia="en-US" w:bidi="fa-IR"/>
        </w:rPr>
        <w:t>یر</w:t>
      </w:r>
      <w:r w:rsidRPr="00AD4DC2">
        <w:rPr>
          <w:rFonts w:ascii="Arial" w:eastAsia="SimHei" w:hAnsi="Arial" w:cs="B Nazanin"/>
          <w:sz w:val="28"/>
          <w:szCs w:val="28"/>
          <w:rtl/>
          <w:lang w:eastAsia="en-US" w:bidi="fa-IR"/>
        </w:rPr>
        <w:t xml:space="preserve"> بدست م</w:t>
      </w:r>
      <w:r w:rsidRPr="00AD4DC2">
        <w:rPr>
          <w:rFonts w:ascii="Arial" w:eastAsia="SimHei" w:hAnsi="Arial" w:cs="B Nazanin" w:hint="cs"/>
          <w:sz w:val="28"/>
          <w:szCs w:val="28"/>
          <w:rtl/>
          <w:lang w:eastAsia="en-US" w:bidi="fa-IR"/>
        </w:rPr>
        <w:t>ی</w:t>
      </w:r>
      <w:r w:rsidRPr="00AD4DC2">
        <w:rPr>
          <w:rFonts w:ascii="Arial" w:eastAsia="SimHei" w:hAnsi="Arial" w:cs="B Nazanin"/>
          <w:sz w:val="28"/>
          <w:szCs w:val="28"/>
          <w:rtl/>
          <w:lang w:eastAsia="en-US" w:bidi="fa-IR"/>
        </w:rPr>
        <w:t xml:space="preserve"> آ</w:t>
      </w:r>
      <w:r w:rsidRPr="00AD4DC2">
        <w:rPr>
          <w:rFonts w:ascii="Arial" w:eastAsia="SimHei" w:hAnsi="Arial" w:cs="B Nazanin" w:hint="cs"/>
          <w:sz w:val="28"/>
          <w:szCs w:val="28"/>
          <w:rtl/>
          <w:lang w:eastAsia="en-US" w:bidi="fa-IR"/>
        </w:rPr>
        <w:t>ید</w:t>
      </w:r>
      <w:r w:rsidRPr="00AD4DC2">
        <w:rPr>
          <w:rFonts w:ascii="Arial" w:eastAsia="SimHei" w:hAnsi="Arial" w:cs="B Nazanin"/>
          <w:sz w:val="28"/>
          <w:szCs w:val="28"/>
          <w:rtl/>
          <w:lang w:eastAsia="en-US" w:bidi="fa-IR"/>
        </w:rPr>
        <w:t xml:space="preserve"> :</w:t>
      </w:r>
    </w:p>
    <w:p w14:paraId="34FA6A80" w14:textId="77777777" w:rsidR="00AD4DC2" w:rsidRPr="00AD4DC2" w:rsidRDefault="00AD4DC2" w:rsidP="00AD4DC2">
      <w:pPr>
        <w:bidi/>
        <w:spacing w:after="200" w:line="360" w:lineRule="auto"/>
        <w:jc w:val="center"/>
        <w:rPr>
          <w:rFonts w:ascii="Arial" w:eastAsia="SimHei" w:hAnsi="Arial" w:cs="B Nazanin"/>
          <w:sz w:val="28"/>
          <w:szCs w:val="28"/>
          <w:rtl/>
          <w:lang w:eastAsia="en-US" w:bidi="fa-IR"/>
        </w:rPr>
      </w:pPr>
      <w:r w:rsidRPr="00AD4DC2">
        <w:rPr>
          <w:rFonts w:ascii="Arial" w:eastAsia="SimHei" w:hAnsi="Arial" w:cs="B Nazanin"/>
          <w:noProof/>
          <w:sz w:val="28"/>
          <w:szCs w:val="28"/>
          <w:rtl/>
          <w:lang w:eastAsia="en-US"/>
        </w:rPr>
        <w:lastRenderedPageBreak/>
        <w:drawing>
          <wp:inline distT="0" distB="0" distL="0" distR="0" wp14:anchorId="140A2438" wp14:editId="641C25C0">
            <wp:extent cx="5572125" cy="3923414"/>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2898" cy="3931000"/>
                    </a:xfrm>
                    <a:prstGeom prst="rect">
                      <a:avLst/>
                    </a:prstGeom>
                    <a:noFill/>
                    <a:ln>
                      <a:noFill/>
                    </a:ln>
                  </pic:spPr>
                </pic:pic>
              </a:graphicData>
            </a:graphic>
          </wp:inline>
        </w:drawing>
      </w:r>
    </w:p>
    <w:p w14:paraId="05D47DC1" w14:textId="77777777" w:rsidR="00AD4DC2" w:rsidRPr="00AD4DC2" w:rsidRDefault="00AD4DC2" w:rsidP="00AD4DC2">
      <w:pPr>
        <w:bidi/>
        <w:spacing w:after="200" w:line="288" w:lineRule="auto"/>
        <w:jc w:val="center"/>
        <w:rPr>
          <w:rFonts w:ascii="Arial" w:eastAsia="SimHei" w:hAnsi="Arial" w:cs="B Nazanin"/>
          <w:sz w:val="28"/>
          <w:szCs w:val="28"/>
          <w:rtl/>
          <w:lang w:eastAsia="en-US" w:bidi="fa-IR"/>
        </w:rPr>
      </w:pPr>
      <w:r w:rsidRPr="00AD4DC2">
        <w:rPr>
          <w:rFonts w:ascii="Arial" w:eastAsia="SimHei" w:hAnsi="Arial" w:cs="Arial"/>
          <w:noProof/>
          <w:sz w:val="22"/>
          <w:szCs w:val="22"/>
          <w:lang w:eastAsia="en-US"/>
        </w:rPr>
        <w:drawing>
          <wp:inline distT="0" distB="0" distL="0" distR="0" wp14:anchorId="26E11370" wp14:editId="23B37D9D">
            <wp:extent cx="4019550" cy="1371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28865" cy="1374779"/>
                    </a:xfrm>
                    <a:prstGeom prst="rect">
                      <a:avLst/>
                    </a:prstGeom>
                  </pic:spPr>
                </pic:pic>
              </a:graphicData>
            </a:graphic>
          </wp:inline>
        </w:drawing>
      </w:r>
    </w:p>
    <w:p w14:paraId="43E91301" w14:textId="77777777" w:rsidR="00AD4DC2" w:rsidRPr="00AD4DC2" w:rsidRDefault="00AD4DC2" w:rsidP="00713B76">
      <w:pPr>
        <w:bidi/>
        <w:spacing w:after="200" w:line="288" w:lineRule="auto"/>
        <w:rPr>
          <w:rFonts w:ascii="Arial" w:eastAsia="SimHei" w:hAnsi="Arial" w:cs="B Nazanin"/>
          <w:sz w:val="28"/>
          <w:szCs w:val="28"/>
          <w:rtl/>
          <w:lang w:eastAsia="en-US" w:bidi="fa-IR"/>
        </w:rPr>
      </w:pPr>
      <w:r w:rsidRPr="00AD4DC2">
        <w:rPr>
          <w:rFonts w:ascii="Arial" w:eastAsia="SimHei" w:hAnsi="Arial" w:cs="B Nazanin"/>
          <w:sz w:val="28"/>
          <w:szCs w:val="28"/>
          <w:rtl/>
          <w:lang w:eastAsia="en-US" w:bidi="fa-IR"/>
        </w:rPr>
        <w:t xml:space="preserve">شهر </w:t>
      </w:r>
      <w:r w:rsidR="00713B76">
        <w:rPr>
          <w:rFonts w:ascii="Arial" w:eastAsia="SimHei" w:hAnsi="Arial" w:cs="B Nazanin" w:hint="cs"/>
          <w:sz w:val="28"/>
          <w:szCs w:val="28"/>
          <w:rtl/>
          <w:lang w:eastAsia="en-US" w:bidi="fa-IR"/>
        </w:rPr>
        <w:t>مشهد</w:t>
      </w:r>
      <w:r w:rsidRPr="00AD4DC2">
        <w:rPr>
          <w:rFonts w:ascii="Arial" w:eastAsia="SimHei" w:hAnsi="Arial" w:cs="B Nazanin" w:hint="cs"/>
          <w:sz w:val="28"/>
          <w:szCs w:val="28"/>
          <w:rtl/>
          <w:lang w:eastAsia="en-US" w:bidi="fa-IR"/>
        </w:rPr>
        <w:t xml:space="preserve"> </w:t>
      </w:r>
      <w:r>
        <w:rPr>
          <w:rFonts w:ascii="Arial" w:eastAsia="SimHei" w:hAnsi="Arial" w:cs="B Nazanin"/>
          <w:sz w:val="28"/>
          <w:szCs w:val="28"/>
          <w:rtl/>
          <w:lang w:eastAsia="en-US" w:bidi="fa-IR"/>
        </w:rPr>
        <w:t xml:space="preserve">در منطقه </w:t>
      </w:r>
      <w:r w:rsidR="00713B76">
        <w:rPr>
          <w:rFonts w:ascii="Arial" w:eastAsia="SimHei" w:hAnsi="Arial" w:cs="B Nazanin" w:hint="cs"/>
          <w:sz w:val="28"/>
          <w:szCs w:val="28"/>
          <w:rtl/>
          <w:lang w:eastAsia="en-US" w:bidi="fa-IR"/>
        </w:rPr>
        <w:t>4</w:t>
      </w:r>
      <w:r w:rsidRPr="00AD4DC2">
        <w:rPr>
          <w:rFonts w:ascii="Arial" w:eastAsia="SimHei" w:hAnsi="Arial" w:cs="B Nazanin"/>
          <w:sz w:val="28"/>
          <w:szCs w:val="28"/>
          <w:rtl/>
          <w:lang w:eastAsia="en-US" w:bidi="fa-IR"/>
        </w:rPr>
        <w:t xml:space="preserve"> قرار دارد بنابرا</w:t>
      </w:r>
      <w:r w:rsidRPr="00AD4DC2">
        <w:rPr>
          <w:rFonts w:ascii="Arial" w:eastAsia="SimHei" w:hAnsi="Arial" w:cs="B Nazanin" w:hint="cs"/>
          <w:sz w:val="28"/>
          <w:szCs w:val="28"/>
          <w:rtl/>
          <w:lang w:eastAsia="en-US" w:bidi="fa-IR"/>
        </w:rPr>
        <w:t>ین</w:t>
      </w:r>
      <w:r w:rsidRPr="00AD4DC2">
        <w:rPr>
          <w:rFonts w:ascii="Arial" w:eastAsia="SimHei" w:hAnsi="Arial" w:cs="B Nazanin"/>
          <w:sz w:val="28"/>
          <w:szCs w:val="28"/>
          <w:rtl/>
          <w:lang w:eastAsia="en-US" w:bidi="fa-IR"/>
        </w:rPr>
        <w:t xml:space="preserve"> :</w:t>
      </w:r>
    </w:p>
    <w:p w14:paraId="5F8AE88D" w14:textId="77777777" w:rsidR="00AD4DC2" w:rsidRPr="00AD4DC2" w:rsidRDefault="00AD4DC2" w:rsidP="00713B76">
      <w:pPr>
        <w:bidi/>
        <w:spacing w:after="200" w:line="288" w:lineRule="auto"/>
        <w:jc w:val="right"/>
        <w:rPr>
          <w:rFonts w:ascii="Arial" w:eastAsia="SimHei" w:hAnsi="Arial" w:cs="B Nazanin"/>
          <w:sz w:val="28"/>
          <w:szCs w:val="28"/>
          <w:rtl/>
          <w:lang w:eastAsia="en-US" w:bidi="fa-IR"/>
        </w:rPr>
      </w:pPr>
      <m:oMathPara>
        <m:oMath>
          <m:r>
            <m:rPr>
              <m:sty m:val="p"/>
            </m:rPr>
            <w:rPr>
              <w:rFonts w:ascii="Cambria Math" w:eastAsia="SimHei" w:hAnsi="Cambria Math" w:cs="B Nazanin"/>
              <w:sz w:val="28"/>
              <w:szCs w:val="28"/>
              <w:lang w:eastAsia="en-US" w:bidi="fa-IR"/>
            </w:rPr>
            <m:t>Pg = 150 kg / m²</m:t>
          </m:r>
        </m:oMath>
      </m:oMathPara>
    </w:p>
    <w:p w14:paraId="6F08453B" w14:textId="77777777" w:rsidR="00AD4DC2" w:rsidRPr="00AD4DC2" w:rsidRDefault="00AD4DC2" w:rsidP="00AD4DC2">
      <w:pPr>
        <w:bidi/>
        <w:spacing w:after="200" w:line="288" w:lineRule="auto"/>
        <w:jc w:val="both"/>
        <w:rPr>
          <w:rFonts w:ascii="Arial" w:eastAsia="SimHei" w:hAnsi="Arial" w:cs="B Nazanin"/>
          <w:b/>
          <w:bCs/>
          <w:sz w:val="28"/>
          <w:szCs w:val="28"/>
          <w:rtl/>
          <w:lang w:eastAsia="en-US" w:bidi="fa-IR"/>
        </w:rPr>
      </w:pPr>
      <w:r w:rsidRPr="00AD4DC2">
        <w:rPr>
          <w:rFonts w:ascii="Arial" w:eastAsia="SimHei" w:hAnsi="Arial" w:cs="B Nazanin" w:hint="cs"/>
          <w:b/>
          <w:bCs/>
          <w:sz w:val="28"/>
          <w:szCs w:val="28"/>
          <w:rtl/>
          <w:lang w:eastAsia="en-US" w:bidi="fa-IR"/>
        </w:rPr>
        <w:t>ضریب اهمیت (</w:t>
      </w:r>
      <m:oMath>
        <m:sSub>
          <m:sSubPr>
            <m:ctrlPr>
              <w:rPr>
                <w:rFonts w:ascii="Cambria Math" w:eastAsia="SimHei" w:hAnsi="Cambria Math" w:cs="B Nazanin"/>
                <w:b/>
                <w:bCs/>
                <w:sz w:val="28"/>
                <w:szCs w:val="28"/>
                <w:lang w:eastAsia="en-US" w:bidi="fa-IR"/>
              </w:rPr>
            </m:ctrlPr>
          </m:sSubPr>
          <m:e>
            <m:r>
              <m:rPr>
                <m:sty m:val="bi"/>
              </m:rPr>
              <w:rPr>
                <w:rFonts w:ascii="Cambria Math" w:eastAsia="SimHei" w:hAnsi="Cambria Math" w:cs="B Nazanin"/>
                <w:sz w:val="28"/>
                <w:szCs w:val="28"/>
                <w:lang w:eastAsia="en-US" w:bidi="fa-IR"/>
              </w:rPr>
              <m:t>I</m:t>
            </m:r>
          </m:e>
          <m:sub>
            <m:r>
              <m:rPr>
                <m:sty m:val="bi"/>
              </m:rPr>
              <w:rPr>
                <w:rFonts w:ascii="Cambria Math" w:eastAsia="SimHei" w:hAnsi="Cambria Math" w:cs="B Nazanin"/>
                <w:sz w:val="28"/>
                <w:szCs w:val="28"/>
                <w:lang w:eastAsia="en-US" w:bidi="fa-IR"/>
              </w:rPr>
              <m:t>s</m:t>
            </m:r>
          </m:sub>
        </m:sSub>
      </m:oMath>
      <w:r w:rsidRPr="00AD4DC2">
        <w:rPr>
          <w:rFonts w:ascii="Arial" w:eastAsia="SimHei" w:hAnsi="Arial" w:cs="B Nazanin" w:hint="cs"/>
          <w:b/>
          <w:bCs/>
          <w:sz w:val="28"/>
          <w:szCs w:val="28"/>
          <w:rtl/>
          <w:lang w:eastAsia="en-US" w:bidi="fa-IR"/>
        </w:rPr>
        <w:t>)</w:t>
      </w:r>
    </w:p>
    <w:p w14:paraId="2B54EABC" w14:textId="77777777" w:rsidR="00AD4DC2" w:rsidRPr="00AD4DC2" w:rsidRDefault="00AD4DC2" w:rsidP="00AD4DC2">
      <w:pPr>
        <w:bidi/>
        <w:spacing w:after="200" w:line="288" w:lineRule="auto"/>
        <w:jc w:val="both"/>
        <w:rPr>
          <w:rFonts w:ascii="Arial" w:eastAsia="SimHei" w:hAnsi="Arial" w:cs="B Nazanin"/>
          <w:sz w:val="28"/>
          <w:szCs w:val="28"/>
          <w:rtl/>
          <w:lang w:eastAsia="en-US" w:bidi="fa-IR"/>
        </w:rPr>
      </w:pPr>
      <w:r w:rsidRPr="00AD4DC2">
        <w:rPr>
          <w:rFonts w:ascii="Arial" w:eastAsia="SimHei" w:hAnsi="Arial" w:cs="B Nazanin" w:hint="cs"/>
          <w:sz w:val="28"/>
          <w:szCs w:val="28"/>
          <w:rtl/>
          <w:lang w:eastAsia="en-US" w:bidi="fa-IR"/>
        </w:rPr>
        <w:t>برای ساختمان</w:t>
      </w:r>
      <w:r w:rsidRPr="00AD4DC2">
        <w:rPr>
          <w:rFonts w:ascii="Arial" w:eastAsia="SimHei" w:hAnsi="Arial" w:cs="B Nazanin"/>
          <w:sz w:val="28"/>
          <w:szCs w:val="28"/>
          <w:rtl/>
          <w:lang w:eastAsia="en-US" w:bidi="fa-IR"/>
        </w:rPr>
        <w:softHyphen/>
      </w:r>
      <w:r w:rsidRPr="00AD4DC2">
        <w:rPr>
          <w:rFonts w:ascii="Arial" w:eastAsia="SimHei" w:hAnsi="Arial" w:cs="B Nazanin" w:hint="cs"/>
          <w:sz w:val="28"/>
          <w:szCs w:val="28"/>
          <w:rtl/>
          <w:lang w:eastAsia="en-US" w:bidi="fa-IR"/>
        </w:rPr>
        <w:t>های مسکونی ضریب اهمیت برف برابر 1 می</w:t>
      </w:r>
      <w:r w:rsidRPr="00AD4DC2">
        <w:rPr>
          <w:rFonts w:ascii="Arial" w:eastAsia="SimHei" w:hAnsi="Arial" w:cs="B Nazanin"/>
          <w:sz w:val="28"/>
          <w:szCs w:val="28"/>
          <w:rtl/>
          <w:lang w:eastAsia="en-US" w:bidi="fa-IR"/>
        </w:rPr>
        <w:softHyphen/>
      </w:r>
      <w:r w:rsidRPr="00AD4DC2">
        <w:rPr>
          <w:rFonts w:ascii="Arial" w:eastAsia="SimHei" w:hAnsi="Arial" w:cs="B Nazanin" w:hint="cs"/>
          <w:sz w:val="28"/>
          <w:szCs w:val="28"/>
          <w:rtl/>
          <w:lang w:eastAsia="en-US" w:bidi="fa-IR"/>
        </w:rPr>
        <w:t>باشد.</w:t>
      </w:r>
    </w:p>
    <w:p w14:paraId="73BE0356" w14:textId="77777777" w:rsidR="00AD4DC2" w:rsidRPr="00AD4DC2" w:rsidRDefault="00AD4DC2" w:rsidP="00AD4DC2">
      <w:pPr>
        <w:bidi/>
        <w:spacing w:after="200" w:line="288" w:lineRule="auto"/>
        <w:jc w:val="both"/>
        <w:rPr>
          <w:rFonts w:ascii="Arial" w:eastAsia="SimHei" w:hAnsi="Arial" w:cs="B Nazanin"/>
          <w:b/>
          <w:bCs/>
          <w:sz w:val="28"/>
          <w:szCs w:val="28"/>
          <w:lang w:eastAsia="en-US" w:bidi="fa-IR"/>
        </w:rPr>
      </w:pPr>
      <w:r w:rsidRPr="00AD4DC2">
        <w:rPr>
          <w:rFonts w:ascii="Arial" w:eastAsia="SimHei" w:hAnsi="Arial" w:cs="B Nazanin" w:hint="cs"/>
          <w:b/>
          <w:bCs/>
          <w:sz w:val="28"/>
          <w:szCs w:val="28"/>
          <w:rtl/>
          <w:lang w:eastAsia="en-US" w:bidi="fa-IR"/>
        </w:rPr>
        <w:t>ضریب شیب (</w:t>
      </w:r>
      <m:oMath>
        <m:sSub>
          <m:sSubPr>
            <m:ctrlPr>
              <w:rPr>
                <w:rFonts w:ascii="Cambria Math" w:eastAsia="SimHei" w:hAnsi="Cambria Math" w:cs="B Nazanin"/>
                <w:b/>
                <w:bCs/>
                <w:sz w:val="28"/>
                <w:szCs w:val="28"/>
                <w:lang w:eastAsia="en-US" w:bidi="fa-IR"/>
              </w:rPr>
            </m:ctrlPr>
          </m:sSubPr>
          <m:e>
            <m:r>
              <m:rPr>
                <m:sty m:val="bi"/>
              </m:rPr>
              <w:rPr>
                <w:rFonts w:ascii="Cambria Math" w:eastAsia="SimHei" w:hAnsi="Cambria Math" w:cs="B Nazanin"/>
                <w:sz w:val="28"/>
                <w:szCs w:val="28"/>
                <w:lang w:eastAsia="en-US" w:bidi="fa-IR"/>
              </w:rPr>
              <m:t>C</m:t>
            </m:r>
          </m:e>
          <m:sub>
            <m:r>
              <m:rPr>
                <m:sty m:val="bi"/>
              </m:rPr>
              <w:rPr>
                <w:rFonts w:ascii="Cambria Math" w:eastAsia="SimHei" w:hAnsi="Cambria Math" w:cs="B Nazanin"/>
                <w:sz w:val="28"/>
                <w:szCs w:val="28"/>
                <w:lang w:eastAsia="en-US" w:bidi="fa-IR"/>
              </w:rPr>
              <m:t>s</m:t>
            </m:r>
          </m:sub>
        </m:sSub>
      </m:oMath>
      <w:r w:rsidRPr="00AD4DC2">
        <w:rPr>
          <w:rFonts w:ascii="Arial" w:eastAsia="SimHei" w:hAnsi="Arial" w:cs="B Nazanin" w:hint="cs"/>
          <w:b/>
          <w:bCs/>
          <w:sz w:val="28"/>
          <w:szCs w:val="28"/>
          <w:rtl/>
          <w:lang w:eastAsia="en-US" w:bidi="fa-IR"/>
        </w:rPr>
        <w:t>)</w:t>
      </w:r>
    </w:p>
    <w:p w14:paraId="5B9300AA" w14:textId="77777777" w:rsidR="00AD4DC2" w:rsidRPr="00AD4DC2" w:rsidRDefault="00AD4DC2" w:rsidP="00AD4DC2">
      <w:pPr>
        <w:bidi/>
        <w:spacing w:after="200" w:line="288" w:lineRule="auto"/>
        <w:jc w:val="both"/>
        <w:rPr>
          <w:rFonts w:ascii="Arial" w:eastAsia="SimHei" w:hAnsi="Arial" w:cs="B Nazanin"/>
          <w:sz w:val="28"/>
          <w:szCs w:val="28"/>
          <w:lang w:eastAsia="en-US" w:bidi="fa-IR"/>
        </w:rPr>
      </w:pPr>
      <w:r w:rsidRPr="00AD4DC2">
        <w:rPr>
          <w:rFonts w:ascii="Arial" w:eastAsia="SimHei" w:hAnsi="Arial" w:cs="B Nazanin"/>
          <w:sz w:val="28"/>
          <w:szCs w:val="28"/>
          <w:rtl/>
          <w:lang w:eastAsia="en-US" w:bidi="fa-IR"/>
        </w:rPr>
        <w:t>بدل</w:t>
      </w:r>
      <w:r w:rsidRPr="00AD4DC2">
        <w:rPr>
          <w:rFonts w:ascii="Arial" w:eastAsia="SimHei" w:hAnsi="Arial" w:cs="B Nazanin" w:hint="cs"/>
          <w:sz w:val="28"/>
          <w:szCs w:val="28"/>
          <w:rtl/>
          <w:lang w:eastAsia="en-US" w:bidi="fa-IR"/>
        </w:rPr>
        <w:t>یل</w:t>
      </w:r>
      <w:r w:rsidRPr="00AD4DC2">
        <w:rPr>
          <w:rFonts w:ascii="Arial" w:eastAsia="SimHei" w:hAnsi="Arial" w:cs="B Nazanin"/>
          <w:sz w:val="28"/>
          <w:szCs w:val="28"/>
          <w:rtl/>
          <w:lang w:eastAsia="en-US" w:bidi="fa-IR"/>
        </w:rPr>
        <w:t xml:space="preserve"> مسطح بودن سطح بام ضر</w:t>
      </w:r>
      <w:r w:rsidRPr="00AD4DC2">
        <w:rPr>
          <w:rFonts w:ascii="Arial" w:eastAsia="SimHei" w:hAnsi="Arial" w:cs="B Nazanin" w:hint="cs"/>
          <w:sz w:val="28"/>
          <w:szCs w:val="28"/>
          <w:rtl/>
          <w:lang w:eastAsia="en-US" w:bidi="fa-IR"/>
        </w:rPr>
        <w:t>یب</w:t>
      </w:r>
      <w:r w:rsidRPr="00AD4DC2">
        <w:rPr>
          <w:rFonts w:ascii="Arial" w:eastAsia="SimHei" w:hAnsi="Arial" w:cs="B Nazanin"/>
          <w:sz w:val="28"/>
          <w:szCs w:val="28"/>
          <w:rtl/>
          <w:lang w:eastAsia="en-US" w:bidi="fa-IR"/>
        </w:rPr>
        <w:t xml:space="preserve"> ش</w:t>
      </w:r>
      <w:r w:rsidRPr="00AD4DC2">
        <w:rPr>
          <w:rFonts w:ascii="Arial" w:eastAsia="SimHei" w:hAnsi="Arial" w:cs="B Nazanin" w:hint="cs"/>
          <w:sz w:val="28"/>
          <w:szCs w:val="28"/>
          <w:rtl/>
          <w:lang w:eastAsia="en-US" w:bidi="fa-IR"/>
        </w:rPr>
        <w:t>یب</w:t>
      </w:r>
      <w:r w:rsidRPr="00AD4DC2">
        <w:rPr>
          <w:rFonts w:ascii="Arial" w:eastAsia="SimHei" w:hAnsi="Arial" w:cs="B Nazanin"/>
          <w:sz w:val="28"/>
          <w:szCs w:val="28"/>
          <w:rtl/>
          <w:lang w:eastAsia="en-US" w:bidi="fa-IR"/>
        </w:rPr>
        <w:t xml:space="preserve"> برابر 1 م</w:t>
      </w:r>
      <w:r w:rsidRPr="00AD4DC2">
        <w:rPr>
          <w:rFonts w:ascii="Arial" w:eastAsia="SimHei" w:hAnsi="Arial" w:cs="B Nazanin" w:hint="cs"/>
          <w:sz w:val="28"/>
          <w:szCs w:val="28"/>
          <w:rtl/>
          <w:lang w:eastAsia="en-US" w:bidi="fa-IR"/>
        </w:rPr>
        <w:t>ی</w:t>
      </w:r>
      <w:r w:rsidRPr="00AD4DC2">
        <w:rPr>
          <w:rFonts w:ascii="Arial" w:eastAsia="SimHei" w:hAnsi="Arial" w:cs="B Nazanin"/>
          <w:sz w:val="28"/>
          <w:szCs w:val="28"/>
          <w:rtl/>
          <w:lang w:eastAsia="en-US" w:bidi="fa-IR"/>
        </w:rPr>
        <w:t xml:space="preserve"> باشد.</w:t>
      </w:r>
    </w:p>
    <w:p w14:paraId="318D4E81" w14:textId="77777777" w:rsidR="00AD4DC2" w:rsidRPr="00AD4DC2" w:rsidRDefault="00AD4DC2" w:rsidP="00AD4DC2">
      <w:pPr>
        <w:bidi/>
        <w:spacing w:after="200" w:line="288" w:lineRule="auto"/>
        <w:jc w:val="both"/>
        <w:rPr>
          <w:rFonts w:ascii="Arial" w:eastAsia="SimHei" w:hAnsi="Arial" w:cs="B Nazanin"/>
          <w:b/>
          <w:bCs/>
          <w:sz w:val="28"/>
          <w:szCs w:val="28"/>
          <w:lang w:eastAsia="en-US" w:bidi="fa-IR"/>
        </w:rPr>
      </w:pPr>
      <w:r w:rsidRPr="00AD4DC2">
        <w:rPr>
          <w:rFonts w:ascii="Arial" w:eastAsia="SimHei" w:hAnsi="Arial" w:cs="B Nazanin" w:hint="cs"/>
          <w:b/>
          <w:bCs/>
          <w:sz w:val="28"/>
          <w:szCs w:val="28"/>
          <w:rtl/>
          <w:lang w:eastAsia="en-US" w:bidi="fa-IR"/>
        </w:rPr>
        <w:lastRenderedPageBreak/>
        <w:t>ضریب یرف گیری (</w:t>
      </w:r>
      <m:oMath>
        <m:sSub>
          <m:sSubPr>
            <m:ctrlPr>
              <w:rPr>
                <w:rFonts w:ascii="Cambria Math" w:eastAsia="SimHei" w:hAnsi="Cambria Math" w:cs="B Nazanin"/>
                <w:b/>
                <w:bCs/>
                <w:sz w:val="28"/>
                <w:szCs w:val="28"/>
                <w:lang w:eastAsia="en-US" w:bidi="fa-IR"/>
              </w:rPr>
            </m:ctrlPr>
          </m:sSubPr>
          <m:e>
            <m:r>
              <m:rPr>
                <m:sty m:val="bi"/>
              </m:rPr>
              <w:rPr>
                <w:rFonts w:ascii="Cambria Math" w:eastAsia="SimHei" w:hAnsi="Cambria Math" w:cs="B Nazanin"/>
                <w:sz w:val="28"/>
                <w:szCs w:val="28"/>
                <w:lang w:eastAsia="en-US" w:bidi="fa-IR"/>
              </w:rPr>
              <m:t>C</m:t>
            </m:r>
          </m:e>
          <m:sub>
            <m:r>
              <m:rPr>
                <m:sty m:val="bi"/>
              </m:rPr>
              <w:rPr>
                <w:rFonts w:ascii="Cambria Math" w:eastAsia="SimHei" w:hAnsi="Cambria Math" w:cs="B Nazanin"/>
                <w:sz w:val="28"/>
                <w:szCs w:val="28"/>
                <w:lang w:eastAsia="en-US" w:bidi="fa-IR"/>
              </w:rPr>
              <m:t>e</m:t>
            </m:r>
          </m:sub>
        </m:sSub>
      </m:oMath>
      <w:r w:rsidRPr="00AD4DC2">
        <w:rPr>
          <w:rFonts w:ascii="Arial" w:eastAsia="SimHei" w:hAnsi="Arial" w:cs="B Nazanin" w:hint="cs"/>
          <w:b/>
          <w:bCs/>
          <w:sz w:val="28"/>
          <w:szCs w:val="28"/>
          <w:rtl/>
          <w:lang w:eastAsia="en-US" w:bidi="fa-IR"/>
        </w:rPr>
        <w:t>)</w:t>
      </w:r>
    </w:p>
    <w:p w14:paraId="15096F0D" w14:textId="77777777" w:rsidR="00AD4DC2" w:rsidRPr="00AD4DC2" w:rsidRDefault="00AD4DC2" w:rsidP="00AD4DC2">
      <w:pPr>
        <w:bidi/>
        <w:spacing w:after="200" w:line="288" w:lineRule="auto"/>
        <w:jc w:val="both"/>
        <w:rPr>
          <w:rFonts w:ascii="B Nazanin" w:eastAsia="SimHei" w:hAnsi="Arial" w:cs="B Nazanin"/>
          <w:sz w:val="28"/>
          <w:szCs w:val="28"/>
          <w:lang w:eastAsia="en-US"/>
        </w:rPr>
      </w:pPr>
      <w:r w:rsidRPr="00AD4DC2">
        <w:rPr>
          <w:rFonts w:ascii="B Nazanin" w:eastAsia="SimHei" w:hAnsi="Arial" w:cs="B Nazanin" w:hint="cs"/>
          <w:sz w:val="28"/>
          <w:szCs w:val="28"/>
          <w:rtl/>
          <w:lang w:eastAsia="en-US"/>
        </w:rPr>
        <w:t>ضریب</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گیری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در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نظر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گیری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گروه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ناهمواری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محیط</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و</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نوع</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گیر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بودن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بام</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شرح</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زیر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تعیین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گردد</w:t>
      </w:r>
      <w:r w:rsidRPr="00AD4DC2">
        <w:rPr>
          <w:rFonts w:ascii="B Nazanin" w:eastAsia="SimHei" w:hAnsi="Arial" w:cs="B Nazanin"/>
          <w:sz w:val="28"/>
          <w:szCs w:val="28"/>
          <w:lang w:eastAsia="en-US"/>
        </w:rPr>
        <w:t xml:space="preserve"> :</w:t>
      </w:r>
    </w:p>
    <w:p w14:paraId="25F60471" w14:textId="77777777" w:rsidR="00AD4DC2" w:rsidRPr="00AD4DC2" w:rsidRDefault="00AD4DC2" w:rsidP="00AD4DC2">
      <w:pPr>
        <w:bidi/>
        <w:spacing w:after="200" w:line="288" w:lineRule="auto"/>
        <w:jc w:val="both"/>
        <w:rPr>
          <w:rFonts w:ascii="Arial" w:eastAsia="SimHei" w:hAnsi="Arial" w:cs="B Nazanin"/>
          <w:b/>
          <w:bCs/>
          <w:sz w:val="28"/>
          <w:szCs w:val="28"/>
          <w:rtl/>
          <w:lang w:eastAsia="en-US" w:bidi="fa-IR"/>
        </w:rPr>
      </w:pPr>
      <w:r w:rsidRPr="00AD4DC2">
        <w:rPr>
          <w:rFonts w:ascii="Arial" w:eastAsia="SimHei" w:hAnsi="Arial" w:cs="B Nazanin" w:hint="cs"/>
          <w:b/>
          <w:bCs/>
          <w:sz w:val="28"/>
          <w:szCs w:val="28"/>
          <w:rtl/>
          <w:lang w:eastAsia="en-US" w:bidi="fa-IR"/>
        </w:rPr>
        <w:t>گ</w:t>
      </w:r>
      <w:r w:rsidRPr="00AD4DC2">
        <w:rPr>
          <w:rFonts w:ascii="Arial" w:eastAsia="SimHei" w:hAnsi="Arial" w:cs="B Nazanin"/>
          <w:b/>
          <w:bCs/>
          <w:sz w:val="28"/>
          <w:szCs w:val="28"/>
          <w:rtl/>
          <w:lang w:eastAsia="en-US" w:bidi="fa-IR"/>
        </w:rPr>
        <w:t>روه ناهموار</w:t>
      </w:r>
      <w:r w:rsidRPr="00AD4DC2">
        <w:rPr>
          <w:rFonts w:ascii="Arial" w:eastAsia="SimHei" w:hAnsi="Arial" w:cs="B Nazanin" w:hint="cs"/>
          <w:b/>
          <w:bCs/>
          <w:sz w:val="28"/>
          <w:szCs w:val="28"/>
          <w:rtl/>
          <w:lang w:eastAsia="en-US" w:bidi="fa-IR"/>
        </w:rPr>
        <w:t>ی</w:t>
      </w:r>
      <w:r w:rsidRPr="00AD4DC2">
        <w:rPr>
          <w:rFonts w:ascii="Arial" w:eastAsia="SimHei" w:hAnsi="Arial" w:cs="B Nazanin"/>
          <w:b/>
          <w:bCs/>
          <w:sz w:val="28"/>
          <w:szCs w:val="28"/>
          <w:rtl/>
          <w:lang w:eastAsia="en-US" w:bidi="fa-IR"/>
        </w:rPr>
        <w:t xml:space="preserve"> مح</w:t>
      </w:r>
      <w:r w:rsidRPr="00AD4DC2">
        <w:rPr>
          <w:rFonts w:ascii="Arial" w:eastAsia="SimHei" w:hAnsi="Arial" w:cs="B Nazanin" w:hint="cs"/>
          <w:b/>
          <w:bCs/>
          <w:sz w:val="28"/>
          <w:szCs w:val="28"/>
          <w:rtl/>
          <w:lang w:eastAsia="en-US" w:bidi="fa-IR"/>
        </w:rPr>
        <w:t>یط</w:t>
      </w:r>
      <w:r w:rsidRPr="00AD4DC2">
        <w:rPr>
          <w:rFonts w:ascii="Arial" w:eastAsia="SimHei" w:hAnsi="Arial" w:cs="B Nazanin"/>
          <w:b/>
          <w:bCs/>
          <w:sz w:val="28"/>
          <w:szCs w:val="28"/>
          <w:rtl/>
          <w:lang w:eastAsia="en-US" w:bidi="fa-IR"/>
        </w:rPr>
        <w:t xml:space="preserve"> :</w:t>
      </w:r>
    </w:p>
    <w:p w14:paraId="6A1517CC" w14:textId="77777777" w:rsidR="00AD4DC2" w:rsidRPr="00AD4DC2" w:rsidRDefault="00AD4DC2" w:rsidP="00AD4DC2">
      <w:pPr>
        <w:bidi/>
        <w:spacing w:after="200" w:line="288" w:lineRule="auto"/>
        <w:jc w:val="both"/>
        <w:rPr>
          <w:rFonts w:ascii="Arial" w:eastAsia="SimHei" w:hAnsi="Arial" w:cs="B Nazanin"/>
          <w:sz w:val="28"/>
          <w:szCs w:val="28"/>
          <w:lang w:eastAsia="en-US" w:bidi="fa-IR"/>
        </w:rPr>
      </w:pPr>
      <w:r w:rsidRPr="00AD4DC2">
        <w:rPr>
          <w:rFonts w:ascii="Arial" w:eastAsia="SimHei" w:hAnsi="Arial" w:cs="B Nazanin" w:hint="cs"/>
          <w:sz w:val="28"/>
          <w:szCs w:val="28"/>
          <w:rtl/>
          <w:lang w:eastAsia="en-US"/>
        </w:rPr>
        <w:t>گروه</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ناهمواری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زیاد</w:t>
      </w:r>
      <w:r w:rsidRPr="00AD4DC2">
        <w:rPr>
          <w:rFonts w:ascii="Arial" w:eastAsia="SimHei" w:hAnsi="Arial" w:cs="B Nazanin"/>
          <w:sz w:val="28"/>
          <w:szCs w:val="28"/>
          <w:lang w:eastAsia="en-US" w:bidi="fa-IR"/>
        </w:rPr>
        <w:t xml:space="preserve"> - </w:t>
      </w:r>
      <w:r w:rsidRPr="00AD4DC2">
        <w:rPr>
          <w:rFonts w:ascii="Arial" w:eastAsia="SimHei" w:hAnsi="Arial" w:cs="B Nazanin" w:hint="cs"/>
          <w:sz w:val="28"/>
          <w:szCs w:val="28"/>
          <w:rtl/>
          <w:lang w:eastAsia="en-US"/>
        </w:rPr>
        <w:t>محیط</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شهری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حومه</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شهری،محیط</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باغ</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،جنگل</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سایر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محیط</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های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شامل</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ناهمواری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موانع</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متعدد</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متراکم</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با</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ارتفاع</w:t>
      </w:r>
      <w:r w:rsidRPr="00AD4DC2">
        <w:rPr>
          <w:rFonts w:ascii="Arial" w:eastAsia="SimHei" w:hAnsi="Arial" w:cs="B Nazanin" w:hint="cs"/>
          <w:sz w:val="28"/>
          <w:szCs w:val="28"/>
          <w:rtl/>
          <w:lang w:eastAsia="en-US" w:bidi="fa-IR"/>
        </w:rPr>
        <w:t xml:space="preserve"> 9 </w:t>
      </w:r>
      <w:r w:rsidRPr="00AD4DC2">
        <w:rPr>
          <w:rFonts w:ascii="Arial" w:eastAsia="SimHei" w:hAnsi="Arial" w:cs="B Nazanin" w:hint="cs"/>
          <w:sz w:val="28"/>
          <w:szCs w:val="28"/>
          <w:rtl/>
          <w:lang w:eastAsia="en-US"/>
        </w:rPr>
        <w:t>متر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یا</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بیشتر</w:t>
      </w:r>
      <w:r w:rsidRPr="00AD4DC2">
        <w:rPr>
          <w:rFonts w:ascii="Arial" w:eastAsia="SimHei" w:hAnsi="Arial" w:cs="B Nazanin"/>
          <w:sz w:val="28"/>
          <w:szCs w:val="28"/>
          <w:lang w:eastAsia="en-US" w:bidi="fa-IR"/>
        </w:rPr>
        <w:t>.</w:t>
      </w:r>
    </w:p>
    <w:p w14:paraId="463EE884" w14:textId="77777777" w:rsidR="00AD4DC2" w:rsidRPr="00AD4DC2" w:rsidRDefault="00AD4DC2" w:rsidP="00AD4DC2">
      <w:pPr>
        <w:bidi/>
        <w:spacing w:after="200" w:line="288" w:lineRule="auto"/>
        <w:jc w:val="both"/>
        <w:rPr>
          <w:rFonts w:ascii="Arial" w:eastAsia="SimHei" w:hAnsi="Arial" w:cs="B Nazanin"/>
          <w:sz w:val="28"/>
          <w:szCs w:val="28"/>
          <w:rtl/>
          <w:lang w:eastAsia="en-US" w:bidi="fa-IR"/>
        </w:rPr>
      </w:pPr>
      <w:r w:rsidRPr="00AD4DC2">
        <w:rPr>
          <w:rFonts w:ascii="Arial" w:eastAsia="SimHei" w:hAnsi="Arial" w:cs="B Nazanin" w:hint="cs"/>
          <w:sz w:val="28"/>
          <w:szCs w:val="28"/>
          <w:rtl/>
          <w:lang w:eastAsia="en-US"/>
        </w:rPr>
        <w:t>گروه</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ناهمواری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کم</w:t>
      </w:r>
      <w:r w:rsidRPr="00AD4DC2">
        <w:rPr>
          <w:rFonts w:ascii="Arial" w:eastAsia="SimHei" w:hAnsi="Arial" w:cs="B Nazanin"/>
          <w:sz w:val="28"/>
          <w:szCs w:val="28"/>
          <w:lang w:eastAsia="en-US" w:bidi="fa-IR"/>
        </w:rPr>
        <w:t xml:space="preserve"> - </w:t>
      </w:r>
      <w:r w:rsidRPr="00AD4DC2">
        <w:rPr>
          <w:rFonts w:ascii="Arial" w:eastAsia="SimHei" w:hAnsi="Arial" w:cs="B Nazanin" w:hint="cs"/>
          <w:sz w:val="28"/>
          <w:szCs w:val="28"/>
          <w:rtl/>
          <w:lang w:eastAsia="en-US"/>
        </w:rPr>
        <w:t>محیط</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مستوی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بدون</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موانع</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از</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قبیل</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دریا</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دریاچه،</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باتلاق</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نمکزار،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در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نظر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گرفتن</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چهار</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جهت</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باد</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متفاوت</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منطبق</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بر</w:t>
      </w:r>
      <w:r w:rsidRPr="00AD4DC2">
        <w:rPr>
          <w:rFonts w:ascii="Arial" w:eastAsia="SimHei" w:hAnsi="Arial" w:cs="B Nazanin" w:hint="cs"/>
          <w:sz w:val="28"/>
          <w:szCs w:val="28"/>
          <w:rtl/>
          <w:lang w:eastAsia="en-US" w:bidi="fa-IR"/>
        </w:rPr>
        <w:t xml:space="preserve"> </w:t>
      </w:r>
      <w:r w:rsidRPr="00AD4DC2">
        <w:rPr>
          <w:rFonts w:ascii="Arial" w:eastAsia="SimHei" w:hAnsi="Arial" w:cs="B Nazanin" w:hint="cs"/>
          <w:sz w:val="28"/>
          <w:szCs w:val="28"/>
          <w:rtl/>
          <w:lang w:eastAsia="en-US"/>
        </w:rPr>
        <w:t>دو</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امتداد</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متعامد</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کافی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می</w:t>
      </w:r>
      <w:r w:rsidRPr="00AD4DC2">
        <w:rPr>
          <w:rFonts w:ascii="Arial" w:eastAsia="SimHei" w:hAnsi="Arial" w:cs="B Nazanin"/>
          <w:sz w:val="28"/>
          <w:szCs w:val="28"/>
          <w:lang w:eastAsia="en-US" w:bidi="fa-IR"/>
        </w:rPr>
        <w:t xml:space="preserve"> </w:t>
      </w:r>
      <w:r w:rsidRPr="00AD4DC2">
        <w:rPr>
          <w:rFonts w:ascii="Arial" w:eastAsia="SimHei" w:hAnsi="Arial" w:cs="B Nazanin" w:hint="cs"/>
          <w:sz w:val="28"/>
          <w:szCs w:val="28"/>
          <w:rtl/>
          <w:lang w:eastAsia="en-US"/>
        </w:rPr>
        <w:t>باشد</w:t>
      </w:r>
      <w:r w:rsidRPr="00AD4DC2">
        <w:rPr>
          <w:rFonts w:ascii="Arial" w:eastAsia="SimHei" w:hAnsi="Arial" w:cs="B Nazanin"/>
          <w:sz w:val="28"/>
          <w:szCs w:val="28"/>
          <w:lang w:eastAsia="en-US" w:bidi="fa-IR"/>
        </w:rPr>
        <w:t>.</w:t>
      </w:r>
    </w:p>
    <w:p w14:paraId="766AF002" w14:textId="77777777" w:rsidR="00AD4DC2" w:rsidRPr="00AD4DC2" w:rsidRDefault="00AD4DC2" w:rsidP="00AD4DC2">
      <w:pPr>
        <w:bidi/>
        <w:spacing w:after="200" w:line="288" w:lineRule="auto"/>
        <w:jc w:val="center"/>
        <w:rPr>
          <w:rFonts w:ascii="Arial" w:eastAsia="SimHei" w:hAnsi="Arial" w:cs="B Nazanin"/>
          <w:sz w:val="28"/>
          <w:szCs w:val="28"/>
          <w:rtl/>
          <w:lang w:eastAsia="en-US" w:bidi="fa-IR"/>
        </w:rPr>
      </w:pPr>
      <w:r w:rsidRPr="00AD4DC2">
        <w:rPr>
          <w:rFonts w:ascii="Arial" w:eastAsia="SimHei" w:hAnsi="Arial" w:cs="Arial"/>
          <w:noProof/>
          <w:sz w:val="22"/>
          <w:szCs w:val="22"/>
          <w:lang w:eastAsia="en-US"/>
        </w:rPr>
        <w:drawing>
          <wp:inline distT="0" distB="0" distL="0" distR="0" wp14:anchorId="37E6C647" wp14:editId="2B516E42">
            <wp:extent cx="5703570" cy="11483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5757" cy="1154796"/>
                    </a:xfrm>
                    <a:prstGeom prst="rect">
                      <a:avLst/>
                    </a:prstGeom>
                  </pic:spPr>
                </pic:pic>
              </a:graphicData>
            </a:graphic>
          </wp:inline>
        </w:drawing>
      </w:r>
    </w:p>
    <w:p w14:paraId="7F8677AE" w14:textId="77777777" w:rsidR="00AD4DC2" w:rsidRPr="00AD4DC2" w:rsidRDefault="00AD4DC2" w:rsidP="00AD4DC2">
      <w:pPr>
        <w:bidi/>
        <w:spacing w:after="200" w:line="288" w:lineRule="auto"/>
        <w:jc w:val="both"/>
        <w:rPr>
          <w:rFonts w:ascii="B Nazanin" w:eastAsia="SimHei" w:hAnsi="Arial" w:cs="B Nazanin"/>
          <w:sz w:val="28"/>
          <w:szCs w:val="28"/>
          <w:rtl/>
          <w:lang w:eastAsia="en-US"/>
        </w:rPr>
      </w:pPr>
      <w:r w:rsidRPr="00AD4DC2">
        <w:rPr>
          <w:rFonts w:ascii="B Nazanin" w:eastAsia="SimHei" w:hAnsi="Arial" w:cs="B Nazanin" w:hint="cs"/>
          <w:sz w:val="28"/>
          <w:szCs w:val="28"/>
          <w:rtl/>
          <w:lang w:eastAsia="en-US"/>
        </w:rPr>
        <w:t>ساختمان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در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داخل</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شهر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قرار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دارد</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و</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توجه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موقعیت</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سازه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نیمه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برفگیر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محسوب</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شود</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بنابراین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ضریب</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برفگیری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برابر</w:t>
      </w:r>
      <w:r w:rsidRPr="00AD4DC2">
        <w:rPr>
          <w:rFonts w:ascii="B Nazanin" w:eastAsia="SimHei" w:hAnsi="Arial" w:cs="B Nazanin"/>
          <w:sz w:val="28"/>
          <w:szCs w:val="28"/>
          <w:lang w:eastAsia="en-US"/>
        </w:rPr>
        <w:t xml:space="preserve"> 1 </w:t>
      </w:r>
      <w:r w:rsidRPr="00AD4DC2">
        <w:rPr>
          <w:rFonts w:ascii="B Nazanin" w:eastAsia="SimHei" w:hAnsi="Arial" w:cs="B Nazanin" w:hint="cs"/>
          <w:sz w:val="28"/>
          <w:szCs w:val="28"/>
          <w:rtl/>
          <w:lang w:eastAsia="en-US"/>
        </w:rPr>
        <w:t>می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باشد</w:t>
      </w:r>
      <w:r w:rsidRPr="00AD4DC2">
        <w:rPr>
          <w:rFonts w:ascii="B Nazanin" w:eastAsia="SimHei" w:hAnsi="Arial" w:cs="B Nazanin"/>
          <w:sz w:val="28"/>
          <w:szCs w:val="28"/>
          <w:lang w:eastAsia="en-US"/>
        </w:rPr>
        <w:t>.</w:t>
      </w:r>
    </w:p>
    <w:p w14:paraId="64AA5142" w14:textId="77777777" w:rsidR="00AD4DC2" w:rsidRPr="00AD4DC2" w:rsidRDefault="00AD4DC2" w:rsidP="00AD4DC2">
      <w:pPr>
        <w:bidi/>
        <w:spacing w:after="200" w:line="288" w:lineRule="auto"/>
        <w:jc w:val="both"/>
        <w:rPr>
          <w:rFonts w:ascii="B Nazanin" w:eastAsia="SimHei" w:hAnsi="Arial" w:cs="B Nazanin"/>
          <w:sz w:val="28"/>
          <w:szCs w:val="28"/>
          <w:rtl/>
          <w:lang w:eastAsia="en-US" w:bidi="fa-IR"/>
        </w:rPr>
      </w:pPr>
      <w:r w:rsidRPr="00AD4DC2">
        <w:rPr>
          <w:rFonts w:ascii="B Nazanin" w:eastAsia="SimHei" w:hAnsi="Arial" w:cs="B Nazanin" w:hint="cs"/>
          <w:sz w:val="28"/>
          <w:szCs w:val="28"/>
          <w:rtl/>
          <w:lang w:eastAsia="en-US"/>
        </w:rPr>
        <w:t>بار برف بام (</w:t>
      </w:r>
      <m:oMath>
        <m:sSub>
          <m:sSubPr>
            <m:ctrlPr>
              <w:rPr>
                <w:rFonts w:ascii="Cambria Math" w:eastAsia="SimHei" w:hAnsi="Cambria Math" w:cs="B Nazanin"/>
                <w:i/>
                <w:sz w:val="28"/>
                <w:szCs w:val="28"/>
                <w:lang w:eastAsia="en-US"/>
              </w:rPr>
            </m:ctrlPr>
          </m:sSubPr>
          <m:e>
            <m:r>
              <w:rPr>
                <w:rFonts w:ascii="Cambria Math" w:eastAsia="SimHei" w:hAnsi="Cambria Math" w:cs="B Nazanin"/>
                <w:sz w:val="28"/>
                <w:szCs w:val="28"/>
                <w:lang w:eastAsia="en-US"/>
              </w:rPr>
              <m:t>P</m:t>
            </m:r>
          </m:e>
          <m:sub>
            <m:r>
              <w:rPr>
                <w:rFonts w:ascii="Cambria Math" w:eastAsia="SimHei" w:hAnsi="Cambria Math" w:cs="B Nazanin"/>
                <w:sz w:val="28"/>
                <w:szCs w:val="28"/>
                <w:lang w:eastAsia="en-US"/>
              </w:rPr>
              <m:t>r</m:t>
            </m:r>
          </m:sub>
        </m:sSub>
      </m:oMath>
      <w:r w:rsidRPr="00AD4DC2">
        <w:rPr>
          <w:rFonts w:ascii="B Nazanin" w:eastAsia="SimHei" w:hAnsi="Arial" w:cs="B Nazanin" w:hint="cs"/>
          <w:sz w:val="28"/>
          <w:szCs w:val="28"/>
          <w:rtl/>
          <w:lang w:eastAsia="en-US" w:bidi="fa-IR"/>
        </w:rPr>
        <w:t>)</w:t>
      </w:r>
    </w:p>
    <w:p w14:paraId="74FC4556" w14:textId="77777777" w:rsidR="00AD4DC2" w:rsidRDefault="00AD4DC2" w:rsidP="00AD4DC2">
      <w:pPr>
        <w:bidi/>
        <w:spacing w:after="200" w:line="288" w:lineRule="auto"/>
        <w:jc w:val="both"/>
        <w:rPr>
          <w:rFonts w:ascii="B Nazanin" w:eastAsia="SimHei" w:hAnsi="Arial" w:cs="B Nazanin"/>
          <w:sz w:val="28"/>
          <w:szCs w:val="28"/>
          <w:rtl/>
          <w:lang w:eastAsia="en-US"/>
        </w:rPr>
      </w:pPr>
      <w:r w:rsidRPr="00AD4DC2">
        <w:rPr>
          <w:rFonts w:ascii="B Nazanin" w:eastAsia="SimHei" w:hAnsi="Arial" w:cs="B Nazanin" w:hint="cs"/>
          <w:sz w:val="28"/>
          <w:szCs w:val="28"/>
          <w:rtl/>
          <w:lang w:eastAsia="en-US"/>
        </w:rPr>
        <w:t>بار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بام</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توجه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شیب</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و</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دمای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بام،</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برفگیری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و</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اهمیت</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سازه،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برای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هر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متر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مربع</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تصویر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افقی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سطح</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آن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به</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صورت</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زیر</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تعیین</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می</w:t>
      </w:r>
      <w:r w:rsidRPr="00AD4DC2">
        <w:rPr>
          <w:rFonts w:ascii="B Nazanin" w:eastAsia="SimHei" w:hAnsi="Arial" w:cs="B Nazanin"/>
          <w:sz w:val="28"/>
          <w:szCs w:val="28"/>
          <w:lang w:eastAsia="en-US"/>
        </w:rPr>
        <w:t xml:space="preserve"> </w:t>
      </w:r>
      <w:r w:rsidRPr="00AD4DC2">
        <w:rPr>
          <w:rFonts w:ascii="B Nazanin" w:eastAsia="SimHei" w:hAnsi="Arial" w:cs="B Nazanin" w:hint="cs"/>
          <w:sz w:val="28"/>
          <w:szCs w:val="28"/>
          <w:rtl/>
          <w:lang w:eastAsia="en-US"/>
        </w:rPr>
        <w:t>گردد</w:t>
      </w:r>
      <w:r w:rsidRPr="00AD4DC2">
        <w:rPr>
          <w:rFonts w:ascii="B Nazanin" w:eastAsia="SimHei" w:hAnsi="Arial" w:cs="B Nazanin"/>
          <w:sz w:val="28"/>
          <w:szCs w:val="28"/>
          <w:lang w:eastAsia="en-US"/>
        </w:rPr>
        <w:t>:</w:t>
      </w:r>
    </w:p>
    <w:p w14:paraId="0CFCF7D2" w14:textId="77777777" w:rsidR="00713B76" w:rsidRDefault="00713B76" w:rsidP="00713B76">
      <w:pPr>
        <w:bidi/>
        <w:spacing w:after="200" w:line="288" w:lineRule="auto"/>
        <w:jc w:val="both"/>
        <w:rPr>
          <w:rFonts w:ascii="B Nazanin" w:eastAsia="SimHei" w:hAnsi="Arial" w:cs="B Nazanin"/>
          <w:sz w:val="28"/>
          <w:szCs w:val="28"/>
          <w:rtl/>
          <w:lang w:eastAsia="en-US"/>
        </w:rPr>
      </w:pPr>
    </w:p>
    <w:p w14:paraId="5FBBE544" w14:textId="77777777" w:rsidR="00713B76" w:rsidRDefault="00713B76" w:rsidP="00713B76">
      <w:pPr>
        <w:bidi/>
        <w:spacing w:after="200" w:line="288" w:lineRule="auto"/>
        <w:jc w:val="both"/>
        <w:rPr>
          <w:rFonts w:ascii="B Nazanin" w:eastAsia="SimHei" w:hAnsi="Arial" w:cs="B Nazanin"/>
          <w:sz w:val="28"/>
          <w:szCs w:val="28"/>
          <w:rtl/>
          <w:lang w:eastAsia="en-US"/>
        </w:rPr>
      </w:pPr>
    </w:p>
    <w:p w14:paraId="46574176" w14:textId="77777777" w:rsidR="00713B76" w:rsidRDefault="00713B76" w:rsidP="00713B76">
      <w:pPr>
        <w:bidi/>
        <w:spacing w:after="200" w:line="288" w:lineRule="auto"/>
        <w:jc w:val="both"/>
        <w:rPr>
          <w:rFonts w:ascii="B Nazanin" w:eastAsia="SimHei" w:hAnsi="Arial" w:cs="B Nazanin"/>
          <w:sz w:val="28"/>
          <w:szCs w:val="28"/>
          <w:rtl/>
          <w:lang w:eastAsia="en-US"/>
        </w:rPr>
      </w:pPr>
    </w:p>
    <w:p w14:paraId="1C772AF4" w14:textId="77777777" w:rsidR="00713B76" w:rsidRPr="00AD4DC2" w:rsidRDefault="00713B76" w:rsidP="00713B76">
      <w:pPr>
        <w:bidi/>
        <w:spacing w:after="200" w:line="288" w:lineRule="auto"/>
        <w:jc w:val="both"/>
        <w:rPr>
          <w:rFonts w:ascii="B Nazanin" w:eastAsia="SimHei" w:hAnsi="Arial" w:cs="B Nazanin"/>
          <w:sz w:val="28"/>
          <w:szCs w:val="28"/>
          <w:rtl/>
          <w:lang w:eastAsia="en-US"/>
        </w:rPr>
      </w:pPr>
      <w:r>
        <w:rPr>
          <w:noProof/>
          <w:lang w:eastAsia="en-US"/>
        </w:rPr>
        <w:lastRenderedPageBreak/>
        <w:drawing>
          <wp:inline distT="0" distB="0" distL="0" distR="0" wp14:anchorId="6DFF92FF" wp14:editId="00B7233F">
            <wp:extent cx="6327140" cy="3274695"/>
            <wp:effectExtent l="0" t="0" r="0" b="190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327140" cy="3274695"/>
                    </a:xfrm>
                    <a:prstGeom prst="rect">
                      <a:avLst/>
                    </a:prstGeom>
                  </pic:spPr>
                </pic:pic>
              </a:graphicData>
            </a:graphic>
          </wp:inline>
        </w:drawing>
      </w:r>
    </w:p>
    <w:p w14:paraId="22B79960" w14:textId="77777777" w:rsidR="00AD4DC2" w:rsidRPr="00AD4DC2" w:rsidRDefault="00AD4DC2" w:rsidP="00713B76">
      <w:pPr>
        <w:bidi/>
        <w:spacing w:after="200" w:line="288" w:lineRule="auto"/>
        <w:jc w:val="center"/>
        <w:rPr>
          <w:rFonts w:ascii="Cambria Math" w:eastAsia="SimHei" w:hAnsi="Cambria Math" w:cs="Cambria Math"/>
          <w:sz w:val="28"/>
          <w:szCs w:val="28"/>
          <w:rtl/>
          <w:lang w:eastAsia="en-US"/>
        </w:rPr>
      </w:pPr>
      <w:r w:rsidRPr="00AD4DC2">
        <w:rPr>
          <w:rFonts w:ascii="Cambria Math" w:eastAsia="SimHei" w:hAnsi="Cambria Math" w:cs="Cambria Math"/>
          <w:sz w:val="28"/>
          <w:szCs w:val="28"/>
          <w:lang w:eastAsia="en-US"/>
        </w:rPr>
        <w:t>𝑃</w:t>
      </w:r>
      <w:r w:rsidRPr="00AD4DC2">
        <w:rPr>
          <w:rFonts w:ascii="Cambria Math" w:eastAsia="SimHei" w:hAnsi="Cambria Math" w:cs="Cambria Math"/>
          <w:sz w:val="18"/>
          <w:szCs w:val="18"/>
          <w:lang w:eastAsia="en-US"/>
        </w:rPr>
        <w:t xml:space="preserve">𝑟 </w:t>
      </w:r>
      <w:r w:rsidRPr="00AD4DC2">
        <w:rPr>
          <w:rFonts w:ascii="Cambria Math" w:eastAsia="SimHei" w:hAnsi="Cambria Math" w:cs="Cambria Math"/>
          <w:sz w:val="28"/>
          <w:szCs w:val="28"/>
          <w:lang w:eastAsia="en-US"/>
        </w:rPr>
        <w:t>=𝐶</w:t>
      </w:r>
      <w:r w:rsidR="00713B76">
        <w:rPr>
          <w:rFonts w:ascii="Cambria Math" w:eastAsia="SimHei" w:hAnsi="Cambria Math" w:cs="Cambria Math"/>
          <w:sz w:val="18"/>
          <w:szCs w:val="18"/>
          <w:lang w:eastAsia="en-US"/>
        </w:rPr>
        <w:t>n</w:t>
      </w:r>
      <w:r w:rsidRPr="00AD4DC2">
        <w:rPr>
          <w:rFonts w:ascii="Cambria Math" w:eastAsia="SimHei" w:hAnsi="Cambria Math" w:cs="Cambria Math"/>
          <w:sz w:val="18"/>
          <w:szCs w:val="18"/>
          <w:lang w:eastAsia="en-US"/>
        </w:rPr>
        <w:t xml:space="preserve"> </w:t>
      </w:r>
      <w:r w:rsidRPr="00AD4DC2">
        <w:rPr>
          <w:rFonts w:ascii="Cambria Math" w:eastAsia="SimHei" w:hAnsi="Cambria Math" w:cs="Cambria Math"/>
          <w:sz w:val="28"/>
          <w:szCs w:val="28"/>
          <w:lang w:eastAsia="en-US"/>
        </w:rPr>
        <w:t>𝐶</w:t>
      </w:r>
      <w:r w:rsidR="00713B76">
        <w:rPr>
          <w:rFonts w:ascii="Cambria Math" w:eastAsia="SimHei" w:hAnsi="Cambria Math" w:cs="Cambria Math"/>
          <w:sz w:val="18"/>
          <w:szCs w:val="18"/>
          <w:lang w:eastAsia="en-US"/>
        </w:rPr>
        <w:t>h</w:t>
      </w:r>
      <w:r w:rsidRPr="00AD4DC2">
        <w:rPr>
          <w:rFonts w:ascii="Cambria Math" w:eastAsia="SimHei" w:hAnsi="Cambria Math" w:cs="Cambria Math"/>
          <w:sz w:val="18"/>
          <w:szCs w:val="18"/>
          <w:lang w:eastAsia="en-US"/>
        </w:rPr>
        <w:t xml:space="preserve"> </w:t>
      </w:r>
      <w:r w:rsidRPr="00AD4DC2">
        <w:rPr>
          <w:rFonts w:ascii="Cambria Math" w:eastAsia="SimHei" w:hAnsi="Cambria Math" w:cs="Cambria Math"/>
          <w:sz w:val="28"/>
          <w:szCs w:val="28"/>
          <w:lang w:eastAsia="en-US"/>
        </w:rPr>
        <w:t>𝐶</w:t>
      </w:r>
      <w:r w:rsidR="00713B76">
        <w:rPr>
          <w:rFonts w:ascii="Cambria Math" w:eastAsia="SimHei" w:hAnsi="Cambria Math" w:cs="Cambria Math"/>
          <w:sz w:val="18"/>
          <w:szCs w:val="18"/>
          <w:lang w:eastAsia="en-US"/>
        </w:rPr>
        <w:t>s</w:t>
      </w:r>
      <w:r w:rsidRPr="00AD4DC2">
        <w:rPr>
          <w:rFonts w:ascii="Cambria Math" w:eastAsia="SimHei" w:hAnsi="Cambria Math" w:cs="Cambria Math"/>
          <w:sz w:val="18"/>
          <w:szCs w:val="18"/>
          <w:lang w:eastAsia="en-US"/>
        </w:rPr>
        <w:t xml:space="preserve"> </w:t>
      </w:r>
      <w:r w:rsidRPr="00AD4DC2">
        <w:rPr>
          <w:rFonts w:ascii="Cambria Math" w:eastAsia="SimHei" w:hAnsi="Cambria Math" w:cs="Cambria Math"/>
          <w:sz w:val="28"/>
          <w:szCs w:val="28"/>
          <w:lang w:eastAsia="en-US"/>
        </w:rPr>
        <w:t>𝐼</w:t>
      </w:r>
      <w:r w:rsidRPr="00AD4DC2">
        <w:rPr>
          <w:rFonts w:ascii="Cambria Math" w:eastAsia="SimHei" w:hAnsi="Cambria Math" w:cs="Cambria Math"/>
          <w:sz w:val="18"/>
          <w:szCs w:val="18"/>
          <w:lang w:eastAsia="en-US"/>
        </w:rPr>
        <w:t xml:space="preserve">𝑠 </w:t>
      </w:r>
      <w:r w:rsidRPr="00AD4DC2">
        <w:rPr>
          <w:rFonts w:ascii="Cambria Math" w:eastAsia="SimHei" w:hAnsi="Cambria Math" w:cs="Cambria Math"/>
          <w:sz w:val="28"/>
          <w:szCs w:val="28"/>
          <w:lang w:eastAsia="en-US"/>
        </w:rPr>
        <w:t>𝑃</w:t>
      </w:r>
      <w:r w:rsidR="00713B76">
        <w:rPr>
          <w:rFonts w:ascii="Cambria Math" w:eastAsia="SimHei" w:hAnsi="Cambria Math" w:cs="Cambria Math"/>
          <w:sz w:val="18"/>
          <w:szCs w:val="18"/>
          <w:lang w:eastAsia="en-US"/>
        </w:rPr>
        <w:t>s</w:t>
      </w:r>
      <w:r w:rsidRPr="00AD4DC2">
        <w:rPr>
          <w:rFonts w:ascii="Cambria Math" w:eastAsia="SimHei" w:hAnsi="Cambria Math" w:cs="Cambria Math"/>
          <w:sz w:val="18"/>
          <w:szCs w:val="18"/>
          <w:lang w:eastAsia="en-US"/>
        </w:rPr>
        <w:t xml:space="preserve"> </w:t>
      </w:r>
      <w:r w:rsidRPr="00AD4DC2">
        <w:rPr>
          <w:rFonts w:ascii="Cambria Math" w:eastAsia="SimHei" w:hAnsi="Cambria Math" w:cs="Cambria Math"/>
          <w:sz w:val="28"/>
          <w:szCs w:val="28"/>
          <w:lang w:eastAsia="en-US"/>
        </w:rPr>
        <w:t xml:space="preserve">= </w:t>
      </w:r>
      <w:r w:rsidR="00713B76">
        <w:rPr>
          <w:rFonts w:ascii="Cambria Math" w:eastAsia="SimHei" w:hAnsi="Cambria Math" w:cs="Cambria Math"/>
          <w:sz w:val="28"/>
          <w:szCs w:val="28"/>
          <w:lang w:eastAsia="en-US"/>
        </w:rPr>
        <w:t>150</w:t>
      </w:r>
      <w:r>
        <w:rPr>
          <w:rFonts w:ascii="Cambria Math" w:eastAsia="SimHei" w:hAnsi="Cambria Math" w:cs="Cambria Math"/>
          <w:sz w:val="28"/>
          <w:szCs w:val="28"/>
          <w:lang w:eastAsia="en-US"/>
        </w:rPr>
        <w:t xml:space="preserve"> </w:t>
      </w:r>
      <w:r w:rsidRPr="00AD4DC2">
        <w:rPr>
          <w:rFonts w:ascii="Cambria Math" w:eastAsia="SimHei" w:hAnsi="Cambria Math" w:cs="Cambria Math"/>
          <w:sz w:val="28"/>
          <w:szCs w:val="28"/>
          <w:lang w:eastAsia="en-US"/>
        </w:rPr>
        <w:t>kg / m²</w:t>
      </w:r>
    </w:p>
    <w:p w14:paraId="7883BD55" w14:textId="77777777" w:rsidR="00AD4DC2" w:rsidRPr="00AD4DC2" w:rsidRDefault="00AD4DC2" w:rsidP="00AD4DC2">
      <w:pPr>
        <w:bidi/>
        <w:spacing w:after="200" w:line="276" w:lineRule="auto"/>
        <w:contextualSpacing/>
        <w:jc w:val="both"/>
        <w:rPr>
          <w:rFonts w:ascii="Century Gothic" w:eastAsia="MS Gothic" w:hAnsi="Century Gothic" w:cs="Tahoma"/>
          <w:sz w:val="21"/>
          <w:szCs w:val="21"/>
          <w:rtl/>
          <w:lang w:eastAsia="en-US"/>
        </w:rPr>
      </w:pPr>
    </w:p>
    <w:p w14:paraId="71034E54" w14:textId="77777777" w:rsidR="00AD4DC2" w:rsidRPr="00AD4DC2" w:rsidRDefault="00AD4DC2" w:rsidP="00AD4DC2">
      <w:pPr>
        <w:bidi/>
        <w:spacing w:after="200" w:line="276" w:lineRule="auto"/>
        <w:contextualSpacing/>
        <w:jc w:val="both"/>
        <w:rPr>
          <w:rFonts w:ascii="Century Gothic" w:eastAsia="MS Gothic" w:hAnsi="Century Gothic" w:cs="Tahoma"/>
          <w:sz w:val="21"/>
          <w:szCs w:val="21"/>
          <w:rtl/>
          <w:lang w:eastAsia="en-US"/>
        </w:rPr>
      </w:pPr>
    </w:p>
    <w:p w14:paraId="26E0CE73" w14:textId="77777777" w:rsidR="00FF3715" w:rsidRDefault="00FF3715" w:rsidP="00FF3715">
      <w:pPr>
        <w:bidi/>
        <w:spacing w:line="360" w:lineRule="auto"/>
        <w:jc w:val="both"/>
        <w:rPr>
          <w:rFonts w:cs="B Nazanin"/>
          <w:b/>
          <w:bCs/>
          <w:sz w:val="28"/>
          <w:szCs w:val="28"/>
          <w:rtl/>
          <w:lang w:bidi="fa-IR"/>
        </w:rPr>
      </w:pPr>
    </w:p>
    <w:p w14:paraId="195CD4D7" w14:textId="77777777" w:rsidR="00FF3715" w:rsidRDefault="00FF3715" w:rsidP="00FF3715">
      <w:pPr>
        <w:tabs>
          <w:tab w:val="left" w:pos="7235"/>
        </w:tabs>
        <w:bidi/>
        <w:spacing w:after="200" w:line="276" w:lineRule="auto"/>
        <w:rPr>
          <w:rFonts w:ascii="Calibri" w:eastAsia="Times New Roman" w:hAnsi="Calibri" w:cs="B Nazanin"/>
          <w:b/>
          <w:bCs/>
          <w:sz w:val="28"/>
          <w:szCs w:val="28"/>
          <w:lang w:eastAsia="en-US" w:bidi="fa-IR"/>
        </w:rPr>
      </w:pPr>
    </w:p>
    <w:p w14:paraId="195E0563"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4701732B" w14:textId="77777777" w:rsidR="000232BA" w:rsidRDefault="000232BA" w:rsidP="000232BA">
      <w:pPr>
        <w:tabs>
          <w:tab w:val="left" w:pos="7235"/>
        </w:tabs>
        <w:bidi/>
        <w:spacing w:after="200" w:line="276" w:lineRule="auto"/>
        <w:rPr>
          <w:rFonts w:ascii="Calibri" w:eastAsia="Times New Roman" w:hAnsi="Calibri" w:cs="B Nazanin"/>
          <w:b/>
          <w:bCs/>
          <w:sz w:val="28"/>
          <w:szCs w:val="28"/>
          <w:rtl/>
          <w:lang w:eastAsia="en-US" w:bidi="fa-IR"/>
        </w:rPr>
      </w:pPr>
    </w:p>
    <w:p w14:paraId="1DAC080C" w14:textId="77777777" w:rsidR="003F0CAC" w:rsidRDefault="003F0CAC" w:rsidP="000232BA">
      <w:pPr>
        <w:tabs>
          <w:tab w:val="left" w:pos="7235"/>
        </w:tabs>
        <w:bidi/>
        <w:spacing w:after="200" w:line="276" w:lineRule="auto"/>
        <w:jc w:val="center"/>
        <w:rPr>
          <w:rFonts w:ascii="Calibri" w:eastAsia="Times New Roman" w:hAnsi="Calibri" w:cs="B Nazanin"/>
          <w:b/>
          <w:bCs/>
          <w:sz w:val="28"/>
          <w:szCs w:val="28"/>
          <w:lang w:eastAsia="en-US" w:bidi="fa-IR"/>
        </w:rPr>
      </w:pPr>
    </w:p>
    <w:p w14:paraId="6BBD7C83" w14:textId="77777777" w:rsidR="000232BA" w:rsidRDefault="000232BA" w:rsidP="000232BA">
      <w:pPr>
        <w:tabs>
          <w:tab w:val="left" w:pos="7235"/>
        </w:tabs>
        <w:bidi/>
        <w:spacing w:after="200" w:line="276" w:lineRule="auto"/>
        <w:jc w:val="center"/>
        <w:rPr>
          <w:rFonts w:ascii="Calibri" w:eastAsia="Times New Roman" w:hAnsi="Calibri" w:cs="B Nazanin"/>
          <w:b/>
          <w:bCs/>
          <w:sz w:val="28"/>
          <w:szCs w:val="28"/>
          <w:lang w:eastAsia="en-US" w:bidi="fa-IR"/>
        </w:rPr>
      </w:pPr>
    </w:p>
    <w:p w14:paraId="5F5EAAB8" w14:textId="77777777" w:rsidR="001C5F0A" w:rsidRDefault="001C5F0A" w:rsidP="001C5F0A">
      <w:pPr>
        <w:tabs>
          <w:tab w:val="left" w:pos="7235"/>
        </w:tabs>
        <w:bidi/>
        <w:spacing w:after="200" w:line="276" w:lineRule="auto"/>
        <w:rPr>
          <w:rFonts w:ascii="Calibri" w:eastAsia="Times New Roman" w:hAnsi="Calibri" w:cs="B Nazanin"/>
          <w:b/>
          <w:bCs/>
          <w:sz w:val="28"/>
          <w:szCs w:val="28"/>
          <w:lang w:eastAsia="en-US" w:bidi="fa-IR"/>
        </w:rPr>
      </w:pPr>
    </w:p>
    <w:p w14:paraId="4DC83BDF"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15ADAA7D"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42723408"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324300B5"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4F7EE583" w14:textId="77777777" w:rsidR="00713B76" w:rsidRDefault="00713B76" w:rsidP="00713B76">
      <w:pPr>
        <w:tabs>
          <w:tab w:val="left" w:pos="7235"/>
        </w:tabs>
        <w:bidi/>
        <w:spacing w:after="200" w:line="276" w:lineRule="auto"/>
        <w:rPr>
          <w:rFonts w:ascii="Calibri" w:eastAsia="Times New Roman" w:hAnsi="Calibri" w:cs="B Nazanin"/>
          <w:b/>
          <w:bCs/>
          <w:sz w:val="28"/>
          <w:szCs w:val="28"/>
          <w:lang w:eastAsia="en-US" w:bidi="fa-IR"/>
        </w:rPr>
      </w:pPr>
    </w:p>
    <w:p w14:paraId="5237B08D"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3D7CE285" w14:textId="77777777" w:rsidR="000232BA" w:rsidRDefault="00713B76" w:rsidP="000232BA">
      <w:pPr>
        <w:tabs>
          <w:tab w:val="left" w:pos="7235"/>
        </w:tabs>
        <w:bidi/>
        <w:spacing w:after="200" w:line="276" w:lineRule="auto"/>
        <w:jc w:val="center"/>
        <w:rPr>
          <w:rFonts w:ascii="Calibri" w:eastAsia="Times New Roman" w:hAnsi="Calibri" w:cs="B Nazanin"/>
          <w:b/>
          <w:bCs/>
          <w:sz w:val="28"/>
          <w:szCs w:val="28"/>
          <w:rtl/>
          <w:lang w:eastAsia="en-US" w:bidi="fa-IR"/>
        </w:rPr>
      </w:pPr>
      <w:r>
        <w:rPr>
          <w:noProof/>
          <w:lang w:eastAsia="en-US"/>
        </w:rPr>
        <w:drawing>
          <wp:inline distT="0" distB="0" distL="0" distR="0" wp14:anchorId="0CCFDCDD" wp14:editId="1D58CDE0">
            <wp:extent cx="5342083" cy="6020322"/>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42083" cy="6020322"/>
                    </a:xfrm>
                    <a:prstGeom prst="rect">
                      <a:avLst/>
                    </a:prstGeom>
                  </pic:spPr>
                </pic:pic>
              </a:graphicData>
            </a:graphic>
          </wp:inline>
        </w:drawing>
      </w:r>
    </w:p>
    <w:p w14:paraId="7B0AE539" w14:textId="77777777" w:rsidR="000232BA" w:rsidRDefault="000232BA" w:rsidP="00FF3715">
      <w:pPr>
        <w:tabs>
          <w:tab w:val="left" w:pos="7235"/>
        </w:tabs>
        <w:bidi/>
        <w:spacing w:after="200" w:line="276" w:lineRule="auto"/>
        <w:rPr>
          <w:rFonts w:ascii="Calibri" w:eastAsia="Times New Roman" w:hAnsi="Calibri" w:cs="B Nazanin"/>
          <w:b/>
          <w:bCs/>
          <w:sz w:val="28"/>
          <w:szCs w:val="28"/>
          <w:lang w:eastAsia="en-US" w:bidi="fa-IR"/>
        </w:rPr>
      </w:pPr>
    </w:p>
    <w:p w14:paraId="6C08C4E6"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27769BE0"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0C469EA5"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0C40D13F" w14:textId="77777777" w:rsidR="00713B76" w:rsidRDefault="00713B76" w:rsidP="00713B76">
      <w:pPr>
        <w:tabs>
          <w:tab w:val="left" w:pos="7235"/>
        </w:tabs>
        <w:bidi/>
        <w:spacing w:after="200" w:line="276" w:lineRule="auto"/>
        <w:rPr>
          <w:rFonts w:ascii="Calibri" w:eastAsia="Times New Roman" w:hAnsi="Calibri" w:cs="B Nazanin"/>
          <w:b/>
          <w:bCs/>
          <w:sz w:val="28"/>
          <w:szCs w:val="28"/>
          <w:lang w:eastAsia="en-US" w:bidi="fa-IR"/>
        </w:rPr>
      </w:pPr>
    </w:p>
    <w:p w14:paraId="2DA8254B" w14:textId="77777777" w:rsidR="000232BA" w:rsidRDefault="00713B76" w:rsidP="00713B76">
      <w:pPr>
        <w:tabs>
          <w:tab w:val="left" w:pos="7235"/>
        </w:tabs>
        <w:bidi/>
        <w:spacing w:after="200" w:line="276" w:lineRule="auto"/>
        <w:jc w:val="center"/>
        <w:rPr>
          <w:rFonts w:ascii="Calibri" w:eastAsia="Times New Roman" w:hAnsi="Calibri" w:cs="B Nazanin"/>
          <w:b/>
          <w:bCs/>
          <w:sz w:val="28"/>
          <w:szCs w:val="28"/>
          <w:lang w:eastAsia="en-US" w:bidi="fa-IR"/>
        </w:rPr>
      </w:pPr>
      <w:r>
        <w:rPr>
          <w:noProof/>
          <w:lang w:eastAsia="en-US"/>
        </w:rPr>
        <w:drawing>
          <wp:inline distT="0" distB="0" distL="0" distR="0" wp14:anchorId="72DEC335" wp14:editId="66F3AC9E">
            <wp:extent cx="5715495" cy="6660457"/>
            <wp:effectExtent l="0" t="0" r="0" b="762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495" cy="6660457"/>
                    </a:xfrm>
                    <a:prstGeom prst="rect">
                      <a:avLst/>
                    </a:prstGeom>
                  </pic:spPr>
                </pic:pic>
              </a:graphicData>
            </a:graphic>
          </wp:inline>
        </w:drawing>
      </w:r>
    </w:p>
    <w:p w14:paraId="26AB8C0F"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1E28DED0"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20F8905B" w14:textId="77777777" w:rsidR="00713B76" w:rsidRDefault="00713B76" w:rsidP="00713B76">
      <w:pPr>
        <w:tabs>
          <w:tab w:val="left" w:pos="7235"/>
        </w:tabs>
        <w:bidi/>
        <w:spacing w:after="200" w:line="276" w:lineRule="auto"/>
        <w:jc w:val="center"/>
        <w:rPr>
          <w:rFonts w:ascii="Calibri" w:eastAsia="Times New Roman" w:hAnsi="Calibri" w:cs="B Nazanin"/>
          <w:b/>
          <w:bCs/>
          <w:sz w:val="28"/>
          <w:szCs w:val="28"/>
          <w:lang w:eastAsia="en-US" w:bidi="fa-IR"/>
        </w:rPr>
      </w:pPr>
    </w:p>
    <w:p w14:paraId="7AC6AEC6" w14:textId="77777777" w:rsidR="000232BA" w:rsidRDefault="00713B76" w:rsidP="00713B76">
      <w:pPr>
        <w:tabs>
          <w:tab w:val="left" w:pos="7235"/>
        </w:tabs>
        <w:bidi/>
        <w:spacing w:after="200" w:line="276" w:lineRule="auto"/>
        <w:jc w:val="center"/>
        <w:rPr>
          <w:rFonts w:ascii="Calibri" w:eastAsia="Times New Roman" w:hAnsi="Calibri" w:cs="B Nazanin"/>
          <w:b/>
          <w:bCs/>
          <w:sz w:val="28"/>
          <w:szCs w:val="28"/>
          <w:lang w:eastAsia="en-US" w:bidi="fa-IR"/>
        </w:rPr>
      </w:pPr>
      <w:r>
        <w:rPr>
          <w:noProof/>
          <w:lang w:eastAsia="en-US"/>
        </w:rPr>
        <w:drawing>
          <wp:inline distT="0" distB="0" distL="0" distR="0" wp14:anchorId="2D322242" wp14:editId="7759174A">
            <wp:extent cx="5715495" cy="6660457"/>
            <wp:effectExtent l="0" t="0" r="0" b="762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495" cy="6660457"/>
                    </a:xfrm>
                    <a:prstGeom prst="rect">
                      <a:avLst/>
                    </a:prstGeom>
                  </pic:spPr>
                </pic:pic>
              </a:graphicData>
            </a:graphic>
          </wp:inline>
        </w:drawing>
      </w:r>
    </w:p>
    <w:p w14:paraId="332BD937"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3438F36A"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07DEFA95"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103FEE23" w14:textId="77777777" w:rsidR="00713B76" w:rsidRDefault="00713B76" w:rsidP="00713B76">
      <w:pPr>
        <w:tabs>
          <w:tab w:val="left" w:pos="7235"/>
        </w:tabs>
        <w:bidi/>
        <w:spacing w:after="200" w:line="276" w:lineRule="auto"/>
        <w:rPr>
          <w:rFonts w:ascii="Calibri" w:eastAsia="Times New Roman" w:hAnsi="Calibri" w:cs="B Nazanin"/>
          <w:b/>
          <w:bCs/>
          <w:sz w:val="28"/>
          <w:szCs w:val="28"/>
          <w:lang w:eastAsia="en-US" w:bidi="fa-IR"/>
        </w:rPr>
      </w:pPr>
    </w:p>
    <w:p w14:paraId="7F9F7D8B" w14:textId="77777777" w:rsidR="00713B76" w:rsidRDefault="00713B76" w:rsidP="00713B76">
      <w:pPr>
        <w:tabs>
          <w:tab w:val="left" w:pos="7235"/>
        </w:tabs>
        <w:bidi/>
        <w:spacing w:after="200" w:line="276" w:lineRule="auto"/>
        <w:jc w:val="center"/>
        <w:rPr>
          <w:rFonts w:ascii="Calibri" w:eastAsia="Times New Roman" w:hAnsi="Calibri" w:cs="B Nazanin"/>
          <w:b/>
          <w:bCs/>
          <w:sz w:val="28"/>
          <w:szCs w:val="28"/>
          <w:lang w:eastAsia="en-US" w:bidi="fa-IR"/>
        </w:rPr>
      </w:pPr>
      <w:r>
        <w:rPr>
          <w:noProof/>
          <w:lang w:eastAsia="en-US"/>
        </w:rPr>
        <w:drawing>
          <wp:inline distT="0" distB="0" distL="0" distR="0" wp14:anchorId="2FDF5F81" wp14:editId="275FA7D0">
            <wp:extent cx="5715495" cy="6660457"/>
            <wp:effectExtent l="0" t="0" r="0" b="762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5495" cy="6660457"/>
                    </a:xfrm>
                    <a:prstGeom prst="rect">
                      <a:avLst/>
                    </a:prstGeom>
                  </pic:spPr>
                </pic:pic>
              </a:graphicData>
            </a:graphic>
          </wp:inline>
        </w:drawing>
      </w:r>
    </w:p>
    <w:p w14:paraId="24A02C9E" w14:textId="77777777" w:rsidR="000232BA" w:rsidRDefault="000232BA" w:rsidP="000232BA">
      <w:pPr>
        <w:tabs>
          <w:tab w:val="left" w:pos="7235"/>
        </w:tabs>
        <w:bidi/>
        <w:spacing w:after="200" w:line="276" w:lineRule="auto"/>
        <w:rPr>
          <w:rFonts w:ascii="Calibri" w:eastAsia="Times New Roman" w:hAnsi="Calibri" w:cs="B Nazanin"/>
          <w:b/>
          <w:bCs/>
          <w:sz w:val="28"/>
          <w:szCs w:val="28"/>
          <w:lang w:eastAsia="en-US" w:bidi="fa-IR"/>
        </w:rPr>
      </w:pPr>
    </w:p>
    <w:p w14:paraId="2FDC6B43" w14:textId="77777777" w:rsidR="000232BA" w:rsidRDefault="000232BA" w:rsidP="00B5089C">
      <w:pPr>
        <w:tabs>
          <w:tab w:val="left" w:pos="7235"/>
        </w:tabs>
        <w:bidi/>
        <w:spacing w:after="200" w:line="276" w:lineRule="auto"/>
        <w:rPr>
          <w:rFonts w:ascii="Calibri" w:eastAsia="Times New Roman" w:hAnsi="Calibri" w:cs="B Nazanin"/>
          <w:b/>
          <w:bCs/>
          <w:sz w:val="28"/>
          <w:szCs w:val="28"/>
          <w:lang w:eastAsia="en-US" w:bidi="fa-IR"/>
        </w:rPr>
      </w:pPr>
    </w:p>
    <w:p w14:paraId="360BB638" w14:textId="77777777" w:rsidR="005E54F9" w:rsidRPr="00C81170" w:rsidRDefault="005E54F9" w:rsidP="000232BA">
      <w:pPr>
        <w:tabs>
          <w:tab w:val="left" w:pos="7235"/>
        </w:tabs>
        <w:bidi/>
        <w:spacing w:after="200" w:line="276" w:lineRule="auto"/>
        <w:rPr>
          <w:rFonts w:ascii="Calibri" w:eastAsia="Times New Roman" w:hAnsi="Calibri" w:cs="B Nazanin"/>
          <w:sz w:val="28"/>
          <w:szCs w:val="28"/>
          <w:rtl/>
          <w:lang w:eastAsia="en-US" w:bidi="fa-IR"/>
        </w:rPr>
      </w:pPr>
      <w:r w:rsidRPr="00C81170">
        <w:rPr>
          <w:rFonts w:ascii="Calibri" w:eastAsia="Times New Roman" w:hAnsi="Calibri" w:cs="B Nazanin" w:hint="cs"/>
          <w:b/>
          <w:bCs/>
          <w:sz w:val="28"/>
          <w:szCs w:val="28"/>
          <w:rtl/>
          <w:lang w:eastAsia="en-US" w:bidi="fa-IR"/>
        </w:rPr>
        <w:lastRenderedPageBreak/>
        <w:t>روش های تحلیل خطی</w:t>
      </w:r>
    </w:p>
    <w:p w14:paraId="7A5A43C1" w14:textId="77777777" w:rsidR="005E54F9" w:rsidRPr="00C81170" w:rsidRDefault="005E54F9" w:rsidP="005E54F9">
      <w:pPr>
        <w:tabs>
          <w:tab w:val="left" w:pos="7235"/>
        </w:tabs>
        <w:bidi/>
        <w:spacing w:after="200" w:line="276" w:lineRule="auto"/>
        <w:rPr>
          <w:rFonts w:ascii="Calibri" w:eastAsia="Times New Roman" w:hAnsi="Calibri" w:cs="B Nazanin"/>
          <w:sz w:val="28"/>
          <w:szCs w:val="28"/>
          <w:rtl/>
          <w:lang w:eastAsia="en-US" w:bidi="fa-IR"/>
        </w:rPr>
      </w:pPr>
      <w:r w:rsidRPr="00C81170">
        <w:rPr>
          <w:rFonts w:ascii="Calibri" w:eastAsia="Times New Roman" w:hAnsi="Calibri" w:cs="B Nazanin" w:hint="cs"/>
          <w:sz w:val="28"/>
          <w:szCs w:val="28"/>
          <w:rtl/>
          <w:lang w:eastAsia="en-US" w:bidi="fa-IR"/>
        </w:rPr>
        <w:t>روش های مجاز برای تحلیل خطی سازه ساختمان ها با توجه به تعداد طبقات و نوع نامنظمی سیست</w:t>
      </w:r>
      <w:r>
        <w:rPr>
          <w:rFonts w:ascii="Calibri" w:eastAsia="Times New Roman" w:hAnsi="Calibri" w:cs="B Nazanin" w:hint="cs"/>
          <w:sz w:val="28"/>
          <w:szCs w:val="28"/>
          <w:rtl/>
          <w:lang w:eastAsia="en-US" w:bidi="fa-IR"/>
        </w:rPr>
        <w:t xml:space="preserve">م سازه ای آنها با توجه به جدول زیر </w:t>
      </w:r>
      <w:r w:rsidRPr="00C81170">
        <w:rPr>
          <w:rFonts w:ascii="Calibri" w:eastAsia="Times New Roman" w:hAnsi="Calibri" w:cs="B Nazanin" w:hint="cs"/>
          <w:sz w:val="28"/>
          <w:szCs w:val="28"/>
          <w:rtl/>
          <w:lang w:eastAsia="en-US" w:bidi="fa-IR"/>
        </w:rPr>
        <w:t>تعیین می شود.</w:t>
      </w:r>
    </w:p>
    <w:p w14:paraId="73E632E7" w14:textId="77777777" w:rsidR="005E54F9" w:rsidRPr="00C81170" w:rsidRDefault="005E54F9" w:rsidP="005E54F9">
      <w:pPr>
        <w:tabs>
          <w:tab w:val="left" w:pos="7235"/>
        </w:tabs>
        <w:bidi/>
        <w:spacing w:after="200"/>
        <w:contextualSpacing/>
        <w:jc w:val="center"/>
        <w:rPr>
          <w:rFonts w:ascii="Calibri" w:eastAsia="Times New Roman" w:hAnsi="Calibri" w:cs="B Nazanin"/>
          <w:sz w:val="28"/>
          <w:szCs w:val="28"/>
          <w:rtl/>
          <w:lang w:eastAsia="en-US" w:bidi="fa-IR"/>
        </w:rPr>
      </w:pPr>
      <w:r w:rsidRPr="00C81170">
        <w:rPr>
          <w:rFonts w:ascii="Calibri" w:eastAsia="Times New Roman" w:hAnsi="Calibri" w:cs="B Nazanin" w:hint="cs"/>
          <w:sz w:val="28"/>
          <w:szCs w:val="28"/>
          <w:rtl/>
          <w:lang w:eastAsia="en-US" w:bidi="fa-IR"/>
        </w:rPr>
        <w:t>روش های مجاز برای تحلیل خطی ساختمان ها</w:t>
      </w:r>
    </w:p>
    <w:tbl>
      <w:tblPr>
        <w:tblStyle w:val="PlainTable1"/>
        <w:bidiVisual/>
        <w:tblW w:w="5259" w:type="pct"/>
        <w:jc w:val="center"/>
        <w:tblLook w:val="04A0" w:firstRow="1" w:lastRow="0" w:firstColumn="1" w:lastColumn="0" w:noHBand="0" w:noVBand="1"/>
      </w:tblPr>
      <w:tblGrid>
        <w:gridCol w:w="795"/>
        <w:gridCol w:w="3437"/>
        <w:gridCol w:w="1786"/>
        <w:gridCol w:w="2245"/>
        <w:gridCol w:w="2207"/>
      </w:tblGrid>
      <w:tr w:rsidR="005E54F9" w:rsidRPr="00C81170" w14:paraId="54F9C091" w14:textId="77777777" w:rsidTr="00FF371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 w:type="pct"/>
            <w:vAlign w:val="center"/>
          </w:tcPr>
          <w:p w14:paraId="613BC86B" w14:textId="77777777" w:rsidR="005E54F9" w:rsidRPr="00C81170" w:rsidRDefault="005E54F9" w:rsidP="00FF3715">
            <w:pPr>
              <w:tabs>
                <w:tab w:val="left" w:pos="7235"/>
              </w:tabs>
              <w:bidi/>
              <w:jc w:val="center"/>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ردیف</w:t>
            </w:r>
          </w:p>
        </w:tc>
        <w:tc>
          <w:tcPr>
            <w:tcW w:w="1641" w:type="pct"/>
            <w:vAlign w:val="center"/>
          </w:tcPr>
          <w:p w14:paraId="4D849E7E" w14:textId="77777777" w:rsidR="005E54F9" w:rsidRPr="00C81170" w:rsidRDefault="005E54F9" w:rsidP="00FF3715">
            <w:pPr>
              <w:tabs>
                <w:tab w:val="left" w:pos="7235"/>
              </w:tabs>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نوع ساختمان</w:t>
            </w:r>
          </w:p>
        </w:tc>
        <w:tc>
          <w:tcPr>
            <w:tcW w:w="853" w:type="pct"/>
            <w:vAlign w:val="center"/>
          </w:tcPr>
          <w:p w14:paraId="73C117A5" w14:textId="77777777" w:rsidR="005E54F9" w:rsidRPr="00C81170" w:rsidRDefault="005E54F9" w:rsidP="00FF3715">
            <w:pPr>
              <w:tabs>
                <w:tab w:val="left" w:pos="7235"/>
              </w:tabs>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استاتیکی معادل</w:t>
            </w:r>
          </w:p>
        </w:tc>
        <w:tc>
          <w:tcPr>
            <w:tcW w:w="1072" w:type="pct"/>
            <w:vAlign w:val="center"/>
          </w:tcPr>
          <w:p w14:paraId="51B506E8" w14:textId="77777777" w:rsidR="005E54F9" w:rsidRPr="00C81170" w:rsidRDefault="005E54F9" w:rsidP="00FF3715">
            <w:pPr>
              <w:tabs>
                <w:tab w:val="left" w:pos="7235"/>
              </w:tabs>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دینامیکی طیفی</w:t>
            </w:r>
          </w:p>
        </w:tc>
        <w:tc>
          <w:tcPr>
            <w:tcW w:w="1054" w:type="pct"/>
            <w:vAlign w:val="center"/>
          </w:tcPr>
          <w:p w14:paraId="28D6D6C3" w14:textId="77777777" w:rsidR="005E54F9" w:rsidRPr="00C81170" w:rsidRDefault="005E54F9" w:rsidP="00FF3715">
            <w:pPr>
              <w:tabs>
                <w:tab w:val="left" w:pos="7235"/>
              </w:tabs>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دینامیکی تاریخچه زمانی</w:t>
            </w:r>
          </w:p>
        </w:tc>
      </w:tr>
      <w:tr w:rsidR="005E54F9" w:rsidRPr="00C81170" w14:paraId="1404D1EC" w14:textId="77777777" w:rsidTr="00FF37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 w:type="pct"/>
            <w:vAlign w:val="center"/>
          </w:tcPr>
          <w:p w14:paraId="0C5D70B1" w14:textId="77777777" w:rsidR="005E54F9" w:rsidRPr="00C81170" w:rsidRDefault="005E54F9" w:rsidP="00FF3715">
            <w:pPr>
              <w:tabs>
                <w:tab w:val="left" w:pos="7235"/>
              </w:tabs>
              <w:bidi/>
              <w:jc w:val="center"/>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1</w:t>
            </w:r>
          </w:p>
        </w:tc>
        <w:tc>
          <w:tcPr>
            <w:tcW w:w="1641" w:type="pct"/>
            <w:vAlign w:val="center"/>
          </w:tcPr>
          <w:p w14:paraId="77B8ECFF"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کلیه ساختمان ها تا سه طبقه</w:t>
            </w:r>
          </w:p>
        </w:tc>
        <w:tc>
          <w:tcPr>
            <w:tcW w:w="853" w:type="pct"/>
            <w:vAlign w:val="center"/>
          </w:tcPr>
          <w:p w14:paraId="0C68E368"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72" w:type="pct"/>
            <w:vAlign w:val="center"/>
          </w:tcPr>
          <w:p w14:paraId="2EE8CE7F"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54" w:type="pct"/>
            <w:vAlign w:val="center"/>
          </w:tcPr>
          <w:p w14:paraId="34469D14"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Agency FB" w:eastAsia="Times New Roman" w:hAnsi="Agency FB" w:cs="B Nazanin"/>
                <w:sz w:val="20"/>
                <w:szCs w:val="20"/>
                <w:lang w:eastAsia="en-US"/>
              </w:rPr>
              <w:sym w:font="Wingdings" w:char="F0FC"/>
            </w:r>
          </w:p>
        </w:tc>
      </w:tr>
      <w:tr w:rsidR="005E54F9" w:rsidRPr="00C81170" w14:paraId="3A87EB85" w14:textId="77777777" w:rsidTr="00FF3715">
        <w:trPr>
          <w:jc w:val="center"/>
        </w:trPr>
        <w:tc>
          <w:tcPr>
            <w:cnfStyle w:val="001000000000" w:firstRow="0" w:lastRow="0" w:firstColumn="1" w:lastColumn="0" w:oddVBand="0" w:evenVBand="0" w:oddHBand="0" w:evenHBand="0" w:firstRowFirstColumn="0" w:firstRowLastColumn="0" w:lastRowFirstColumn="0" w:lastRowLastColumn="0"/>
            <w:tcW w:w="379" w:type="pct"/>
            <w:vAlign w:val="center"/>
          </w:tcPr>
          <w:p w14:paraId="17F6136B" w14:textId="77777777" w:rsidR="005E54F9" w:rsidRPr="00C81170" w:rsidRDefault="005E54F9" w:rsidP="00FF3715">
            <w:pPr>
              <w:tabs>
                <w:tab w:val="left" w:pos="7235"/>
              </w:tabs>
              <w:bidi/>
              <w:jc w:val="center"/>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2</w:t>
            </w:r>
          </w:p>
        </w:tc>
        <w:tc>
          <w:tcPr>
            <w:tcW w:w="1641" w:type="pct"/>
            <w:vAlign w:val="center"/>
          </w:tcPr>
          <w:p w14:paraId="5653AAB0"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ساختمان های منظم با ارتفاع کمتر از 50 متر از تراز پایه</w:t>
            </w:r>
          </w:p>
        </w:tc>
        <w:tc>
          <w:tcPr>
            <w:tcW w:w="853" w:type="pct"/>
            <w:vAlign w:val="center"/>
          </w:tcPr>
          <w:p w14:paraId="62C81254"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72" w:type="pct"/>
            <w:vAlign w:val="center"/>
          </w:tcPr>
          <w:p w14:paraId="30740C0A"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54" w:type="pct"/>
            <w:vAlign w:val="center"/>
          </w:tcPr>
          <w:p w14:paraId="6EFEA835"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r>
      <w:tr w:rsidR="005E54F9" w:rsidRPr="00C81170" w14:paraId="7D2B84BC" w14:textId="77777777" w:rsidTr="00FF3715">
        <w:trPr>
          <w:cnfStyle w:val="000000100000" w:firstRow="0" w:lastRow="0" w:firstColumn="0" w:lastColumn="0" w:oddVBand="0" w:evenVBand="0" w:oddHBand="1" w:evenHBand="0" w:firstRowFirstColumn="0" w:firstRowLastColumn="0" w:lastRowFirstColumn="0" w:lastRowLastColumn="0"/>
          <w:trHeight w:val="1934"/>
          <w:jc w:val="center"/>
        </w:trPr>
        <w:tc>
          <w:tcPr>
            <w:cnfStyle w:val="001000000000" w:firstRow="0" w:lastRow="0" w:firstColumn="1" w:lastColumn="0" w:oddVBand="0" w:evenVBand="0" w:oddHBand="0" w:evenHBand="0" w:firstRowFirstColumn="0" w:firstRowLastColumn="0" w:lastRowFirstColumn="0" w:lastRowLastColumn="0"/>
            <w:tcW w:w="379" w:type="pct"/>
            <w:vAlign w:val="center"/>
          </w:tcPr>
          <w:p w14:paraId="0B63274F" w14:textId="77777777" w:rsidR="005E54F9" w:rsidRPr="00C81170" w:rsidRDefault="005E54F9" w:rsidP="00FF3715">
            <w:pPr>
              <w:tabs>
                <w:tab w:val="left" w:pos="7235"/>
              </w:tabs>
              <w:bidi/>
              <w:jc w:val="center"/>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3</w:t>
            </w:r>
          </w:p>
        </w:tc>
        <w:tc>
          <w:tcPr>
            <w:tcW w:w="1641" w:type="pct"/>
            <w:vAlign w:val="center"/>
          </w:tcPr>
          <w:p w14:paraId="75E7BAF1"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ساختمان های نامنظم با ارتفاع کمتر از 50 متر از تراز پایه که نامنظمی آنها در پلان از نوع "پیچشی" یا  "پیچشی شدید" و نا منظمی آنها در ارتفاع از نوع "نامنظمی جرمی" ، "طبقه نرم" ، "طبقه خیلی نرم" و "نامنظمی هندسی در ارتفاع" نباشد.</w:t>
            </w:r>
          </w:p>
        </w:tc>
        <w:tc>
          <w:tcPr>
            <w:tcW w:w="853" w:type="pct"/>
            <w:vAlign w:val="center"/>
          </w:tcPr>
          <w:p w14:paraId="55FBA70F"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72" w:type="pct"/>
            <w:vAlign w:val="center"/>
          </w:tcPr>
          <w:p w14:paraId="3244DFDD"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54" w:type="pct"/>
            <w:vAlign w:val="center"/>
          </w:tcPr>
          <w:p w14:paraId="174CECF7" w14:textId="77777777" w:rsidR="005E54F9" w:rsidRPr="00C81170" w:rsidRDefault="005E54F9" w:rsidP="00FF3715">
            <w:pPr>
              <w:tabs>
                <w:tab w:val="left" w:pos="7235"/>
              </w:tabs>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r>
      <w:tr w:rsidR="005E54F9" w:rsidRPr="00C81170" w14:paraId="26B9D059" w14:textId="77777777" w:rsidTr="00FF3715">
        <w:trPr>
          <w:trHeight w:val="208"/>
          <w:jc w:val="center"/>
        </w:trPr>
        <w:tc>
          <w:tcPr>
            <w:cnfStyle w:val="001000000000" w:firstRow="0" w:lastRow="0" w:firstColumn="1" w:lastColumn="0" w:oddVBand="0" w:evenVBand="0" w:oddHBand="0" w:evenHBand="0" w:firstRowFirstColumn="0" w:firstRowLastColumn="0" w:lastRowFirstColumn="0" w:lastRowLastColumn="0"/>
            <w:tcW w:w="379" w:type="pct"/>
            <w:vAlign w:val="center"/>
          </w:tcPr>
          <w:p w14:paraId="09902BAB" w14:textId="77777777" w:rsidR="005E54F9" w:rsidRPr="00C81170" w:rsidRDefault="005E54F9" w:rsidP="00FF3715">
            <w:pPr>
              <w:tabs>
                <w:tab w:val="left" w:pos="7235"/>
              </w:tabs>
              <w:bidi/>
              <w:jc w:val="center"/>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4</w:t>
            </w:r>
          </w:p>
        </w:tc>
        <w:tc>
          <w:tcPr>
            <w:tcW w:w="1641" w:type="pct"/>
            <w:vAlign w:val="center"/>
          </w:tcPr>
          <w:p w14:paraId="7AE7ECE6"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hint="cs"/>
                <w:sz w:val="20"/>
                <w:szCs w:val="20"/>
                <w:rtl/>
                <w:lang w:eastAsia="en-US"/>
              </w:rPr>
              <w:t>سایر ساختمان ها</w:t>
            </w:r>
          </w:p>
        </w:tc>
        <w:tc>
          <w:tcPr>
            <w:tcW w:w="853" w:type="pct"/>
            <w:vAlign w:val="center"/>
          </w:tcPr>
          <w:p w14:paraId="2E783316"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p>
        </w:tc>
        <w:tc>
          <w:tcPr>
            <w:tcW w:w="1072" w:type="pct"/>
            <w:vAlign w:val="center"/>
          </w:tcPr>
          <w:p w14:paraId="544C8C76"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c>
          <w:tcPr>
            <w:tcW w:w="1054" w:type="pct"/>
            <w:vAlign w:val="center"/>
          </w:tcPr>
          <w:p w14:paraId="17B570EC" w14:textId="77777777" w:rsidR="005E54F9" w:rsidRPr="00C81170" w:rsidRDefault="005E54F9" w:rsidP="00FF3715">
            <w:pPr>
              <w:tabs>
                <w:tab w:val="left" w:pos="7235"/>
              </w:tabs>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B Nazanin"/>
                <w:sz w:val="20"/>
                <w:szCs w:val="20"/>
                <w:rtl/>
                <w:lang w:eastAsia="en-US"/>
              </w:rPr>
            </w:pPr>
            <w:r w:rsidRPr="00C81170">
              <w:rPr>
                <w:rFonts w:ascii="Calibri" w:eastAsia="Times New Roman" w:hAnsi="Calibri" w:cs="B Nazanin"/>
                <w:sz w:val="20"/>
                <w:szCs w:val="20"/>
                <w:lang w:eastAsia="en-US"/>
              </w:rPr>
              <w:sym w:font="Wingdings" w:char="F0FC"/>
            </w:r>
          </w:p>
        </w:tc>
      </w:tr>
    </w:tbl>
    <w:p w14:paraId="417AAC2A" w14:textId="77777777" w:rsidR="005E54F9" w:rsidRPr="004C7070" w:rsidRDefault="005E54F9" w:rsidP="00FF3715">
      <w:pPr>
        <w:bidi/>
        <w:spacing w:line="360" w:lineRule="auto"/>
        <w:jc w:val="both"/>
        <w:rPr>
          <w:rFonts w:ascii="Calibri" w:eastAsia="Times New Roman" w:hAnsi="Calibri" w:cs="B Nazanin"/>
          <w:b/>
          <w:bCs/>
          <w:sz w:val="40"/>
          <w:szCs w:val="40"/>
          <w:rtl/>
          <w:lang w:eastAsia="en-US" w:bidi="fa-IR"/>
        </w:rPr>
      </w:pPr>
      <w:r w:rsidRPr="00FF3715">
        <w:rPr>
          <w:rFonts w:ascii="Calibri" w:eastAsia="Times New Roman" w:hAnsi="Calibri" w:cs="B Nazanin" w:hint="cs"/>
          <w:b/>
          <w:bCs/>
          <w:sz w:val="32"/>
          <w:szCs w:val="32"/>
          <w:rtl/>
          <w:lang w:eastAsia="en-US" w:bidi="fa-IR"/>
        </w:rPr>
        <w:t>مفهوم میان قاب</w:t>
      </w:r>
      <w:r w:rsidRPr="00FF3715">
        <w:rPr>
          <w:rFonts w:ascii="Calibri" w:eastAsia="Times New Roman" w:hAnsi="Calibri" w:cs="B Nazanin" w:hint="cs"/>
          <w:b/>
          <w:bCs/>
          <w:sz w:val="40"/>
          <w:szCs w:val="40"/>
          <w:rtl/>
          <w:lang w:eastAsia="en-US" w:bidi="fa-IR"/>
        </w:rPr>
        <w:t>:</w:t>
      </w:r>
      <w:r w:rsidRPr="004C7070">
        <w:rPr>
          <w:rFonts w:ascii="Calibri" w:eastAsia="Times New Roman" w:hAnsi="Calibri" w:cs="B Nazanin" w:hint="cs"/>
          <w:sz w:val="28"/>
          <w:szCs w:val="28"/>
          <w:rtl/>
          <w:lang w:eastAsia="en-US" w:bidi="fa-IR"/>
        </w:rPr>
        <w:t>هرعاملی که مانعی درمقابل حرکت قاب باشدمیان قاب خواهدبود</w:t>
      </w:r>
      <w:r w:rsidR="00FF3715">
        <w:rPr>
          <w:rFonts w:ascii="Calibri" w:eastAsia="Times New Roman" w:hAnsi="Calibri" w:cs="B Nazanin" w:hint="cs"/>
          <w:sz w:val="28"/>
          <w:szCs w:val="28"/>
          <w:rtl/>
          <w:lang w:eastAsia="en-US" w:bidi="fa-IR"/>
        </w:rPr>
        <w:t xml:space="preserve">. درسازه های ساختمانی اکثرامیان </w:t>
      </w:r>
      <w:r w:rsidRPr="004C7070">
        <w:rPr>
          <w:rFonts w:ascii="Calibri" w:eastAsia="Times New Roman" w:hAnsi="Calibri" w:cs="B Nazanin" w:hint="cs"/>
          <w:sz w:val="28"/>
          <w:szCs w:val="28"/>
          <w:rtl/>
          <w:lang w:eastAsia="en-US" w:bidi="fa-IR"/>
        </w:rPr>
        <w:t>قاب هادیوارهای داخل قاب هستند. میان قاب هادرصورت اتصال قاب باعث افزایش سختی جانبی قاب می شود. درصورتی که بخواهیم دیوارهامانع حرکت نشوندیا اصطلاحا میان قاب محسوب نشوندبایستی ازستون های اطراف خودمقداری فاصله داشته باشند.</w:t>
      </w:r>
    </w:p>
    <w:p w14:paraId="1A2BAC30" w14:textId="77777777" w:rsidR="00FF3715" w:rsidRPr="003F0CAC" w:rsidRDefault="005E54F9" w:rsidP="00FF3715">
      <w:pPr>
        <w:bidi/>
        <w:spacing w:line="360" w:lineRule="auto"/>
        <w:jc w:val="both"/>
        <w:rPr>
          <w:rFonts w:ascii="Calibri" w:eastAsia="Times New Roman" w:hAnsi="Calibri" w:cs="B Nazanin"/>
          <w:sz w:val="36"/>
          <w:szCs w:val="36"/>
          <w:rtl/>
          <w:lang w:eastAsia="en-US" w:bidi="fa-IR"/>
        </w:rPr>
      </w:pPr>
      <w:r w:rsidRPr="003F0CAC">
        <w:rPr>
          <w:rFonts w:ascii="Calibri" w:eastAsia="Times New Roman" w:hAnsi="Calibri" w:cs="B Nazanin" w:hint="cs"/>
          <w:b/>
          <w:bCs/>
          <w:sz w:val="32"/>
          <w:szCs w:val="32"/>
          <w:rtl/>
          <w:lang w:eastAsia="en-US" w:bidi="fa-IR"/>
        </w:rPr>
        <w:t>فاصله مابین دیوارستون و</w:t>
      </w:r>
      <w:r w:rsidR="00FF3715" w:rsidRPr="003F0CAC">
        <w:rPr>
          <w:rFonts w:ascii="Calibri" w:eastAsia="Times New Roman" w:hAnsi="Calibri" w:cs="B Nazanin" w:hint="cs"/>
          <w:b/>
          <w:bCs/>
          <w:sz w:val="32"/>
          <w:szCs w:val="32"/>
          <w:rtl/>
          <w:lang w:eastAsia="en-US" w:bidi="fa-IR"/>
        </w:rPr>
        <w:t xml:space="preserve"> </w:t>
      </w:r>
      <w:r w:rsidRPr="003F0CAC">
        <w:rPr>
          <w:rFonts w:ascii="Calibri" w:eastAsia="Times New Roman" w:hAnsi="Calibri" w:cs="B Nazanin" w:hint="cs"/>
          <w:b/>
          <w:bCs/>
          <w:sz w:val="32"/>
          <w:szCs w:val="32"/>
          <w:rtl/>
          <w:lang w:eastAsia="en-US" w:bidi="fa-IR"/>
        </w:rPr>
        <w:t>قاب</w:t>
      </w:r>
      <w:r w:rsidRPr="003F0CAC">
        <w:rPr>
          <w:rFonts w:ascii="Calibri" w:eastAsia="Times New Roman" w:hAnsi="Calibri" w:cs="B Nazanin" w:hint="cs"/>
          <w:b/>
          <w:bCs/>
          <w:sz w:val="40"/>
          <w:szCs w:val="40"/>
          <w:rtl/>
          <w:lang w:eastAsia="en-US" w:bidi="fa-IR"/>
        </w:rPr>
        <w:t>:</w:t>
      </w:r>
      <w:r w:rsidRPr="003F0CAC">
        <w:rPr>
          <w:rFonts w:ascii="Calibri" w:eastAsia="Times New Roman" w:hAnsi="Calibri" w:cs="B Nazanin" w:hint="cs"/>
          <w:sz w:val="36"/>
          <w:szCs w:val="36"/>
          <w:rtl/>
          <w:lang w:eastAsia="en-US" w:bidi="fa-IR"/>
        </w:rPr>
        <w:t xml:space="preserve"> </w:t>
      </w:r>
    </w:p>
    <w:p w14:paraId="18797A9E" w14:textId="77777777" w:rsidR="005E54F9" w:rsidRPr="004C7070" w:rsidRDefault="005E54F9" w:rsidP="00FF3715">
      <w:pPr>
        <w:bidi/>
        <w:spacing w:line="360" w:lineRule="auto"/>
        <w:jc w:val="both"/>
        <w:rPr>
          <w:rFonts w:ascii="Calibri" w:eastAsia="Times New Roman" w:hAnsi="Calibri" w:cs="B Nazanin"/>
          <w:sz w:val="36"/>
          <w:szCs w:val="36"/>
          <w:rtl/>
          <w:lang w:eastAsia="en-US" w:bidi="fa-IR"/>
        </w:rPr>
      </w:pPr>
      <w:r w:rsidRPr="004C7070">
        <w:rPr>
          <w:rFonts w:ascii="Calibri" w:eastAsia="Times New Roman" w:hAnsi="Calibri" w:cs="B Nazanin" w:hint="cs"/>
          <w:sz w:val="28"/>
          <w:szCs w:val="28"/>
          <w:rtl/>
          <w:lang w:eastAsia="en-US" w:bidi="fa-IR"/>
        </w:rPr>
        <w:t>فاصله دیواروقاب برای اینکه دیوارمانع حرکت قاب نشودبایستی برابربا حداکثرجابجایی نسبی طبقه باشد</w:t>
      </w:r>
      <w:r w:rsidRPr="004C7070">
        <w:rPr>
          <w:rFonts w:ascii="Calibri" w:eastAsia="Times New Roman" w:hAnsi="Calibri" w:cs="B Nazanin"/>
          <w:sz w:val="28"/>
          <w:szCs w:val="28"/>
          <w:lang w:eastAsia="en-US" w:bidi="fa-IR"/>
        </w:rPr>
        <w:t>.</w:t>
      </w:r>
    </w:p>
    <w:p w14:paraId="0761B653" w14:textId="77777777" w:rsidR="005E54F9" w:rsidRPr="004C7070" w:rsidRDefault="005E54F9" w:rsidP="005E54F9">
      <w:pPr>
        <w:bidi/>
        <w:spacing w:line="360" w:lineRule="auto"/>
        <w:jc w:val="both"/>
        <w:rPr>
          <w:rFonts w:ascii="Calibri" w:eastAsia="Times New Roman" w:hAnsi="Calibri" w:cs="B Nazanin"/>
          <w:sz w:val="28"/>
          <w:szCs w:val="28"/>
          <w:rtl/>
          <w:lang w:eastAsia="en-US" w:bidi="fa-IR"/>
        </w:rPr>
      </w:pPr>
      <w:r w:rsidRPr="004C7070">
        <w:rPr>
          <w:rFonts w:ascii="Calibri" w:eastAsia="Times New Roman" w:hAnsi="Calibri" w:cs="B Nazanin" w:hint="cs"/>
          <w:b/>
          <w:bCs/>
          <w:sz w:val="32"/>
          <w:szCs w:val="32"/>
          <w:rtl/>
          <w:lang w:eastAsia="en-US" w:bidi="fa-IR"/>
        </w:rPr>
        <w:t>نکته:</w:t>
      </w:r>
      <w:r w:rsidRPr="004C7070">
        <w:rPr>
          <w:rFonts w:ascii="Calibri" w:eastAsia="Times New Roman" w:hAnsi="Calibri" w:cs="B Nazanin" w:hint="cs"/>
          <w:sz w:val="28"/>
          <w:szCs w:val="28"/>
          <w:rtl/>
          <w:lang w:eastAsia="en-US" w:bidi="fa-IR"/>
        </w:rPr>
        <w:t>درصورتی که دیوارمانع حرکت قاب شود(میان قاب باشد) طبق آیین نامه2800 بایستی در طراحی قاب اندرکنش ما بین دیوار و قاب(اثرقاب ودیواربرروی هم) درنظرگرفته شود که این کار مشکل است.</w:t>
      </w:r>
    </w:p>
    <w:p w14:paraId="4A9C4719" w14:textId="77777777" w:rsidR="00FF3715" w:rsidRDefault="00FF3715" w:rsidP="005E54F9">
      <w:pPr>
        <w:bidi/>
        <w:spacing w:after="160" w:line="259" w:lineRule="auto"/>
        <w:rPr>
          <w:rFonts w:ascii="Calibri" w:eastAsia="Times New Roman" w:hAnsi="Calibri" w:cs="B Nazanin"/>
          <w:b/>
          <w:bCs/>
          <w:sz w:val="28"/>
          <w:szCs w:val="28"/>
          <w:rtl/>
          <w:lang w:eastAsia="en-US" w:bidi="fa-IR"/>
        </w:rPr>
      </w:pPr>
    </w:p>
    <w:p w14:paraId="686065B8" w14:textId="77777777" w:rsidR="00FF3715" w:rsidRDefault="00FF3715" w:rsidP="00FF3715">
      <w:pPr>
        <w:bidi/>
        <w:spacing w:after="160" w:line="259" w:lineRule="auto"/>
        <w:rPr>
          <w:rFonts w:ascii="Calibri" w:eastAsia="Times New Roman" w:hAnsi="Calibri" w:cs="B Nazanin"/>
          <w:b/>
          <w:bCs/>
          <w:sz w:val="28"/>
          <w:szCs w:val="28"/>
          <w:rtl/>
          <w:lang w:eastAsia="en-US" w:bidi="fa-IR"/>
        </w:rPr>
      </w:pPr>
    </w:p>
    <w:p w14:paraId="552B234D" w14:textId="77777777" w:rsidR="005E54F9" w:rsidRPr="00376F5D" w:rsidRDefault="005E54F9" w:rsidP="00B5089C">
      <w:pPr>
        <w:bidi/>
        <w:spacing w:after="160" w:line="259" w:lineRule="auto"/>
        <w:rPr>
          <w:rFonts w:ascii="Calibri" w:eastAsia="Times New Roman" w:hAnsi="Calibri" w:cs="B Nazanin"/>
          <w:b/>
          <w:bCs/>
          <w:sz w:val="28"/>
          <w:szCs w:val="28"/>
          <w:rtl/>
          <w:lang w:eastAsia="en-US" w:bidi="fa-IR"/>
        </w:rPr>
      </w:pPr>
      <w:r w:rsidRPr="00376F5D">
        <w:rPr>
          <w:rFonts w:ascii="Calibri" w:eastAsia="Times New Roman" w:hAnsi="Calibri" w:cs="B Nazanin" w:hint="cs"/>
          <w:b/>
          <w:bCs/>
          <w:sz w:val="28"/>
          <w:szCs w:val="28"/>
          <w:rtl/>
          <w:lang w:eastAsia="en-US" w:bidi="fa-IR"/>
        </w:rPr>
        <w:lastRenderedPageBreak/>
        <w:t xml:space="preserve">یافتن ضریب زلزله در دو راستای عمود برهم </w:t>
      </w:r>
    </w:p>
    <w:p w14:paraId="72F62A8B" w14:textId="77777777" w:rsidR="005E54F9" w:rsidRDefault="0089606B" w:rsidP="00FF3715">
      <w:pPr>
        <w:bidi/>
        <w:spacing w:after="160" w:line="259" w:lineRule="auto"/>
        <w:jc w:val="center"/>
        <w:rPr>
          <w:rFonts w:ascii="Calibri" w:eastAsia="Times New Roman" w:hAnsi="Calibri" w:cs="B Nazanin"/>
          <w:sz w:val="28"/>
          <w:szCs w:val="28"/>
          <w:lang w:eastAsia="en-US" w:bidi="fa-IR"/>
        </w:rPr>
      </w:pPr>
      <w:r>
        <w:rPr>
          <w:noProof/>
          <w:lang w:eastAsia="en-US"/>
        </w:rPr>
        <w:drawing>
          <wp:inline distT="0" distB="0" distL="0" distR="0" wp14:anchorId="1BB5A923" wp14:editId="23265DA3">
            <wp:extent cx="5951220" cy="3406140"/>
            <wp:effectExtent l="0" t="0" r="0" b="381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51736" cy="3406435"/>
                    </a:xfrm>
                    <a:prstGeom prst="rect">
                      <a:avLst/>
                    </a:prstGeom>
                  </pic:spPr>
                </pic:pic>
              </a:graphicData>
            </a:graphic>
          </wp:inline>
        </w:drawing>
      </w:r>
    </w:p>
    <w:p w14:paraId="68CB1413" w14:textId="77777777" w:rsidR="005E54F9" w:rsidRDefault="0089606B" w:rsidP="00FF3715">
      <w:pPr>
        <w:bidi/>
        <w:spacing w:after="160" w:line="259" w:lineRule="auto"/>
        <w:jc w:val="center"/>
        <w:rPr>
          <w:rFonts w:ascii="Calibri" w:eastAsia="Times New Roman" w:hAnsi="Calibri" w:cs="B Nazanin"/>
          <w:sz w:val="28"/>
          <w:szCs w:val="28"/>
          <w:lang w:eastAsia="en-US" w:bidi="fa-IR"/>
        </w:rPr>
      </w:pPr>
      <w:r>
        <w:rPr>
          <w:noProof/>
          <w:lang w:eastAsia="en-US"/>
        </w:rPr>
        <w:drawing>
          <wp:inline distT="0" distB="0" distL="0" distR="0" wp14:anchorId="11E2F95B" wp14:editId="4B84C1F1">
            <wp:extent cx="5966459" cy="3406140"/>
            <wp:effectExtent l="0" t="0" r="0" b="381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72686" cy="3409695"/>
                    </a:xfrm>
                    <a:prstGeom prst="rect">
                      <a:avLst/>
                    </a:prstGeom>
                  </pic:spPr>
                </pic:pic>
              </a:graphicData>
            </a:graphic>
          </wp:inline>
        </w:drawing>
      </w:r>
    </w:p>
    <w:p w14:paraId="51CE073A" w14:textId="77777777" w:rsidR="005E54F9" w:rsidRDefault="0089606B" w:rsidP="00FF3715">
      <w:pPr>
        <w:bidi/>
        <w:spacing w:after="160" w:line="259" w:lineRule="auto"/>
        <w:jc w:val="center"/>
        <w:rPr>
          <w:rFonts w:ascii="Calibri" w:eastAsia="Times New Roman" w:hAnsi="Calibri" w:cs="B Nazanin"/>
          <w:sz w:val="28"/>
          <w:szCs w:val="28"/>
          <w:lang w:eastAsia="en-US" w:bidi="fa-IR"/>
        </w:rPr>
      </w:pPr>
      <w:r>
        <w:rPr>
          <w:noProof/>
          <w:lang w:eastAsia="en-US"/>
        </w:rPr>
        <w:drawing>
          <wp:inline distT="0" distB="0" distL="0" distR="0" wp14:anchorId="3F1128FF" wp14:editId="105E8E70">
            <wp:extent cx="3017782" cy="74682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17782" cy="746825"/>
                    </a:xfrm>
                    <a:prstGeom prst="rect">
                      <a:avLst/>
                    </a:prstGeom>
                  </pic:spPr>
                </pic:pic>
              </a:graphicData>
            </a:graphic>
          </wp:inline>
        </w:drawing>
      </w:r>
    </w:p>
    <w:p w14:paraId="67F80C3E" w14:textId="77777777" w:rsidR="005E54F9" w:rsidRDefault="0089606B" w:rsidP="00FF3715">
      <w:pPr>
        <w:bidi/>
        <w:spacing w:after="160" w:line="259" w:lineRule="auto"/>
        <w:jc w:val="center"/>
        <w:rPr>
          <w:rFonts w:ascii="Calibri" w:eastAsia="Times New Roman" w:hAnsi="Calibri" w:cs="B Nazanin"/>
          <w:sz w:val="28"/>
          <w:szCs w:val="28"/>
          <w:rtl/>
          <w:lang w:eastAsia="en-US" w:bidi="fa-IR"/>
        </w:rPr>
      </w:pPr>
      <w:r>
        <w:rPr>
          <w:noProof/>
          <w:lang w:eastAsia="en-US"/>
        </w:rPr>
        <w:lastRenderedPageBreak/>
        <w:drawing>
          <wp:inline distT="0" distB="0" distL="0" distR="0" wp14:anchorId="168B2353" wp14:editId="72D6E950">
            <wp:extent cx="5959356" cy="3535986"/>
            <wp:effectExtent l="0" t="0" r="3810" b="762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59356" cy="3535986"/>
                    </a:xfrm>
                    <a:prstGeom prst="rect">
                      <a:avLst/>
                    </a:prstGeom>
                  </pic:spPr>
                </pic:pic>
              </a:graphicData>
            </a:graphic>
          </wp:inline>
        </w:drawing>
      </w:r>
    </w:p>
    <w:p w14:paraId="31FA8E00" w14:textId="77777777" w:rsidR="005E54F9" w:rsidRDefault="0089606B" w:rsidP="00B5089C">
      <w:pPr>
        <w:bidi/>
        <w:spacing w:after="160" w:line="360" w:lineRule="auto"/>
        <w:jc w:val="center"/>
        <w:rPr>
          <w:rFonts w:ascii="Calibri" w:eastAsia="Times New Roman" w:hAnsi="Calibri" w:cs="B Nazanin"/>
          <w:b/>
          <w:bCs/>
          <w:sz w:val="28"/>
          <w:szCs w:val="28"/>
          <w:lang w:eastAsia="en-US" w:bidi="fa-IR"/>
        </w:rPr>
      </w:pPr>
      <w:r>
        <w:rPr>
          <w:noProof/>
          <w:lang w:eastAsia="en-US"/>
        </w:rPr>
        <w:drawing>
          <wp:inline distT="0" distB="0" distL="0" distR="0" wp14:anchorId="39C18AD0" wp14:editId="50F72501">
            <wp:extent cx="5943600" cy="358902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4120" cy="3589334"/>
                    </a:xfrm>
                    <a:prstGeom prst="rect">
                      <a:avLst/>
                    </a:prstGeom>
                  </pic:spPr>
                </pic:pic>
              </a:graphicData>
            </a:graphic>
          </wp:inline>
        </w:drawing>
      </w:r>
    </w:p>
    <w:p w14:paraId="742669EB" w14:textId="77777777" w:rsidR="00E54FBF" w:rsidRDefault="0089606B" w:rsidP="0089606B">
      <w:pPr>
        <w:bidi/>
        <w:spacing w:after="160" w:line="360" w:lineRule="auto"/>
        <w:jc w:val="center"/>
        <w:rPr>
          <w:rFonts w:ascii="Calibri" w:eastAsia="Times New Roman" w:hAnsi="Calibri" w:cs="B Nazanin"/>
          <w:b/>
          <w:bCs/>
          <w:sz w:val="28"/>
          <w:szCs w:val="28"/>
          <w:rtl/>
          <w:lang w:eastAsia="en-US" w:bidi="fa-IR"/>
        </w:rPr>
      </w:pPr>
      <w:r>
        <w:rPr>
          <w:noProof/>
          <w:lang w:eastAsia="en-US"/>
        </w:rPr>
        <w:drawing>
          <wp:inline distT="0" distB="0" distL="0" distR="0" wp14:anchorId="3453703B" wp14:editId="00054B3F">
            <wp:extent cx="3071126" cy="701101"/>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71126" cy="701101"/>
                    </a:xfrm>
                    <a:prstGeom prst="rect">
                      <a:avLst/>
                    </a:prstGeom>
                  </pic:spPr>
                </pic:pic>
              </a:graphicData>
            </a:graphic>
          </wp:inline>
        </w:drawing>
      </w:r>
    </w:p>
    <w:p w14:paraId="00BA4700" w14:textId="77777777" w:rsidR="00E54FBF" w:rsidRPr="00E54FBF" w:rsidRDefault="00E54FBF" w:rsidP="00E54FBF">
      <w:pPr>
        <w:bidi/>
        <w:spacing w:after="160" w:line="360" w:lineRule="auto"/>
        <w:jc w:val="both"/>
        <w:rPr>
          <w:rFonts w:ascii="Calibri" w:eastAsia="Times New Roman" w:hAnsi="Calibri" w:cs="B Nazanin"/>
          <w:b/>
          <w:bCs/>
          <w:sz w:val="28"/>
          <w:szCs w:val="28"/>
          <w:rtl/>
          <w:lang w:eastAsia="en-US" w:bidi="fa-IR"/>
        </w:rPr>
      </w:pPr>
      <w:r w:rsidRPr="00E54FBF">
        <w:rPr>
          <w:rFonts w:ascii="Calibri" w:eastAsia="Times New Roman" w:hAnsi="Calibri" w:cs="B Nazanin" w:hint="cs"/>
          <w:b/>
          <w:bCs/>
          <w:sz w:val="28"/>
          <w:szCs w:val="28"/>
          <w:rtl/>
          <w:lang w:eastAsia="en-US" w:bidi="fa-IR"/>
        </w:rPr>
        <w:lastRenderedPageBreak/>
        <w:t xml:space="preserve">بار قائم زلزله </w:t>
      </w:r>
    </w:p>
    <w:p w14:paraId="05426A66" w14:textId="77777777" w:rsidR="00E54FBF" w:rsidRPr="00E54FBF" w:rsidRDefault="00E54FBF" w:rsidP="00E54FBF">
      <w:pPr>
        <w:tabs>
          <w:tab w:val="left" w:pos="1230"/>
        </w:tabs>
        <w:bidi/>
        <w:jc w:val="center"/>
        <w:rPr>
          <w:rFonts w:cs="B Nazanin"/>
          <w:b/>
          <w:bCs/>
          <w:lang w:bidi="fa-IR"/>
        </w:rPr>
      </w:pPr>
      <w:r w:rsidRPr="00E54FBF">
        <w:rPr>
          <w:rFonts w:cs="B Nazanin"/>
          <w:noProof/>
          <w:lang w:eastAsia="en-US"/>
        </w:rPr>
        <w:drawing>
          <wp:inline distT="0" distB="0" distL="0" distR="0" wp14:anchorId="6624721F" wp14:editId="1F3AFEFC">
            <wp:extent cx="5340985" cy="20681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40985" cy="2068195"/>
                    </a:xfrm>
                    <a:prstGeom prst="rect">
                      <a:avLst/>
                    </a:prstGeom>
                  </pic:spPr>
                </pic:pic>
              </a:graphicData>
            </a:graphic>
          </wp:inline>
        </w:drawing>
      </w:r>
    </w:p>
    <w:p w14:paraId="5FF882A7" w14:textId="77777777" w:rsidR="00E54FBF" w:rsidRPr="00E54FBF" w:rsidRDefault="00E54FBF" w:rsidP="00E54FBF">
      <w:pPr>
        <w:tabs>
          <w:tab w:val="left" w:pos="1230"/>
        </w:tabs>
        <w:bidi/>
        <w:spacing w:line="360" w:lineRule="auto"/>
        <w:jc w:val="center"/>
        <w:rPr>
          <w:rFonts w:cs="B Nazanin"/>
          <w:rtl/>
          <w:lang w:bidi="fa-IR"/>
        </w:rPr>
      </w:pPr>
      <w:bookmarkStart w:id="0" w:name="OLE_LINK67"/>
      <w:bookmarkStart w:id="1" w:name="OLE_LINK68"/>
      <w:r w:rsidRPr="00E54FBF">
        <w:rPr>
          <w:rFonts w:cs="B Nazanin" w:hint="cs"/>
          <w:rtl/>
          <w:lang w:bidi="fa-IR"/>
        </w:rPr>
        <w:t>شکل43: تعریف بار قائم زلزله</w:t>
      </w:r>
    </w:p>
    <w:bookmarkEnd w:id="0"/>
    <w:bookmarkEnd w:id="1"/>
    <w:p w14:paraId="5BB91D76" w14:textId="77777777" w:rsidR="00E54FBF" w:rsidRPr="00E54FBF" w:rsidRDefault="00E54FBF" w:rsidP="00E54FBF">
      <w:pPr>
        <w:tabs>
          <w:tab w:val="left" w:pos="1230"/>
        </w:tabs>
        <w:bidi/>
        <w:spacing w:line="360" w:lineRule="auto"/>
        <w:jc w:val="both"/>
        <w:rPr>
          <w:rFonts w:cs="B Nazanin"/>
          <w:sz w:val="28"/>
          <w:szCs w:val="28"/>
          <w:rtl/>
          <w:lang w:bidi="fa-IR"/>
        </w:rPr>
      </w:pPr>
      <w:r w:rsidRPr="00E54FBF">
        <w:rPr>
          <w:rFonts w:cs="B Nazanin" w:hint="cs"/>
          <w:b/>
          <w:bCs/>
          <w:sz w:val="28"/>
          <w:szCs w:val="28"/>
          <w:rtl/>
          <w:lang w:bidi="fa-IR"/>
        </w:rPr>
        <w:t xml:space="preserve">نکته: </w:t>
      </w:r>
      <w:r w:rsidRPr="00E54FBF">
        <w:rPr>
          <w:rFonts w:cs="B Nazanin" w:hint="cs"/>
          <w:sz w:val="28"/>
          <w:szCs w:val="28"/>
          <w:rtl/>
          <w:lang w:bidi="fa-IR"/>
        </w:rPr>
        <w:t>نحوه اعمال بار قائم زلزله در ترکیبات بار بر اساس ضوابط آیین</w:t>
      </w:r>
      <w:r w:rsidRPr="00E54FBF">
        <w:rPr>
          <w:rFonts w:cs="B Nazanin"/>
          <w:sz w:val="28"/>
          <w:szCs w:val="28"/>
          <w:rtl/>
          <w:lang w:bidi="fa-IR"/>
        </w:rPr>
        <w:softHyphen/>
      </w:r>
      <w:r w:rsidRPr="00E54FBF">
        <w:rPr>
          <w:rFonts w:cs="B Nazanin" w:hint="cs"/>
          <w:sz w:val="28"/>
          <w:szCs w:val="28"/>
          <w:rtl/>
          <w:lang w:bidi="fa-IR"/>
        </w:rPr>
        <w:t>نامه 2800 در ادامه آورده شده است.</w:t>
      </w:r>
    </w:p>
    <w:p w14:paraId="67AC1BD2" w14:textId="77777777" w:rsidR="00E54FBF" w:rsidRPr="00E54FBF" w:rsidRDefault="00E54FBF" w:rsidP="00E54FBF">
      <w:pPr>
        <w:tabs>
          <w:tab w:val="left" w:pos="1230"/>
        </w:tabs>
        <w:bidi/>
        <w:spacing w:line="360" w:lineRule="auto"/>
        <w:jc w:val="both"/>
        <w:rPr>
          <w:rFonts w:cs="B Nazanin"/>
          <w:sz w:val="28"/>
          <w:szCs w:val="28"/>
          <w:rtl/>
          <w:lang w:bidi="fa-IR"/>
        </w:rPr>
      </w:pPr>
      <w:r w:rsidRPr="00E54FBF">
        <w:rPr>
          <w:rFonts w:cs="B Nazanin"/>
          <w:noProof/>
          <w:sz w:val="28"/>
          <w:szCs w:val="28"/>
          <w:rtl/>
          <w:lang w:eastAsia="en-US"/>
        </w:rPr>
        <w:drawing>
          <wp:inline distT="0" distB="0" distL="0" distR="0" wp14:anchorId="3554C437" wp14:editId="0FF85471">
            <wp:extent cx="5400675" cy="2968102"/>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JPG"/>
                    <pic:cNvPicPr/>
                  </pic:nvPicPr>
                  <pic:blipFill>
                    <a:blip r:embed="rId96">
                      <a:extLst>
                        <a:ext uri="{28A0092B-C50C-407E-A947-70E740481C1C}">
                          <a14:useLocalDpi xmlns:a14="http://schemas.microsoft.com/office/drawing/2010/main" val="0"/>
                        </a:ext>
                      </a:extLst>
                    </a:blip>
                    <a:stretch>
                      <a:fillRect/>
                    </a:stretch>
                  </pic:blipFill>
                  <pic:spPr>
                    <a:xfrm>
                      <a:off x="0" y="0"/>
                      <a:ext cx="5400675" cy="2968102"/>
                    </a:xfrm>
                    <a:prstGeom prst="rect">
                      <a:avLst/>
                    </a:prstGeom>
                  </pic:spPr>
                </pic:pic>
              </a:graphicData>
            </a:graphic>
          </wp:inline>
        </w:drawing>
      </w:r>
    </w:p>
    <w:p w14:paraId="50B42CF7" w14:textId="77777777" w:rsidR="00E54FBF" w:rsidRPr="00E54FBF" w:rsidRDefault="00E54FBF" w:rsidP="00E54FBF">
      <w:pPr>
        <w:tabs>
          <w:tab w:val="left" w:pos="1230"/>
        </w:tabs>
        <w:bidi/>
        <w:jc w:val="both"/>
        <w:rPr>
          <w:rFonts w:cs="B Nazanin"/>
          <w:rtl/>
          <w:lang w:bidi="fa-IR"/>
        </w:rPr>
      </w:pPr>
    </w:p>
    <w:p w14:paraId="2B2DEC3A" w14:textId="77777777" w:rsidR="00E54FBF" w:rsidRPr="00E54FBF" w:rsidRDefault="00E54FBF" w:rsidP="00E54FBF">
      <w:pPr>
        <w:tabs>
          <w:tab w:val="left" w:pos="1230"/>
        </w:tabs>
        <w:bidi/>
        <w:jc w:val="both"/>
        <w:rPr>
          <w:rFonts w:cs="B Nazanin"/>
          <w:rtl/>
          <w:lang w:bidi="fa-IR"/>
        </w:rPr>
      </w:pPr>
    </w:p>
    <w:p w14:paraId="1BCC4783" w14:textId="77777777" w:rsidR="00E54FBF" w:rsidRPr="00E54FBF" w:rsidRDefault="00E54FBF" w:rsidP="00E54FBF">
      <w:pPr>
        <w:tabs>
          <w:tab w:val="left" w:pos="1230"/>
        </w:tabs>
        <w:bidi/>
        <w:jc w:val="both"/>
        <w:rPr>
          <w:rFonts w:cs="B Nazanin"/>
          <w:rtl/>
          <w:lang w:bidi="fa-IR"/>
        </w:rPr>
      </w:pPr>
    </w:p>
    <w:p w14:paraId="06E02949" w14:textId="77777777" w:rsidR="00E54FBF" w:rsidRPr="00E54FBF" w:rsidRDefault="00E54FBF" w:rsidP="00E54FBF">
      <w:pPr>
        <w:tabs>
          <w:tab w:val="left" w:pos="1230"/>
        </w:tabs>
        <w:bidi/>
        <w:jc w:val="both"/>
        <w:rPr>
          <w:rFonts w:cs="B Nazanin"/>
          <w:rtl/>
          <w:lang w:bidi="fa-IR"/>
        </w:rPr>
      </w:pPr>
    </w:p>
    <w:p w14:paraId="609C8DF0" w14:textId="77777777" w:rsidR="00E54FBF" w:rsidRPr="00E54FBF" w:rsidRDefault="00E54FBF" w:rsidP="00E54FBF">
      <w:pPr>
        <w:tabs>
          <w:tab w:val="left" w:pos="1230"/>
        </w:tabs>
        <w:bidi/>
        <w:jc w:val="both"/>
        <w:rPr>
          <w:rFonts w:cs="B Nazanin"/>
          <w:rtl/>
          <w:lang w:bidi="fa-IR"/>
        </w:rPr>
      </w:pPr>
    </w:p>
    <w:p w14:paraId="70FE27C5" w14:textId="77777777" w:rsidR="00E54FBF" w:rsidRPr="00E54FBF" w:rsidRDefault="00E54FBF" w:rsidP="00E54FBF">
      <w:pPr>
        <w:tabs>
          <w:tab w:val="left" w:pos="1230"/>
        </w:tabs>
        <w:bidi/>
        <w:jc w:val="both"/>
        <w:rPr>
          <w:rFonts w:cs="B Nazanin"/>
          <w:rtl/>
          <w:lang w:bidi="fa-IR"/>
        </w:rPr>
      </w:pPr>
      <w:r w:rsidRPr="00E54FBF">
        <w:rPr>
          <w:rFonts w:cs="B Nazanin"/>
          <w:noProof/>
          <w:sz w:val="28"/>
          <w:szCs w:val="28"/>
          <w:rtl/>
          <w:lang w:eastAsia="en-US"/>
        </w:rPr>
        <w:lastRenderedPageBreak/>
        <w:drawing>
          <wp:inline distT="0" distB="0" distL="0" distR="0" wp14:anchorId="44CC1A17" wp14:editId="6511B02E">
            <wp:extent cx="5399405" cy="3028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JPG"/>
                    <pic:cNvPicPr/>
                  </pic:nvPicPr>
                  <pic:blipFill>
                    <a:blip r:embed="rId97">
                      <a:extLst>
                        <a:ext uri="{28A0092B-C50C-407E-A947-70E740481C1C}">
                          <a14:useLocalDpi xmlns:a14="http://schemas.microsoft.com/office/drawing/2010/main" val="0"/>
                        </a:ext>
                      </a:extLst>
                    </a:blip>
                    <a:stretch>
                      <a:fillRect/>
                    </a:stretch>
                  </pic:blipFill>
                  <pic:spPr>
                    <a:xfrm>
                      <a:off x="0" y="0"/>
                      <a:ext cx="5403680" cy="3031348"/>
                    </a:xfrm>
                    <a:prstGeom prst="rect">
                      <a:avLst/>
                    </a:prstGeom>
                  </pic:spPr>
                </pic:pic>
              </a:graphicData>
            </a:graphic>
          </wp:inline>
        </w:drawing>
      </w:r>
    </w:p>
    <w:p w14:paraId="6148ACDF" w14:textId="77777777" w:rsidR="00E54FBF" w:rsidRPr="00E54FBF" w:rsidRDefault="00E54FBF" w:rsidP="00E54FBF">
      <w:pPr>
        <w:bidi/>
        <w:rPr>
          <w:rFonts w:cs="B Nazanin"/>
          <w:rtl/>
          <w:lang w:bidi="fa-IR"/>
        </w:rPr>
      </w:pPr>
    </w:p>
    <w:p w14:paraId="3C1CCE0A" w14:textId="77777777" w:rsidR="00E54FBF" w:rsidRDefault="00483F57" w:rsidP="00E54FBF">
      <w:pPr>
        <w:bidi/>
        <w:spacing w:line="360" w:lineRule="auto"/>
        <w:jc w:val="both"/>
        <w:rPr>
          <w:rFonts w:cs="B Nazanin"/>
          <w:sz w:val="28"/>
          <w:szCs w:val="28"/>
          <w:rtl/>
          <w:lang w:bidi="fa-IR"/>
        </w:rPr>
      </w:pPr>
      <w:r>
        <w:rPr>
          <w:rFonts w:cs="B Nazanin" w:hint="cs"/>
          <w:sz w:val="28"/>
          <w:szCs w:val="28"/>
          <w:rtl/>
          <w:lang w:bidi="fa-IR"/>
        </w:rPr>
        <w:t xml:space="preserve">در این سازه تراس داریم که بار قائم زلزله فقط به این قسمت وارد خواهد شد. </w:t>
      </w:r>
    </w:p>
    <w:p w14:paraId="3819261B" w14:textId="77777777" w:rsidR="00483F57" w:rsidRPr="00E54FBF" w:rsidRDefault="00483F57" w:rsidP="00483F57">
      <w:pPr>
        <w:bidi/>
        <w:spacing w:line="360" w:lineRule="auto"/>
        <w:jc w:val="center"/>
        <w:rPr>
          <w:rFonts w:cs="B Nazanin"/>
          <w:sz w:val="28"/>
          <w:szCs w:val="28"/>
          <w:lang w:bidi="fa-IR"/>
        </w:rPr>
      </w:pPr>
    </w:p>
    <w:p w14:paraId="37D7B6CC" w14:textId="77777777" w:rsidR="00E54FBF" w:rsidRDefault="00E54FBF" w:rsidP="00E54FBF">
      <w:pPr>
        <w:tabs>
          <w:tab w:val="left" w:pos="6350"/>
          <w:tab w:val="right" w:pos="9026"/>
        </w:tabs>
        <w:bidi/>
        <w:spacing w:line="360" w:lineRule="auto"/>
        <w:jc w:val="both"/>
        <w:rPr>
          <w:rFonts w:cs="B Nazanin"/>
          <w:sz w:val="28"/>
          <w:szCs w:val="28"/>
          <w:lang w:bidi="fa-IR"/>
        </w:rPr>
      </w:pPr>
    </w:p>
    <w:p w14:paraId="698C738B" w14:textId="77777777" w:rsidR="00483F57" w:rsidRDefault="00483F57" w:rsidP="00483F57">
      <w:pPr>
        <w:tabs>
          <w:tab w:val="left" w:pos="6350"/>
          <w:tab w:val="right" w:pos="9026"/>
        </w:tabs>
        <w:bidi/>
        <w:spacing w:line="360" w:lineRule="auto"/>
        <w:jc w:val="center"/>
        <w:rPr>
          <w:noProof/>
          <w:lang w:eastAsia="en-US"/>
        </w:rPr>
      </w:pPr>
    </w:p>
    <w:p w14:paraId="4C39879E" w14:textId="77777777" w:rsidR="0089606B" w:rsidRDefault="0089606B" w:rsidP="0089606B">
      <w:pPr>
        <w:tabs>
          <w:tab w:val="left" w:pos="6350"/>
          <w:tab w:val="right" w:pos="9026"/>
        </w:tabs>
        <w:bidi/>
        <w:spacing w:line="360" w:lineRule="auto"/>
        <w:jc w:val="center"/>
        <w:rPr>
          <w:noProof/>
          <w:lang w:eastAsia="en-US"/>
        </w:rPr>
      </w:pPr>
    </w:p>
    <w:p w14:paraId="5614965C" w14:textId="77777777" w:rsidR="0089606B" w:rsidRDefault="0089606B" w:rsidP="0089606B">
      <w:pPr>
        <w:tabs>
          <w:tab w:val="left" w:pos="6350"/>
          <w:tab w:val="right" w:pos="9026"/>
        </w:tabs>
        <w:bidi/>
        <w:spacing w:line="360" w:lineRule="auto"/>
        <w:jc w:val="center"/>
        <w:rPr>
          <w:noProof/>
          <w:lang w:eastAsia="en-US"/>
        </w:rPr>
      </w:pPr>
    </w:p>
    <w:p w14:paraId="6ED918B7" w14:textId="77777777" w:rsidR="0089606B" w:rsidRDefault="0089606B" w:rsidP="0089606B">
      <w:pPr>
        <w:tabs>
          <w:tab w:val="left" w:pos="6350"/>
          <w:tab w:val="right" w:pos="9026"/>
        </w:tabs>
        <w:bidi/>
        <w:spacing w:line="360" w:lineRule="auto"/>
        <w:jc w:val="center"/>
        <w:rPr>
          <w:noProof/>
          <w:lang w:eastAsia="en-US"/>
        </w:rPr>
      </w:pPr>
    </w:p>
    <w:p w14:paraId="199627C2" w14:textId="77777777" w:rsidR="0089606B" w:rsidRDefault="0089606B" w:rsidP="0089606B">
      <w:pPr>
        <w:tabs>
          <w:tab w:val="left" w:pos="6350"/>
          <w:tab w:val="right" w:pos="9026"/>
        </w:tabs>
        <w:bidi/>
        <w:spacing w:line="360" w:lineRule="auto"/>
        <w:jc w:val="center"/>
        <w:rPr>
          <w:noProof/>
          <w:lang w:eastAsia="en-US"/>
        </w:rPr>
      </w:pPr>
    </w:p>
    <w:p w14:paraId="307FF9F2" w14:textId="77777777" w:rsidR="0089606B" w:rsidRDefault="0089606B" w:rsidP="0089606B">
      <w:pPr>
        <w:tabs>
          <w:tab w:val="left" w:pos="6350"/>
          <w:tab w:val="right" w:pos="9026"/>
        </w:tabs>
        <w:bidi/>
        <w:spacing w:line="360" w:lineRule="auto"/>
        <w:jc w:val="center"/>
        <w:rPr>
          <w:noProof/>
          <w:lang w:eastAsia="en-US"/>
        </w:rPr>
      </w:pPr>
    </w:p>
    <w:p w14:paraId="38A482CB" w14:textId="77777777" w:rsidR="0089606B" w:rsidRDefault="0089606B" w:rsidP="0089606B">
      <w:pPr>
        <w:tabs>
          <w:tab w:val="left" w:pos="6350"/>
          <w:tab w:val="right" w:pos="9026"/>
        </w:tabs>
        <w:bidi/>
        <w:spacing w:line="360" w:lineRule="auto"/>
        <w:jc w:val="center"/>
        <w:rPr>
          <w:noProof/>
          <w:lang w:eastAsia="en-US"/>
        </w:rPr>
      </w:pPr>
    </w:p>
    <w:p w14:paraId="1A3A8356" w14:textId="77777777" w:rsidR="0089606B" w:rsidRDefault="0089606B" w:rsidP="0089606B">
      <w:pPr>
        <w:tabs>
          <w:tab w:val="left" w:pos="6350"/>
          <w:tab w:val="right" w:pos="9026"/>
        </w:tabs>
        <w:bidi/>
        <w:spacing w:line="360" w:lineRule="auto"/>
        <w:jc w:val="center"/>
        <w:rPr>
          <w:noProof/>
          <w:lang w:eastAsia="en-US"/>
        </w:rPr>
      </w:pPr>
    </w:p>
    <w:p w14:paraId="51CD28B2" w14:textId="77777777" w:rsidR="0089606B" w:rsidRDefault="0089606B" w:rsidP="0089606B">
      <w:pPr>
        <w:tabs>
          <w:tab w:val="left" w:pos="6350"/>
          <w:tab w:val="right" w:pos="9026"/>
        </w:tabs>
        <w:bidi/>
        <w:spacing w:line="360" w:lineRule="auto"/>
        <w:jc w:val="center"/>
        <w:rPr>
          <w:noProof/>
          <w:lang w:eastAsia="en-US"/>
        </w:rPr>
      </w:pPr>
    </w:p>
    <w:p w14:paraId="469F262E" w14:textId="77777777" w:rsidR="0089606B" w:rsidRDefault="0089606B" w:rsidP="0089606B">
      <w:pPr>
        <w:tabs>
          <w:tab w:val="left" w:pos="6350"/>
          <w:tab w:val="right" w:pos="9026"/>
        </w:tabs>
        <w:bidi/>
        <w:spacing w:line="360" w:lineRule="auto"/>
        <w:jc w:val="center"/>
        <w:rPr>
          <w:noProof/>
          <w:lang w:eastAsia="en-US"/>
        </w:rPr>
      </w:pPr>
    </w:p>
    <w:p w14:paraId="628893AB" w14:textId="77777777" w:rsidR="0089606B" w:rsidRDefault="0089606B" w:rsidP="0089606B">
      <w:pPr>
        <w:tabs>
          <w:tab w:val="left" w:pos="6350"/>
          <w:tab w:val="right" w:pos="9026"/>
        </w:tabs>
        <w:bidi/>
        <w:spacing w:line="360" w:lineRule="auto"/>
        <w:jc w:val="center"/>
        <w:rPr>
          <w:noProof/>
          <w:lang w:eastAsia="en-US"/>
        </w:rPr>
      </w:pPr>
    </w:p>
    <w:p w14:paraId="2C95E29C" w14:textId="77777777" w:rsidR="0089606B" w:rsidRDefault="0089606B" w:rsidP="0089606B">
      <w:pPr>
        <w:tabs>
          <w:tab w:val="left" w:pos="6350"/>
          <w:tab w:val="right" w:pos="9026"/>
        </w:tabs>
        <w:bidi/>
        <w:spacing w:line="360" w:lineRule="auto"/>
        <w:jc w:val="center"/>
        <w:rPr>
          <w:noProof/>
          <w:lang w:eastAsia="en-US"/>
        </w:rPr>
      </w:pPr>
    </w:p>
    <w:p w14:paraId="0D234C33" w14:textId="77777777" w:rsidR="0089606B" w:rsidRDefault="0089606B" w:rsidP="0089606B">
      <w:pPr>
        <w:tabs>
          <w:tab w:val="left" w:pos="6350"/>
          <w:tab w:val="right" w:pos="9026"/>
        </w:tabs>
        <w:bidi/>
        <w:spacing w:line="360" w:lineRule="auto"/>
        <w:jc w:val="center"/>
        <w:rPr>
          <w:noProof/>
          <w:lang w:eastAsia="en-US"/>
        </w:rPr>
      </w:pPr>
    </w:p>
    <w:p w14:paraId="1E2EE59F" w14:textId="77777777" w:rsidR="0089606B" w:rsidRPr="00E54FBF" w:rsidRDefault="0089606B" w:rsidP="0089606B">
      <w:pPr>
        <w:tabs>
          <w:tab w:val="left" w:pos="6350"/>
          <w:tab w:val="right" w:pos="9026"/>
        </w:tabs>
        <w:bidi/>
        <w:spacing w:line="360" w:lineRule="auto"/>
        <w:jc w:val="center"/>
        <w:rPr>
          <w:rFonts w:cs="B Nazanin"/>
          <w:sz w:val="28"/>
          <w:szCs w:val="28"/>
          <w:rtl/>
          <w:lang w:bidi="fa-IR"/>
        </w:rPr>
      </w:pPr>
    </w:p>
    <w:p w14:paraId="082BB4DF" w14:textId="77777777" w:rsidR="00E54FBF" w:rsidRPr="00E54FBF" w:rsidRDefault="00E54FBF" w:rsidP="00E54FBF">
      <w:pPr>
        <w:tabs>
          <w:tab w:val="left" w:pos="6350"/>
          <w:tab w:val="right" w:pos="9026"/>
        </w:tabs>
        <w:bidi/>
        <w:spacing w:line="360" w:lineRule="auto"/>
        <w:jc w:val="both"/>
        <w:rPr>
          <w:rFonts w:asciiTheme="majorBidi" w:hAnsiTheme="majorBidi" w:cstheme="majorBidi"/>
          <w:sz w:val="28"/>
          <w:szCs w:val="28"/>
          <w:rtl/>
        </w:rPr>
      </w:pPr>
      <w:r w:rsidRPr="00E54FBF">
        <w:rPr>
          <w:rFonts w:asciiTheme="majorBidi" w:hAnsiTheme="majorBidi" w:cstheme="majorBidi"/>
          <w:b/>
          <w:bCs/>
          <w:noProof/>
          <w:sz w:val="28"/>
          <w:szCs w:val="28"/>
        </w:rPr>
        <w:lastRenderedPageBreak/>
        <w:t>National Load</w:t>
      </w:r>
    </w:p>
    <w:p w14:paraId="0FC673A8" w14:textId="77777777" w:rsidR="00E54FBF" w:rsidRPr="00E54FBF" w:rsidRDefault="00E54FBF" w:rsidP="00E54FBF">
      <w:pPr>
        <w:tabs>
          <w:tab w:val="left" w:pos="6350"/>
          <w:tab w:val="right" w:pos="9026"/>
        </w:tabs>
        <w:bidi/>
        <w:spacing w:line="360" w:lineRule="auto"/>
        <w:jc w:val="both"/>
        <w:rPr>
          <w:rFonts w:cs="B Nazanin"/>
          <w:sz w:val="28"/>
          <w:szCs w:val="28"/>
          <w:rtl/>
        </w:rPr>
      </w:pPr>
    </w:p>
    <w:p w14:paraId="4B4FA0B0" w14:textId="77777777" w:rsidR="00E54FBF" w:rsidRPr="00E54FBF" w:rsidRDefault="00E54FBF" w:rsidP="00E54FBF">
      <w:pPr>
        <w:tabs>
          <w:tab w:val="left" w:pos="2627"/>
        </w:tabs>
        <w:bidi/>
        <w:spacing w:after="200" w:line="276" w:lineRule="auto"/>
        <w:jc w:val="center"/>
        <w:rPr>
          <w:rFonts w:eastAsia="Times New Roman" w:cs="B Nazanin"/>
          <w:b/>
          <w:bCs/>
          <w:noProof/>
          <w:sz w:val="28"/>
          <w:szCs w:val="28"/>
          <w:rtl/>
          <w:lang w:eastAsia="en-US" w:bidi="fa-IR"/>
        </w:rPr>
      </w:pPr>
      <w:r w:rsidRPr="00E54FBF">
        <w:rPr>
          <w:rFonts w:ascii="Calibri" w:eastAsia="Times New Roman" w:hAnsi="Calibri" w:cs="Arial"/>
          <w:noProof/>
          <w:sz w:val="22"/>
          <w:szCs w:val="22"/>
          <w:lang w:eastAsia="en-US"/>
        </w:rPr>
        <w:drawing>
          <wp:inline distT="0" distB="0" distL="0" distR="0" wp14:anchorId="72A0CE04" wp14:editId="1E0C7294">
            <wp:extent cx="5360035" cy="32334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60035" cy="3233420"/>
                    </a:xfrm>
                    <a:prstGeom prst="rect">
                      <a:avLst/>
                    </a:prstGeom>
                  </pic:spPr>
                </pic:pic>
              </a:graphicData>
            </a:graphic>
          </wp:inline>
        </w:drawing>
      </w:r>
    </w:p>
    <w:p w14:paraId="48D463AB" w14:textId="77777777" w:rsidR="00E54FBF" w:rsidRPr="00E54FBF" w:rsidRDefault="00E54FBF" w:rsidP="00E54FBF">
      <w:pPr>
        <w:tabs>
          <w:tab w:val="left" w:pos="2627"/>
        </w:tabs>
        <w:bidi/>
        <w:spacing w:after="200" w:line="276" w:lineRule="auto"/>
        <w:jc w:val="center"/>
        <w:rPr>
          <w:rFonts w:eastAsia="Times New Roman" w:cs="B Nazanin"/>
          <w:b/>
          <w:bCs/>
          <w:noProof/>
          <w:sz w:val="28"/>
          <w:szCs w:val="28"/>
          <w:lang w:eastAsia="en-US"/>
        </w:rPr>
      </w:pPr>
      <w:r w:rsidRPr="00E54FBF">
        <w:rPr>
          <w:rFonts w:ascii="Calibri" w:eastAsia="Times New Roman" w:hAnsi="Calibri" w:cs="Arial"/>
          <w:noProof/>
          <w:sz w:val="22"/>
          <w:szCs w:val="22"/>
          <w:lang w:eastAsia="en-US"/>
        </w:rPr>
        <w:drawing>
          <wp:inline distT="0" distB="0" distL="0" distR="0" wp14:anchorId="5E946CCF" wp14:editId="7F1F2141">
            <wp:extent cx="5569585" cy="12020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69585" cy="1202055"/>
                    </a:xfrm>
                    <a:prstGeom prst="rect">
                      <a:avLst/>
                    </a:prstGeom>
                  </pic:spPr>
                </pic:pic>
              </a:graphicData>
            </a:graphic>
          </wp:inline>
        </w:drawing>
      </w:r>
    </w:p>
    <w:p w14:paraId="170067E6" w14:textId="77777777" w:rsidR="00E54FBF" w:rsidRPr="00E54FBF" w:rsidRDefault="00E54FBF" w:rsidP="00E54FBF">
      <w:pPr>
        <w:tabs>
          <w:tab w:val="left" w:pos="2627"/>
        </w:tabs>
        <w:bidi/>
        <w:spacing w:after="200" w:line="276" w:lineRule="auto"/>
        <w:jc w:val="center"/>
        <w:rPr>
          <w:rFonts w:eastAsia="Times New Roman" w:cs="B Nazanin"/>
          <w:b/>
          <w:bCs/>
          <w:noProof/>
          <w:sz w:val="28"/>
          <w:szCs w:val="28"/>
          <w:lang w:eastAsia="en-US"/>
        </w:rPr>
      </w:pPr>
      <w:r w:rsidRPr="00E54FBF">
        <w:rPr>
          <w:rFonts w:ascii="Calibri" w:eastAsia="Times New Roman" w:hAnsi="Calibri" w:cs="Arial"/>
          <w:noProof/>
          <w:sz w:val="22"/>
          <w:szCs w:val="22"/>
          <w:lang w:eastAsia="en-US"/>
        </w:rPr>
        <w:drawing>
          <wp:inline distT="0" distB="0" distL="0" distR="0" wp14:anchorId="684BB592" wp14:editId="3B817EBA">
            <wp:extent cx="5426710" cy="1884045"/>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26710" cy="1884045"/>
                    </a:xfrm>
                    <a:prstGeom prst="rect">
                      <a:avLst/>
                    </a:prstGeom>
                  </pic:spPr>
                </pic:pic>
              </a:graphicData>
            </a:graphic>
          </wp:inline>
        </w:drawing>
      </w:r>
    </w:p>
    <w:p w14:paraId="059E8EB1" w14:textId="77777777" w:rsidR="00E54FBF" w:rsidRPr="00E54FBF" w:rsidRDefault="00E54FBF" w:rsidP="00E54FBF">
      <w:pPr>
        <w:tabs>
          <w:tab w:val="left" w:pos="2627"/>
        </w:tabs>
        <w:bidi/>
        <w:spacing w:after="200" w:line="276" w:lineRule="auto"/>
        <w:jc w:val="center"/>
        <w:rPr>
          <w:rFonts w:eastAsia="Times New Roman" w:cs="B Nazanin"/>
          <w:b/>
          <w:bCs/>
          <w:noProof/>
          <w:sz w:val="28"/>
          <w:szCs w:val="28"/>
          <w:lang w:eastAsia="en-US"/>
        </w:rPr>
      </w:pPr>
      <w:r w:rsidRPr="00E54FBF">
        <w:rPr>
          <w:rFonts w:ascii="Calibri" w:eastAsia="Times New Roman" w:hAnsi="Calibri" w:cs="Arial"/>
          <w:noProof/>
          <w:sz w:val="22"/>
          <w:szCs w:val="22"/>
          <w:lang w:eastAsia="en-US"/>
        </w:rPr>
        <w:lastRenderedPageBreak/>
        <w:drawing>
          <wp:inline distT="0" distB="0" distL="0" distR="0" wp14:anchorId="71E7737E" wp14:editId="5746A561">
            <wp:extent cx="5483860" cy="21717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83860" cy="2171700"/>
                    </a:xfrm>
                    <a:prstGeom prst="rect">
                      <a:avLst/>
                    </a:prstGeom>
                  </pic:spPr>
                </pic:pic>
              </a:graphicData>
            </a:graphic>
          </wp:inline>
        </w:drawing>
      </w:r>
    </w:p>
    <w:p w14:paraId="2ED4CF41" w14:textId="77777777" w:rsidR="00E54FBF" w:rsidRPr="00E54FBF" w:rsidRDefault="00E54FBF" w:rsidP="00E54FBF">
      <w:pPr>
        <w:tabs>
          <w:tab w:val="left" w:pos="2627"/>
        </w:tabs>
        <w:bidi/>
        <w:spacing w:after="200" w:line="360" w:lineRule="auto"/>
        <w:jc w:val="both"/>
        <w:rPr>
          <w:rFonts w:ascii="Calibri" w:eastAsia="Times New Roman" w:hAnsi="Calibri" w:cs="B Nazanin"/>
          <w:sz w:val="28"/>
          <w:szCs w:val="28"/>
          <w:lang w:eastAsia="en-US" w:bidi="fa-IR"/>
        </w:rPr>
      </w:pPr>
      <w:r w:rsidRPr="00E54FBF">
        <w:rPr>
          <w:rFonts w:ascii="Calibri" w:eastAsia="Times New Roman" w:hAnsi="Calibri" w:cs="B Nazanin" w:hint="cs"/>
          <w:b/>
          <w:bCs/>
          <w:sz w:val="28"/>
          <w:szCs w:val="28"/>
          <w:rtl/>
          <w:lang w:eastAsia="en-US" w:bidi="fa-IR"/>
        </w:rPr>
        <w:t xml:space="preserve">نکته: </w:t>
      </w:r>
      <w:r w:rsidRPr="00E54FBF">
        <w:rPr>
          <w:rFonts w:ascii="Calibri" w:eastAsia="Times New Roman" w:hAnsi="Calibri" w:cs="B Nazanin" w:hint="cs"/>
          <w:sz w:val="28"/>
          <w:szCs w:val="28"/>
          <w:rtl/>
          <w:lang w:eastAsia="en-US" w:bidi="fa-IR"/>
        </w:rPr>
        <w:t xml:space="preserve">لازم به ذکر است که </w:t>
      </w:r>
      <w:r w:rsidRPr="00E54FBF">
        <w:rPr>
          <w:rFonts w:ascii="Calibri" w:eastAsia="Times New Roman" w:hAnsi="Calibri" w:cs="B Nazanin"/>
          <w:sz w:val="28"/>
          <w:szCs w:val="28"/>
          <w:lang w:eastAsia="en-US" w:bidi="fa-IR"/>
        </w:rPr>
        <w:t xml:space="preserve">National Load </w:t>
      </w:r>
      <w:r w:rsidRPr="00E54FBF">
        <w:rPr>
          <w:rFonts w:ascii="Calibri" w:eastAsia="Times New Roman" w:hAnsi="Calibri" w:cs="B Nazanin" w:hint="cs"/>
          <w:sz w:val="28"/>
          <w:szCs w:val="28"/>
          <w:rtl/>
          <w:lang w:eastAsia="en-US" w:bidi="fa-IR"/>
        </w:rPr>
        <w:t xml:space="preserve"> فقط برای سازه</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 xml:space="preserve">های فولادی باید تعریف گردد. همچنین باید برای هرکدام از بارهای ثقلی مرده و زنده باید دو بار از نوع </w:t>
      </w:r>
      <w:r w:rsidRPr="00E54FBF">
        <w:rPr>
          <w:rFonts w:ascii="Calibri" w:eastAsia="Times New Roman" w:hAnsi="Calibri" w:cs="B Nazanin"/>
          <w:sz w:val="28"/>
          <w:szCs w:val="28"/>
          <w:lang w:eastAsia="en-US" w:bidi="fa-IR"/>
        </w:rPr>
        <w:t>National</w:t>
      </w:r>
      <w:r w:rsidRPr="00E54FBF">
        <w:rPr>
          <w:rFonts w:ascii="Calibri" w:eastAsia="Times New Roman" w:hAnsi="Calibri" w:cs="B Nazanin" w:hint="cs"/>
          <w:sz w:val="28"/>
          <w:szCs w:val="28"/>
          <w:rtl/>
          <w:lang w:eastAsia="en-US" w:bidi="fa-IR"/>
        </w:rPr>
        <w:t xml:space="preserve"> تعریف گرددريال که یکی در راستای </w:t>
      </w:r>
      <w:r w:rsidRPr="00E54FBF">
        <w:rPr>
          <w:rFonts w:ascii="Calibri" w:eastAsia="Times New Roman" w:hAnsi="Calibri" w:cs="B Nazanin"/>
          <w:sz w:val="28"/>
          <w:szCs w:val="28"/>
          <w:lang w:eastAsia="en-US" w:bidi="fa-IR"/>
        </w:rPr>
        <w:t>X</w:t>
      </w:r>
      <w:r w:rsidRPr="00E54FBF">
        <w:rPr>
          <w:rFonts w:ascii="Calibri" w:eastAsia="Times New Roman" w:hAnsi="Calibri" w:cs="B Nazanin" w:hint="cs"/>
          <w:sz w:val="28"/>
          <w:szCs w:val="28"/>
          <w:rtl/>
          <w:lang w:eastAsia="en-US" w:bidi="fa-IR"/>
        </w:rPr>
        <w:t xml:space="preserve"> و دیگری در راستای </w:t>
      </w:r>
      <w:r w:rsidRPr="00E54FBF">
        <w:rPr>
          <w:rFonts w:ascii="Calibri" w:eastAsia="Times New Roman" w:hAnsi="Calibri" w:cs="B Nazanin"/>
          <w:sz w:val="28"/>
          <w:szCs w:val="28"/>
          <w:lang w:eastAsia="en-US" w:bidi="fa-IR"/>
        </w:rPr>
        <w:t>Y</w:t>
      </w:r>
      <w:r w:rsidRPr="00E54FBF">
        <w:rPr>
          <w:rFonts w:ascii="Calibri" w:eastAsia="Times New Roman" w:hAnsi="Calibri" w:cs="B Nazanin" w:hint="cs"/>
          <w:sz w:val="28"/>
          <w:szCs w:val="28"/>
          <w:rtl/>
          <w:lang w:eastAsia="en-US" w:bidi="fa-IR"/>
        </w:rPr>
        <w:t xml:space="preserve"> می</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باشد.</w:t>
      </w:r>
    </w:p>
    <w:p w14:paraId="351FB7DF" w14:textId="77777777" w:rsidR="00E54FBF" w:rsidRPr="00E54FBF" w:rsidRDefault="00E54FBF" w:rsidP="00E54FBF">
      <w:pPr>
        <w:tabs>
          <w:tab w:val="left" w:pos="2627"/>
        </w:tabs>
        <w:bidi/>
        <w:spacing w:after="200" w:line="360" w:lineRule="auto"/>
        <w:jc w:val="center"/>
        <w:rPr>
          <w:rFonts w:ascii="Calibri" w:eastAsia="Times New Roman" w:hAnsi="Calibri" w:cs="B Nazanin"/>
          <w:sz w:val="28"/>
          <w:szCs w:val="28"/>
          <w:rtl/>
          <w:lang w:eastAsia="en-US" w:bidi="fa-IR"/>
        </w:rPr>
      </w:pPr>
      <w:r w:rsidRPr="00E54FBF">
        <w:rPr>
          <w:rFonts w:ascii="Calibri" w:eastAsia="Times New Roman" w:hAnsi="Calibri" w:cs="Arial"/>
          <w:noProof/>
          <w:sz w:val="22"/>
          <w:szCs w:val="22"/>
          <w:lang w:eastAsia="en-US"/>
        </w:rPr>
        <mc:AlternateContent>
          <mc:Choice Requires="wps">
            <w:drawing>
              <wp:anchor distT="0" distB="0" distL="114299" distR="114299" simplePos="0" relativeHeight="251663360" behindDoc="0" locked="0" layoutInCell="1" allowOverlap="1" wp14:anchorId="4C4356C6" wp14:editId="4E64D048">
                <wp:simplePos x="0" y="0"/>
                <wp:positionH relativeFrom="column">
                  <wp:posOffset>3776980</wp:posOffset>
                </wp:positionH>
                <wp:positionV relativeFrom="paragraph">
                  <wp:posOffset>1271905</wp:posOffset>
                </wp:positionV>
                <wp:extent cx="0" cy="1033780"/>
                <wp:effectExtent l="114300" t="19050" r="76200" b="90170"/>
                <wp:wrapNone/>
                <wp:docPr id="452" name="Straight Arrow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3378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4A549755" id="_x0000_t32" coordsize="21600,21600" o:spt="32" o:oned="t" path="m,l21600,21600e" filled="f">
                <v:path arrowok="t" fillok="f" o:connecttype="none"/>
                <o:lock v:ext="edit" shapetype="t"/>
              </v:shapetype>
              <v:shape id="Straight Arrow Connector 452" o:spid="_x0000_s1026" type="#_x0000_t32" style="position:absolute;margin-left:297.4pt;margin-top:100.15pt;width:0;height:81.4pt;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" strokecolor="windowText" strokeweight="2pt">
                <v:stroke endarrow="open"/>
                <v:shadow on="t" color="black" opacity="24903f" origin=",.5" offset="0,.55556mm"/>
                <o:lock v:ext="edit" shapetype="f"/>
              </v:shape>
            </w:pict>
          </mc:Fallback>
        </mc:AlternateContent>
      </w:r>
      <w:r w:rsidRPr="00E54FBF">
        <w:rPr>
          <w:rFonts w:ascii="Calibri" w:eastAsia="Times New Roman" w:hAnsi="Calibri" w:cs="Arial"/>
          <w:noProof/>
          <w:sz w:val="22"/>
          <w:szCs w:val="22"/>
          <w:lang w:eastAsia="en-US"/>
        </w:rPr>
        <w:drawing>
          <wp:inline distT="0" distB="0" distL="0" distR="0" wp14:anchorId="0C9738A5" wp14:editId="2064C74B">
            <wp:extent cx="5388610" cy="208534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388610" cy="2085340"/>
                    </a:xfrm>
                    <a:prstGeom prst="rect">
                      <a:avLst/>
                    </a:prstGeom>
                  </pic:spPr>
                </pic:pic>
              </a:graphicData>
            </a:graphic>
          </wp:inline>
        </w:drawing>
      </w:r>
    </w:p>
    <w:p w14:paraId="1CDDB5E3" w14:textId="77777777" w:rsidR="00E54FBF" w:rsidRPr="00E54FBF" w:rsidRDefault="00E54FBF" w:rsidP="00E54FBF">
      <w:pPr>
        <w:tabs>
          <w:tab w:val="left" w:pos="2627"/>
        </w:tabs>
        <w:bidi/>
        <w:spacing w:after="200" w:line="360" w:lineRule="auto"/>
        <w:jc w:val="center"/>
        <w:rPr>
          <w:rFonts w:ascii="Calibri" w:eastAsia="Times New Roman" w:hAnsi="Calibri" w:cs="B Nazanin"/>
          <w:sz w:val="28"/>
          <w:szCs w:val="28"/>
          <w:lang w:eastAsia="en-US" w:bidi="fa-IR"/>
        </w:rPr>
      </w:pPr>
      <w:r w:rsidRPr="00E54FBF">
        <w:rPr>
          <w:rFonts w:ascii="Calibri" w:eastAsia="Times New Roman" w:hAnsi="Calibri" w:cs="Arial"/>
          <w:noProof/>
          <w:sz w:val="22"/>
          <w:szCs w:val="22"/>
          <w:lang w:eastAsia="en-US"/>
        </w:rPr>
        <w:drawing>
          <wp:inline distT="0" distB="0" distL="0" distR="0" wp14:anchorId="553E484F" wp14:editId="5168E427">
            <wp:extent cx="1771391" cy="156400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795625" cy="1585402"/>
                    </a:xfrm>
                    <a:prstGeom prst="rect">
                      <a:avLst/>
                    </a:prstGeom>
                  </pic:spPr>
                </pic:pic>
              </a:graphicData>
            </a:graphic>
          </wp:inline>
        </w:drawing>
      </w:r>
      <w:r w:rsidRPr="00E54FBF">
        <w:rPr>
          <w:rFonts w:ascii="Calibri" w:eastAsia="Times New Roman" w:hAnsi="Calibri" w:cs="Arial"/>
          <w:noProof/>
          <w:sz w:val="22"/>
          <w:szCs w:val="22"/>
          <w:lang w:eastAsia="en-US"/>
        </w:rPr>
        <w:drawing>
          <wp:inline distT="0" distB="0" distL="0" distR="0" wp14:anchorId="400583C2" wp14:editId="2E9C9048">
            <wp:extent cx="1838325" cy="15699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850505" cy="1580400"/>
                    </a:xfrm>
                    <a:prstGeom prst="rect">
                      <a:avLst/>
                    </a:prstGeom>
                  </pic:spPr>
                </pic:pic>
              </a:graphicData>
            </a:graphic>
          </wp:inline>
        </w:drawing>
      </w:r>
    </w:p>
    <w:p w14:paraId="00979112" w14:textId="77777777" w:rsidR="00E54FBF" w:rsidRPr="00E54FBF" w:rsidRDefault="00E54FBF" w:rsidP="00E54FBF">
      <w:pPr>
        <w:bidi/>
        <w:spacing w:after="200" w:line="276"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این کار برای سایر بارهای ثقلی هم باید تعریف گردد.</w:t>
      </w:r>
    </w:p>
    <w:p w14:paraId="51A51D94" w14:textId="77777777" w:rsidR="00E54FBF" w:rsidRPr="00E54FBF" w:rsidRDefault="00E54FBF" w:rsidP="00E54FBF">
      <w:pPr>
        <w:bidi/>
        <w:spacing w:after="200" w:line="360" w:lineRule="auto"/>
        <w:contextualSpacing/>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جرم لرزه ای سازه</w:t>
      </w:r>
    </w:p>
    <w:p w14:paraId="466C9FE4" w14:textId="77777777" w:rsidR="00E54FBF" w:rsidRPr="00E54FBF" w:rsidRDefault="00E54FBF" w:rsidP="00E54FBF">
      <w:pPr>
        <w:bidi/>
        <w:spacing w:after="200" w:line="360" w:lineRule="auto"/>
        <w:contextualSpacing/>
        <w:jc w:val="both"/>
        <w:rPr>
          <w:rFonts w:ascii="Calibri" w:eastAsia="Times New Roman" w:hAnsi="Calibri" w:cs="B Nazanin"/>
          <w:sz w:val="28"/>
          <w:szCs w:val="28"/>
          <w:rtl/>
          <w:lang w:eastAsia="en-US" w:bidi="fa-IR"/>
        </w:rPr>
      </w:pPr>
      <w:r w:rsidRPr="00E54FBF">
        <w:rPr>
          <w:rFonts w:ascii="Calibri" w:eastAsia="Times New Roman" w:hAnsi="Calibri" w:cs="B Nazanin" w:hint="cs"/>
          <w:sz w:val="28"/>
          <w:szCs w:val="28"/>
          <w:rtl/>
          <w:lang w:eastAsia="en-US" w:bidi="fa-IR"/>
        </w:rPr>
        <w:t>براساس واقعیت رخداد زلزله با توجه به عدم مشخص بودن زمان زلزله احتمال اینکه در موقع زلزله تمام وزن سازه حضور داشته باشد و در جذب نیرو مشارکت کند خیلی کمتر است چون قسمتی از وزن سازه ناشی از بارهای زنده می</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باشد و در موقع زلزله نمی</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توان گفت که تمام بارهای زنده حتما حضور دارد لذا  آیین نامه با توجه به منطق استفاده از سازه(باتوجه به کاربری سازه) میزان مشارکت بارها در موقع زلزله جهت جذب نیرو را به صورت زیر تعریف کرده است.</w:t>
      </w:r>
    </w:p>
    <w:p w14:paraId="503ECD10" w14:textId="77777777" w:rsidR="00E54FBF" w:rsidRPr="00E54FBF" w:rsidRDefault="00E54FBF" w:rsidP="00E54FBF">
      <w:pPr>
        <w:bidi/>
        <w:spacing w:after="200" w:line="360" w:lineRule="auto"/>
        <w:ind w:left="360"/>
        <w:jc w:val="both"/>
        <w:rPr>
          <w:rFonts w:ascii="Calibri" w:eastAsia="Times New Roman" w:hAnsi="Calibri" w:cs="B Nazanin"/>
          <w:noProof/>
          <w:sz w:val="28"/>
          <w:szCs w:val="28"/>
          <w:rtl/>
          <w:lang w:eastAsia="en-US" w:bidi="fa-IR"/>
        </w:rPr>
      </w:pPr>
      <w:r w:rsidRPr="00E54FBF">
        <w:rPr>
          <w:rFonts w:eastAsia="Times New Roman" w:cs="B Nazanin"/>
          <w:noProof/>
          <w:sz w:val="32"/>
          <w:szCs w:val="32"/>
          <w:lang w:eastAsia="en-US" w:bidi="fa-IR"/>
        </w:rPr>
        <w:t xml:space="preserve">W </w:t>
      </w:r>
      <w:r w:rsidRPr="00E54FBF">
        <w:rPr>
          <w:rFonts w:ascii="Calibri" w:eastAsia="Times New Roman" w:hAnsi="Calibri" w:cs="B Nazanin" w:hint="cs"/>
          <w:noProof/>
          <w:sz w:val="28"/>
          <w:szCs w:val="28"/>
          <w:rtl/>
          <w:lang w:eastAsia="en-US" w:bidi="fa-IR"/>
        </w:rPr>
        <w:t>: وزن مؤثر لرزه ای , شامل تمام بار مرده و وزن تأسیسات ثابت به اضافه درصدی از بار زنده و بار برف که در جدول (3-2) مشخص شده است. بارهای زنده و برف بر طبق مبحث ششم مقررات ملی ساختمان در نظر گرفته می شود.</w:t>
      </w:r>
    </w:p>
    <w:p w14:paraId="144DB37C" w14:textId="77777777" w:rsidR="00E54FBF" w:rsidRPr="00E54FBF" w:rsidRDefault="00E54FBF" w:rsidP="00E54FBF">
      <w:pPr>
        <w:jc w:val="center"/>
        <w:rPr>
          <w:rFonts w:cs="B Nazanin"/>
          <w:sz w:val="28"/>
          <w:szCs w:val="28"/>
          <w:rtl/>
        </w:rPr>
      </w:pPr>
      <w:r w:rsidRPr="00E54FBF">
        <w:rPr>
          <w:rFonts w:cs="B Nazanin" w:hint="cs"/>
          <w:sz w:val="28"/>
          <w:szCs w:val="28"/>
          <w:rtl/>
        </w:rPr>
        <w:t>درصد میزان مشارکت بار زنده و بار برف در محاسبه نیروی جانبی زلزله</w:t>
      </w:r>
    </w:p>
    <w:tbl>
      <w:tblPr>
        <w:tblStyle w:val="GridTable4Accent14"/>
        <w:bidiVisual/>
        <w:tblW w:w="5000" w:type="pct"/>
        <w:jc w:val="center"/>
        <w:tblLook w:val="04A0" w:firstRow="1" w:lastRow="0" w:firstColumn="1" w:lastColumn="0" w:noHBand="0" w:noVBand="1"/>
      </w:tblPr>
      <w:tblGrid>
        <w:gridCol w:w="7123"/>
        <w:gridCol w:w="2831"/>
      </w:tblGrid>
      <w:tr w:rsidR="00E54FBF" w:rsidRPr="00E54FBF" w14:paraId="1607B0E0" w14:textId="77777777" w:rsidTr="00E54F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03EB5944" w14:textId="77777777" w:rsidR="00E54FBF" w:rsidRPr="00E54FBF" w:rsidRDefault="00E54FBF" w:rsidP="00E54FBF">
            <w:pPr>
              <w:jc w:val="center"/>
              <w:rPr>
                <w:rFonts w:cs="B Nazanin"/>
                <w:sz w:val="28"/>
                <w:szCs w:val="28"/>
                <w:rtl/>
              </w:rPr>
            </w:pPr>
            <w:r w:rsidRPr="00E54FBF">
              <w:rPr>
                <w:rFonts w:cs="B Nazanin" w:hint="cs"/>
                <w:sz w:val="28"/>
                <w:szCs w:val="28"/>
                <w:rtl/>
              </w:rPr>
              <w:t>محل بار زنده</w:t>
            </w:r>
          </w:p>
        </w:tc>
        <w:tc>
          <w:tcPr>
            <w:tcW w:w="1422" w:type="pct"/>
            <w:vAlign w:val="center"/>
          </w:tcPr>
          <w:p w14:paraId="76CC4889" w14:textId="77777777" w:rsidR="00E54FBF" w:rsidRPr="00E54FBF" w:rsidRDefault="00E54FBF" w:rsidP="00E54FBF">
            <w:pPr>
              <w:jc w:val="center"/>
              <w:cnfStyle w:val="100000000000" w:firstRow="1" w:lastRow="0" w:firstColumn="0" w:lastColumn="0" w:oddVBand="0" w:evenVBand="0" w:oddHBand="0" w:evenHBand="0" w:firstRowFirstColumn="0" w:firstRowLastColumn="0" w:lastRowFirstColumn="0" w:lastRowLastColumn="0"/>
              <w:rPr>
                <w:rFonts w:cs="B Nazanin"/>
                <w:sz w:val="28"/>
                <w:szCs w:val="28"/>
                <w:rtl/>
              </w:rPr>
            </w:pPr>
            <w:r w:rsidRPr="00E54FBF">
              <w:rPr>
                <w:rFonts w:cs="B Nazanin" w:hint="cs"/>
                <w:sz w:val="28"/>
                <w:szCs w:val="28"/>
                <w:rtl/>
              </w:rPr>
              <w:t>درصد میزان بار زنده</w:t>
            </w:r>
          </w:p>
        </w:tc>
      </w:tr>
      <w:tr w:rsidR="00E54FBF" w:rsidRPr="00E54FBF" w14:paraId="11E35FCA" w14:textId="77777777" w:rsidTr="00E54F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401933A7" w14:textId="77777777" w:rsidR="00E54FBF" w:rsidRPr="00E54FBF" w:rsidRDefault="00E54FBF" w:rsidP="00E54FBF">
            <w:pPr>
              <w:jc w:val="center"/>
              <w:rPr>
                <w:rFonts w:cs="B Nazanin"/>
                <w:sz w:val="28"/>
                <w:szCs w:val="28"/>
                <w:rtl/>
              </w:rPr>
            </w:pPr>
            <w:r w:rsidRPr="00E54FBF">
              <w:rPr>
                <w:rFonts w:cs="B Nazanin" w:hint="cs"/>
                <w:sz w:val="28"/>
                <w:szCs w:val="28"/>
                <w:rtl/>
              </w:rPr>
              <w:t>بام های ساختمان ها در مناطق با برف زیاد ، سنگین و فوق سنگین</w:t>
            </w:r>
          </w:p>
        </w:tc>
        <w:tc>
          <w:tcPr>
            <w:tcW w:w="1422" w:type="pct"/>
            <w:vAlign w:val="center"/>
          </w:tcPr>
          <w:p w14:paraId="21DF62F0" w14:textId="77777777" w:rsidR="00E54FBF" w:rsidRPr="00E54FBF" w:rsidRDefault="00E54FBF" w:rsidP="00E54FBF">
            <w:pPr>
              <w:jc w:val="center"/>
              <w:cnfStyle w:val="000000100000" w:firstRow="0" w:lastRow="0" w:firstColumn="0" w:lastColumn="0" w:oddVBand="0" w:evenVBand="0" w:oddHBand="1" w:evenHBand="0" w:firstRowFirstColumn="0" w:firstRowLastColumn="0" w:lastRowFirstColumn="0" w:lastRowLastColumn="0"/>
              <w:rPr>
                <w:rFonts w:cs="B Nazanin"/>
                <w:sz w:val="28"/>
                <w:szCs w:val="28"/>
                <w:rtl/>
              </w:rPr>
            </w:pPr>
            <w:r w:rsidRPr="00E54FBF">
              <w:rPr>
                <w:rFonts w:cs="B Nazanin" w:hint="cs"/>
                <w:sz w:val="28"/>
                <w:szCs w:val="28"/>
                <w:rtl/>
              </w:rPr>
              <w:t>20</w:t>
            </w:r>
          </w:p>
        </w:tc>
      </w:tr>
      <w:tr w:rsidR="00E54FBF" w:rsidRPr="00E54FBF" w14:paraId="7749CC52" w14:textId="77777777" w:rsidTr="00E54FBF">
        <w:trPr>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5ADE909D" w14:textId="77777777" w:rsidR="00E54FBF" w:rsidRPr="00E54FBF" w:rsidRDefault="00E54FBF" w:rsidP="00E54FBF">
            <w:pPr>
              <w:jc w:val="center"/>
              <w:rPr>
                <w:rFonts w:cs="B Nazanin"/>
                <w:sz w:val="28"/>
                <w:szCs w:val="28"/>
                <w:rtl/>
              </w:rPr>
            </w:pPr>
            <w:r w:rsidRPr="00E54FBF">
              <w:rPr>
                <w:rFonts w:cs="B Nazanin" w:hint="cs"/>
                <w:sz w:val="28"/>
                <w:szCs w:val="28"/>
                <w:rtl/>
              </w:rPr>
              <w:t>بام های ساختمان ها در سایر مناطق</w:t>
            </w:r>
          </w:p>
        </w:tc>
        <w:tc>
          <w:tcPr>
            <w:tcW w:w="1422" w:type="pct"/>
            <w:vAlign w:val="center"/>
          </w:tcPr>
          <w:p w14:paraId="275EB4C6" w14:textId="77777777" w:rsidR="00E54FBF" w:rsidRPr="00E54FBF" w:rsidRDefault="00E54FBF" w:rsidP="00E54FBF">
            <w:pPr>
              <w:jc w:val="center"/>
              <w:cnfStyle w:val="000000000000" w:firstRow="0" w:lastRow="0" w:firstColumn="0" w:lastColumn="0" w:oddVBand="0" w:evenVBand="0" w:oddHBand="0" w:evenHBand="0" w:firstRowFirstColumn="0" w:firstRowLastColumn="0" w:lastRowFirstColumn="0" w:lastRowLastColumn="0"/>
              <w:rPr>
                <w:rFonts w:cs="B Nazanin"/>
                <w:sz w:val="28"/>
                <w:szCs w:val="28"/>
                <w:rtl/>
              </w:rPr>
            </w:pPr>
            <w:r w:rsidRPr="00E54FBF">
              <w:rPr>
                <w:rFonts w:cs="B Nazanin" w:hint="cs"/>
                <w:sz w:val="28"/>
                <w:szCs w:val="28"/>
                <w:rtl/>
              </w:rPr>
              <w:t>-</w:t>
            </w:r>
          </w:p>
        </w:tc>
      </w:tr>
      <w:tr w:rsidR="00E54FBF" w:rsidRPr="00E54FBF" w14:paraId="427B74A2" w14:textId="77777777" w:rsidTr="00E54F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65304F10" w14:textId="77777777" w:rsidR="00E54FBF" w:rsidRPr="00E54FBF" w:rsidRDefault="00E54FBF" w:rsidP="00E54FBF">
            <w:pPr>
              <w:jc w:val="center"/>
              <w:rPr>
                <w:rFonts w:cs="B Nazanin"/>
                <w:sz w:val="28"/>
                <w:szCs w:val="28"/>
                <w:rtl/>
              </w:rPr>
            </w:pPr>
            <w:r w:rsidRPr="00E54FBF">
              <w:rPr>
                <w:rFonts w:cs="B Nazanin" w:hint="cs"/>
                <w:sz w:val="28"/>
                <w:szCs w:val="28"/>
                <w:rtl/>
              </w:rPr>
              <w:t>ساختمان های مسکونی ، اداری ، هتل ها و پارکینگ ها</w:t>
            </w:r>
          </w:p>
        </w:tc>
        <w:tc>
          <w:tcPr>
            <w:tcW w:w="1422" w:type="pct"/>
            <w:vAlign w:val="center"/>
          </w:tcPr>
          <w:p w14:paraId="0955FA99" w14:textId="77777777" w:rsidR="00E54FBF" w:rsidRPr="00E54FBF" w:rsidRDefault="00E54FBF" w:rsidP="00E54FBF">
            <w:pPr>
              <w:jc w:val="center"/>
              <w:cnfStyle w:val="000000100000" w:firstRow="0" w:lastRow="0" w:firstColumn="0" w:lastColumn="0" w:oddVBand="0" w:evenVBand="0" w:oddHBand="1" w:evenHBand="0" w:firstRowFirstColumn="0" w:firstRowLastColumn="0" w:lastRowFirstColumn="0" w:lastRowLastColumn="0"/>
              <w:rPr>
                <w:rFonts w:cs="B Nazanin"/>
                <w:sz w:val="28"/>
                <w:szCs w:val="28"/>
                <w:rtl/>
              </w:rPr>
            </w:pPr>
            <w:r w:rsidRPr="00E54FBF">
              <w:rPr>
                <w:rFonts w:cs="B Nazanin" w:hint="cs"/>
                <w:sz w:val="28"/>
                <w:szCs w:val="28"/>
                <w:rtl/>
              </w:rPr>
              <w:t>20</w:t>
            </w:r>
          </w:p>
        </w:tc>
      </w:tr>
      <w:tr w:rsidR="00E54FBF" w:rsidRPr="00E54FBF" w14:paraId="6319C726" w14:textId="77777777" w:rsidTr="00E54FBF">
        <w:trPr>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15363568" w14:textId="77777777" w:rsidR="00E54FBF" w:rsidRPr="00E54FBF" w:rsidRDefault="00E54FBF" w:rsidP="00E54FBF">
            <w:pPr>
              <w:jc w:val="center"/>
              <w:rPr>
                <w:rFonts w:cs="B Nazanin"/>
                <w:sz w:val="28"/>
                <w:szCs w:val="28"/>
                <w:rtl/>
              </w:rPr>
            </w:pPr>
            <w:r w:rsidRPr="00E54FBF">
              <w:rPr>
                <w:rFonts w:cs="B Nazanin" w:hint="cs"/>
                <w:sz w:val="28"/>
                <w:szCs w:val="28"/>
                <w:rtl/>
              </w:rPr>
              <w:t>بیمارستان ها،مدارس ، فروشگاه ها ، ساختمان های محل اجتماع یا ازدحام</w:t>
            </w:r>
          </w:p>
        </w:tc>
        <w:tc>
          <w:tcPr>
            <w:tcW w:w="1422" w:type="pct"/>
            <w:vAlign w:val="center"/>
          </w:tcPr>
          <w:p w14:paraId="5BABA65B" w14:textId="77777777" w:rsidR="00E54FBF" w:rsidRPr="00E54FBF" w:rsidRDefault="00E54FBF" w:rsidP="00E54FBF">
            <w:pPr>
              <w:jc w:val="center"/>
              <w:cnfStyle w:val="000000000000" w:firstRow="0" w:lastRow="0" w:firstColumn="0" w:lastColumn="0" w:oddVBand="0" w:evenVBand="0" w:oddHBand="0" w:evenHBand="0" w:firstRowFirstColumn="0" w:firstRowLastColumn="0" w:lastRowFirstColumn="0" w:lastRowLastColumn="0"/>
              <w:rPr>
                <w:rFonts w:cs="B Nazanin"/>
                <w:sz w:val="28"/>
                <w:szCs w:val="28"/>
                <w:rtl/>
              </w:rPr>
            </w:pPr>
            <w:r w:rsidRPr="00E54FBF">
              <w:rPr>
                <w:rFonts w:cs="B Nazanin" w:hint="cs"/>
                <w:sz w:val="28"/>
                <w:szCs w:val="28"/>
                <w:rtl/>
              </w:rPr>
              <w:t>20</w:t>
            </w:r>
          </w:p>
        </w:tc>
      </w:tr>
      <w:tr w:rsidR="00E54FBF" w:rsidRPr="00E54FBF" w14:paraId="4ADC3807" w14:textId="77777777" w:rsidTr="00E54F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6EF9F1B1" w14:textId="77777777" w:rsidR="00E54FBF" w:rsidRPr="00E54FBF" w:rsidRDefault="00E54FBF" w:rsidP="00E54FBF">
            <w:pPr>
              <w:jc w:val="center"/>
              <w:rPr>
                <w:rFonts w:cs="B Nazanin"/>
                <w:sz w:val="28"/>
                <w:szCs w:val="28"/>
                <w:rtl/>
              </w:rPr>
            </w:pPr>
            <w:r w:rsidRPr="00E54FBF">
              <w:rPr>
                <w:rFonts w:cs="B Nazanin" w:hint="cs"/>
                <w:sz w:val="28"/>
                <w:szCs w:val="28"/>
                <w:rtl/>
              </w:rPr>
              <w:t>کتابخانه ها و انبارها (با توجه به نوع کاربری)</w:t>
            </w:r>
          </w:p>
        </w:tc>
        <w:tc>
          <w:tcPr>
            <w:tcW w:w="1422" w:type="pct"/>
            <w:vAlign w:val="center"/>
          </w:tcPr>
          <w:p w14:paraId="05B9FAEE" w14:textId="77777777" w:rsidR="00E54FBF" w:rsidRPr="00E54FBF" w:rsidRDefault="00E54FBF" w:rsidP="00E54FBF">
            <w:pPr>
              <w:jc w:val="center"/>
              <w:cnfStyle w:val="000000100000" w:firstRow="0" w:lastRow="0" w:firstColumn="0" w:lastColumn="0" w:oddVBand="0" w:evenVBand="0" w:oddHBand="1" w:evenHBand="0" w:firstRowFirstColumn="0" w:firstRowLastColumn="0" w:lastRowFirstColumn="0" w:lastRowLastColumn="0"/>
              <w:rPr>
                <w:rFonts w:cs="B Nazanin"/>
                <w:sz w:val="28"/>
                <w:szCs w:val="28"/>
                <w:rtl/>
              </w:rPr>
            </w:pPr>
            <w:r w:rsidRPr="00E54FBF">
              <w:rPr>
                <w:rFonts w:cs="B Nazanin" w:hint="cs"/>
                <w:sz w:val="28"/>
                <w:szCs w:val="28"/>
                <w:rtl/>
              </w:rPr>
              <w:t>حداقل 40</w:t>
            </w:r>
          </w:p>
        </w:tc>
      </w:tr>
      <w:tr w:rsidR="00E54FBF" w:rsidRPr="00E54FBF" w14:paraId="78EF8142" w14:textId="77777777" w:rsidTr="00E54FBF">
        <w:trPr>
          <w:jc w:val="center"/>
        </w:trPr>
        <w:tc>
          <w:tcPr>
            <w:cnfStyle w:val="001000000000" w:firstRow="0" w:lastRow="0" w:firstColumn="1" w:lastColumn="0" w:oddVBand="0" w:evenVBand="0" w:oddHBand="0" w:evenHBand="0" w:firstRowFirstColumn="0" w:firstRowLastColumn="0" w:lastRowFirstColumn="0" w:lastRowLastColumn="0"/>
            <w:tcW w:w="3578" w:type="pct"/>
            <w:vAlign w:val="center"/>
          </w:tcPr>
          <w:p w14:paraId="7D5E4DE4" w14:textId="77777777" w:rsidR="00E54FBF" w:rsidRPr="00E54FBF" w:rsidRDefault="00E54FBF" w:rsidP="00E54FBF">
            <w:pPr>
              <w:jc w:val="center"/>
              <w:rPr>
                <w:rFonts w:cs="B Nazanin"/>
                <w:sz w:val="28"/>
                <w:szCs w:val="28"/>
                <w:rtl/>
              </w:rPr>
            </w:pPr>
            <w:r w:rsidRPr="00E54FBF">
              <w:rPr>
                <w:rFonts w:cs="B Nazanin" w:hint="cs"/>
                <w:sz w:val="28"/>
                <w:szCs w:val="28"/>
                <w:rtl/>
              </w:rPr>
              <w:t>مخازن آب و یا سایر مایعات</w:t>
            </w:r>
          </w:p>
        </w:tc>
        <w:tc>
          <w:tcPr>
            <w:tcW w:w="1422" w:type="pct"/>
            <w:vAlign w:val="center"/>
          </w:tcPr>
          <w:p w14:paraId="25DF0C81" w14:textId="77777777" w:rsidR="00E54FBF" w:rsidRPr="00E54FBF" w:rsidRDefault="00E54FBF" w:rsidP="00E54FBF">
            <w:pPr>
              <w:jc w:val="center"/>
              <w:cnfStyle w:val="000000000000" w:firstRow="0" w:lastRow="0" w:firstColumn="0" w:lastColumn="0" w:oddVBand="0" w:evenVBand="0" w:oddHBand="0" w:evenHBand="0" w:firstRowFirstColumn="0" w:firstRowLastColumn="0" w:lastRowFirstColumn="0" w:lastRowLastColumn="0"/>
              <w:rPr>
                <w:rFonts w:cs="B Nazanin"/>
                <w:sz w:val="28"/>
                <w:szCs w:val="28"/>
                <w:rtl/>
              </w:rPr>
            </w:pPr>
            <w:r w:rsidRPr="00E54FBF">
              <w:rPr>
                <w:rFonts w:cs="B Nazanin" w:hint="cs"/>
                <w:sz w:val="28"/>
                <w:szCs w:val="28"/>
                <w:rtl/>
              </w:rPr>
              <w:t>100</w:t>
            </w:r>
          </w:p>
        </w:tc>
      </w:tr>
    </w:tbl>
    <w:p w14:paraId="173EBD5C" w14:textId="77777777" w:rsidR="00E54FBF" w:rsidRPr="00E54FBF" w:rsidRDefault="00E54FBF" w:rsidP="00E54FBF">
      <w:pPr>
        <w:bidi/>
        <w:spacing w:after="200" w:line="276" w:lineRule="auto"/>
        <w:ind w:left="360"/>
        <w:rPr>
          <w:rFonts w:eastAsia="Times New Roman" w:cs="B Nazanin"/>
          <w:sz w:val="28"/>
          <w:szCs w:val="28"/>
          <w:rtl/>
          <w:lang w:eastAsia="en-US" w:bidi="fa-IR"/>
        </w:rPr>
      </w:pPr>
    </w:p>
    <w:p w14:paraId="5CF339FA" w14:textId="77777777" w:rsidR="00E54FBF" w:rsidRDefault="00483F57" w:rsidP="00483F57">
      <w:pPr>
        <w:tabs>
          <w:tab w:val="left" w:pos="943"/>
        </w:tabs>
        <w:spacing w:line="360" w:lineRule="auto"/>
        <w:jc w:val="center"/>
        <w:rPr>
          <w:rFonts w:cs="B Nazanin"/>
          <w:b/>
          <w:bCs/>
          <w:sz w:val="28"/>
          <w:szCs w:val="28"/>
          <w:rtl/>
        </w:rPr>
      </w:pPr>
      <w:r>
        <w:rPr>
          <w:noProof/>
          <w:lang w:eastAsia="en-US"/>
        </w:rPr>
        <w:drawing>
          <wp:inline distT="0" distB="0" distL="0" distR="0" wp14:anchorId="4757D5B9" wp14:editId="0FAF038F">
            <wp:extent cx="5810250" cy="1999533"/>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11901" cy="2000101"/>
                    </a:xfrm>
                    <a:prstGeom prst="rect">
                      <a:avLst/>
                    </a:prstGeom>
                  </pic:spPr>
                </pic:pic>
              </a:graphicData>
            </a:graphic>
          </wp:inline>
        </w:drawing>
      </w:r>
    </w:p>
    <w:p w14:paraId="7A041790" w14:textId="77777777" w:rsidR="00E54FBF" w:rsidRPr="00E54FBF" w:rsidRDefault="00E54FBF" w:rsidP="00E54FBF">
      <w:pPr>
        <w:tabs>
          <w:tab w:val="left" w:pos="943"/>
        </w:tabs>
        <w:bidi/>
        <w:spacing w:line="360" w:lineRule="auto"/>
        <w:jc w:val="both"/>
        <w:rPr>
          <w:rFonts w:cs="B Nazanin"/>
          <w:b/>
          <w:bCs/>
          <w:sz w:val="28"/>
          <w:szCs w:val="28"/>
          <w:rtl/>
        </w:rPr>
      </w:pPr>
      <w:r w:rsidRPr="00E54FBF">
        <w:rPr>
          <w:rFonts w:cs="B Nazanin" w:hint="cs"/>
          <w:b/>
          <w:bCs/>
          <w:sz w:val="28"/>
          <w:szCs w:val="28"/>
          <w:rtl/>
        </w:rPr>
        <w:lastRenderedPageBreak/>
        <w:t xml:space="preserve">اثر </w:t>
      </w:r>
      <m:oMath>
        <m:r>
          <m:rPr>
            <m:sty m:val="bi"/>
          </m:rPr>
          <w:rPr>
            <w:rFonts w:ascii="Cambria Math" w:hAnsi="Cambria Math" w:cs="B Nazanin"/>
            <w:sz w:val="28"/>
            <w:szCs w:val="28"/>
          </w:rPr>
          <m:t>P-∆</m:t>
        </m:r>
      </m:oMath>
      <w:r w:rsidRPr="00E54FBF">
        <w:rPr>
          <w:rFonts w:cs="B Nazanin" w:hint="cs"/>
          <w:b/>
          <w:bCs/>
          <w:sz w:val="28"/>
          <w:szCs w:val="28"/>
          <w:rtl/>
        </w:rPr>
        <w:t xml:space="preserve"> </w:t>
      </w:r>
    </w:p>
    <w:p w14:paraId="0A08F729"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در کلیه سازه ها تاثیر بار محوری در عناصر قائم بر روی تغییر مکان</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های جانبی آنها، برش</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 و لنگرهای خمشی موجود در اعضا و نیز تغییر مکان</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های جانبی طبقات را افزایش می</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 xml:space="preserve">دهد. این افزایش به اثر ثانویه و یا اثر     </w:t>
      </w:r>
      <m:oMath>
        <m:r>
          <w:rPr>
            <w:rFonts w:ascii="Cambria Math" w:eastAsia="Calibri" w:hAnsi="Cambria Math" w:cs="B Nazanin"/>
            <w:sz w:val="28"/>
            <w:szCs w:val="28"/>
            <w:lang w:eastAsia="en-US" w:bidi="fa-IR"/>
          </w:rPr>
          <m:t>P-∆</m:t>
        </m:r>
        <m:r>
          <m:rPr>
            <m:sty m:val="p"/>
          </m:rPr>
          <w:rPr>
            <w:rFonts w:ascii="Cambria Math" w:eastAsia="Calibri" w:hAnsi="Cambria Math" w:cs="B Nazanin"/>
            <w:sz w:val="28"/>
            <w:szCs w:val="28"/>
            <w:lang w:eastAsia="en-US" w:bidi="fa-IR"/>
          </w:rPr>
          <m:t xml:space="preserve"> </m:t>
        </m:r>
      </m:oMath>
      <w:r w:rsidRPr="00E54FBF">
        <w:rPr>
          <w:rFonts w:ascii="Calibri" w:eastAsia="Calibri" w:hAnsi="Calibri" w:cs="B Nazanin" w:hint="cs"/>
          <w:sz w:val="28"/>
          <w:szCs w:val="28"/>
          <w:rtl/>
          <w:lang w:eastAsia="en-US" w:bidi="fa-IR"/>
        </w:rPr>
        <w:t xml:space="preserve">معروف است. این اثر در مواردی که شاخص پایداری </w:t>
      </w:r>
      <m:oMath>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θ</m:t>
            </m:r>
          </m:e>
          <m:sub>
            <m:r>
              <w:rPr>
                <w:rFonts w:ascii="Cambria Math" w:eastAsia="Calibri" w:hAnsi="Cambria Math" w:cs="B Nazanin"/>
                <w:sz w:val="28"/>
                <w:szCs w:val="28"/>
                <w:lang w:eastAsia="en-US" w:bidi="fa-IR"/>
              </w:rPr>
              <m:t>i</m:t>
            </m:r>
          </m:sub>
        </m:sSub>
      </m:oMath>
      <w:r w:rsidRPr="00E54FBF">
        <w:rPr>
          <w:rFonts w:ascii="Calibri" w:eastAsia="Calibri" w:hAnsi="Calibri" w:cs="B Nazanin" w:hint="cs"/>
          <w:sz w:val="28"/>
          <w:szCs w:val="28"/>
          <w:rtl/>
          <w:lang w:eastAsia="en-US" w:bidi="fa-IR"/>
        </w:rPr>
        <w:t xml:space="preserve"> در رابطه ( 11-3 )، کمتر از ده درصد باشد، این اثر باید در محاسبات منظور گردد.</w:t>
      </w:r>
    </w:p>
    <w:p w14:paraId="14FE9F83" w14:textId="77777777" w:rsidR="00E54FBF" w:rsidRPr="00E54FBF" w:rsidRDefault="00000000" w:rsidP="00E54FBF">
      <w:pPr>
        <w:bidi/>
        <w:spacing w:after="160" w:line="360" w:lineRule="auto"/>
        <w:jc w:val="both"/>
        <w:rPr>
          <w:rFonts w:ascii="Calibri" w:eastAsia="Calibri" w:hAnsi="Calibri" w:cs="B Nazanin"/>
          <w:b/>
          <w:bCs/>
          <w:sz w:val="28"/>
          <w:szCs w:val="28"/>
          <w:rtl/>
          <w:lang w:eastAsia="en-US" w:bidi="fa-IR"/>
        </w:rPr>
      </w:pPr>
      <m:oMathPara>
        <m:oMath>
          <m:sSub>
            <m:sSubPr>
              <m:ctrlPr>
                <w:rPr>
                  <w:rFonts w:ascii="Cambria Math" w:eastAsia="Calibri" w:hAnsi="Cambria Math" w:cs="B Nazanin"/>
                  <w:b/>
                  <w:bCs/>
                  <w:sz w:val="28"/>
                  <w:szCs w:val="28"/>
                  <w:lang w:eastAsia="en-US" w:bidi="fa-IR"/>
                </w:rPr>
              </m:ctrlPr>
            </m:sSubPr>
            <m:e>
              <m:r>
                <m:rPr>
                  <m:sty m:val="bi"/>
                </m:rPr>
                <w:rPr>
                  <w:rFonts w:ascii="Cambria Math" w:eastAsia="Calibri" w:hAnsi="Cambria Math" w:cs="B Nazanin"/>
                  <w:sz w:val="28"/>
                  <w:szCs w:val="28"/>
                  <w:lang w:eastAsia="en-US" w:bidi="fa-IR"/>
                </w:rPr>
                <m:t>θ</m:t>
              </m:r>
            </m:e>
            <m:sub>
              <m:r>
                <m:rPr>
                  <m:sty m:val="bi"/>
                </m:rPr>
                <w:rPr>
                  <w:rFonts w:ascii="Cambria Math" w:eastAsia="Calibri" w:hAnsi="Cambria Math" w:cs="B Nazanin"/>
                  <w:sz w:val="28"/>
                  <w:szCs w:val="28"/>
                  <w:lang w:eastAsia="en-US" w:bidi="fa-IR"/>
                </w:rPr>
                <m:t>i</m:t>
              </m:r>
            </m:sub>
          </m:sSub>
          <m:r>
            <m:rPr>
              <m:sty m:val="bi"/>
            </m:rPr>
            <w:rPr>
              <w:rFonts w:ascii="Cambria Math" w:eastAsia="Calibri" w:hAnsi="Cambria Math" w:cs="B Nazanin"/>
              <w:sz w:val="28"/>
              <w:szCs w:val="28"/>
              <w:lang w:eastAsia="en-US" w:bidi="fa-IR"/>
            </w:rPr>
            <m:t>=</m:t>
          </m:r>
          <m:f>
            <m:fPr>
              <m:ctrlPr>
                <w:rPr>
                  <w:rFonts w:ascii="Cambria Math" w:eastAsia="Calibri" w:hAnsi="Cambria Math" w:cs="B Nazanin"/>
                  <w:b/>
                  <w:bCs/>
                  <w:i/>
                  <w:sz w:val="28"/>
                  <w:szCs w:val="28"/>
                  <w:lang w:eastAsia="en-US" w:bidi="fa-IR"/>
                </w:rPr>
              </m:ctrlPr>
            </m:fPr>
            <m:num>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P</m:t>
                  </m:r>
                </m:e>
                <m:sub>
                  <m:r>
                    <m:rPr>
                      <m:sty m:val="bi"/>
                    </m:rPr>
                    <w:rPr>
                      <w:rFonts w:ascii="Cambria Math" w:eastAsia="Calibri" w:hAnsi="Cambria Math" w:cs="B Nazanin"/>
                      <w:sz w:val="28"/>
                      <w:szCs w:val="28"/>
                      <w:lang w:eastAsia="en-US" w:bidi="fa-IR"/>
                    </w:rPr>
                    <m:t xml:space="preserve">u </m:t>
                  </m:r>
                </m:sub>
              </m:sSub>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m:t>
                  </m:r>
                </m:e>
                <m:sub>
                  <m:r>
                    <m:rPr>
                      <m:sty m:val="bi"/>
                    </m:rPr>
                    <w:rPr>
                      <w:rFonts w:ascii="Cambria Math" w:eastAsia="Calibri" w:hAnsi="Cambria Math" w:cs="B Nazanin"/>
                      <w:sz w:val="28"/>
                      <w:szCs w:val="28"/>
                      <w:lang w:eastAsia="en-US" w:bidi="fa-IR"/>
                    </w:rPr>
                    <m:t>eu</m:t>
                  </m:r>
                </m:sub>
              </m:sSub>
            </m:num>
            <m:den>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V</m:t>
                  </m:r>
                </m:e>
                <m:sub>
                  <m:r>
                    <m:rPr>
                      <m:sty m:val="bi"/>
                    </m:rPr>
                    <w:rPr>
                      <w:rFonts w:ascii="Cambria Math" w:eastAsia="Calibri" w:hAnsi="Cambria Math" w:cs="B Nazanin"/>
                      <w:sz w:val="28"/>
                      <w:szCs w:val="28"/>
                      <w:lang w:eastAsia="en-US" w:bidi="fa-IR"/>
                    </w:rPr>
                    <m:t xml:space="preserve">u </m:t>
                  </m:r>
                </m:sub>
              </m:sSub>
              <m:r>
                <m:rPr>
                  <m:sty m:val="bi"/>
                </m:rPr>
                <w:rPr>
                  <w:rFonts w:ascii="Cambria Math" w:eastAsia="Calibri" w:hAnsi="Cambria Math" w:cs="B Nazanin"/>
                  <w:sz w:val="28"/>
                  <w:szCs w:val="28"/>
                  <w:lang w:eastAsia="en-US" w:bidi="fa-IR"/>
                </w:rPr>
                <m:t>h</m:t>
              </m:r>
            </m:den>
          </m:f>
        </m:oMath>
      </m:oMathPara>
    </w:p>
    <w:p w14:paraId="073A203D"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5BF367C0"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در این رابطه: </w:t>
      </w:r>
    </w:p>
    <w:p w14:paraId="23E0154E"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Times New Roman" w:hAnsi="Calibri" w:cs="B Nazanin"/>
          <w:sz w:val="28"/>
          <w:szCs w:val="28"/>
          <w:lang w:eastAsia="en-US" w:bidi="fa-IR"/>
        </w:rPr>
        <w:t xml:space="preserve"> </w:t>
      </w:r>
      <m:oMath>
        <m:r>
          <w:rPr>
            <w:rFonts w:ascii="Cambria Math" w:eastAsia="Calibri" w:hAnsi="Cambria Math" w:cs="B Nazanin"/>
            <w:sz w:val="28"/>
            <w:szCs w:val="28"/>
            <w:lang w:eastAsia="en-US" w:bidi="fa-IR"/>
          </w:rPr>
          <m:t>=</m:t>
        </m:r>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P</m:t>
            </m:r>
          </m:e>
          <m:sub>
            <m:r>
              <w:rPr>
                <w:rFonts w:ascii="Cambria Math" w:eastAsia="Calibri" w:hAnsi="Cambria Math" w:cs="B Nazanin"/>
                <w:sz w:val="28"/>
                <w:szCs w:val="28"/>
                <w:lang w:eastAsia="en-US" w:bidi="fa-IR"/>
              </w:rPr>
              <m:t>ui</m:t>
            </m:r>
          </m:sub>
        </m:sSub>
      </m:oMath>
      <w:r w:rsidRPr="00E54FBF">
        <w:rPr>
          <w:rFonts w:ascii="Calibri" w:eastAsia="Calibri" w:hAnsi="Calibri" w:cs="B Nazanin" w:hint="cs"/>
          <w:sz w:val="28"/>
          <w:szCs w:val="28"/>
          <w:rtl/>
          <w:lang w:eastAsia="en-US" w:bidi="fa-IR"/>
        </w:rPr>
        <w:t xml:space="preserve">مجموع بارهای مرده و زنده موجود در طبقه </w:t>
      </w:r>
      <w:r w:rsidRPr="00E54FBF">
        <w:rPr>
          <w:rFonts w:ascii="Calibri" w:eastAsia="Calibri" w:hAnsi="Calibri" w:cs="B Nazanin"/>
          <w:sz w:val="28"/>
          <w:szCs w:val="28"/>
          <w:lang w:eastAsia="en-US" w:bidi="fa-IR"/>
        </w:rPr>
        <w:t xml:space="preserve">i </w:t>
      </w:r>
      <w:r w:rsidRPr="00E54FBF">
        <w:rPr>
          <w:rFonts w:ascii="Calibri" w:eastAsia="Calibri" w:hAnsi="Calibri" w:cs="B Nazanin" w:hint="cs"/>
          <w:sz w:val="28"/>
          <w:szCs w:val="28"/>
          <w:rtl/>
          <w:lang w:eastAsia="en-US" w:bidi="fa-IR"/>
        </w:rPr>
        <w:t xml:space="preserve"> تا </w:t>
      </w:r>
      <w:r w:rsidRPr="00E54FBF">
        <w:rPr>
          <w:rFonts w:ascii="Calibri" w:eastAsia="Calibri" w:hAnsi="Calibri" w:cs="B Nazanin"/>
          <w:sz w:val="28"/>
          <w:szCs w:val="28"/>
          <w:lang w:eastAsia="en-US" w:bidi="fa-IR"/>
        </w:rPr>
        <w:t xml:space="preserve">n </w:t>
      </w:r>
      <w:r w:rsidRPr="00E54FBF">
        <w:rPr>
          <w:rFonts w:ascii="Calibri" w:eastAsia="Calibri" w:hAnsi="Calibri" w:cs="B Nazanin" w:hint="cs"/>
          <w:sz w:val="28"/>
          <w:szCs w:val="28"/>
          <w:rtl/>
          <w:lang w:eastAsia="en-US" w:bidi="fa-IR"/>
        </w:rPr>
        <w:t xml:space="preserve"> طبقه اخر در حد مقاومت </w:t>
      </w:r>
    </w:p>
    <w:p w14:paraId="669E2208"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Times New Roman" w:hAnsi="Calibri" w:cs="B Nazanin" w:hint="cs"/>
          <w:sz w:val="28"/>
          <w:szCs w:val="28"/>
          <w:rtl/>
          <w:lang w:eastAsia="en-US" w:bidi="fa-IR"/>
        </w:rPr>
        <w:t xml:space="preserve"> </w:t>
      </w:r>
      <m:oMath>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m:t>
            </m:r>
          </m:e>
          <m:sub>
            <m:r>
              <w:rPr>
                <w:rFonts w:ascii="Cambria Math" w:eastAsia="Calibri" w:hAnsi="Cambria Math" w:cs="B Nazanin"/>
                <w:sz w:val="28"/>
                <w:szCs w:val="28"/>
                <w:lang w:eastAsia="en-US" w:bidi="fa-IR"/>
              </w:rPr>
              <m:t>eui</m:t>
            </m:r>
          </m:sub>
        </m:sSub>
      </m:oMath>
      <w:r w:rsidRPr="00E54FBF">
        <w:rPr>
          <w:rFonts w:ascii="Calibri" w:eastAsia="Calibri" w:hAnsi="Calibri" w:cs="B Nazanin" w:hint="cs"/>
          <w:sz w:val="28"/>
          <w:szCs w:val="28"/>
          <w:rtl/>
          <w:lang w:eastAsia="en-US" w:bidi="fa-IR"/>
        </w:rPr>
        <w:t xml:space="preserve"> تغییر مکان جانبی نسبی اولیه در طبقه </w:t>
      </w:r>
      <w:r w:rsidRPr="00E54FBF">
        <w:rPr>
          <w:rFonts w:ascii="Calibri" w:eastAsia="Calibri" w:hAnsi="Calibri" w:cs="B Nazanin"/>
          <w:sz w:val="28"/>
          <w:szCs w:val="28"/>
          <w:lang w:eastAsia="en-US" w:bidi="fa-IR"/>
        </w:rPr>
        <w:t>i</w:t>
      </w:r>
      <w:r w:rsidRPr="00E54FBF">
        <w:rPr>
          <w:rFonts w:ascii="Calibri" w:eastAsia="Calibri" w:hAnsi="Calibri" w:cs="B Nazanin" w:hint="cs"/>
          <w:sz w:val="28"/>
          <w:szCs w:val="28"/>
          <w:rtl/>
          <w:lang w:eastAsia="en-US" w:bidi="fa-IR"/>
        </w:rPr>
        <w:t xml:space="preserve"> حاصل از تحلیل خطی </w:t>
      </w:r>
    </w:p>
    <w:p w14:paraId="5B8C7ECC"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Times New Roman" w:hAnsi="Calibri" w:cs="B Nazanin"/>
          <w:sz w:val="28"/>
          <w:szCs w:val="28"/>
          <w:lang w:eastAsia="en-US" w:bidi="fa-IR"/>
        </w:rPr>
        <w:t xml:space="preserve">  </w:t>
      </w:r>
      <w:r w:rsidRPr="00E54FBF">
        <w:rPr>
          <w:rFonts w:ascii="Calibri" w:eastAsia="Times New Roman" w:hAnsi="Calibri" w:cs="B Nazanin" w:hint="cs"/>
          <w:sz w:val="28"/>
          <w:szCs w:val="28"/>
          <w:rtl/>
          <w:lang w:eastAsia="en-US" w:bidi="fa-IR"/>
        </w:rPr>
        <w:t xml:space="preserve"> </w:t>
      </w:r>
      <m:oMath>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=V</m:t>
            </m:r>
          </m:e>
          <m:sub>
            <m:r>
              <w:rPr>
                <w:rFonts w:ascii="Cambria Math" w:eastAsia="Calibri" w:hAnsi="Cambria Math" w:cs="B Nazanin"/>
                <w:sz w:val="28"/>
                <w:szCs w:val="28"/>
                <w:lang w:eastAsia="en-US" w:bidi="fa-IR"/>
              </w:rPr>
              <m:t>ui</m:t>
            </m:r>
          </m:sub>
        </m:sSub>
      </m:oMath>
      <w:r w:rsidRPr="00E54FBF">
        <w:rPr>
          <w:rFonts w:ascii="Calibri" w:eastAsia="Calibri" w:hAnsi="Calibri" w:cs="B Nazanin" w:hint="cs"/>
          <w:sz w:val="28"/>
          <w:szCs w:val="28"/>
          <w:rtl/>
          <w:lang w:eastAsia="en-US" w:bidi="fa-IR"/>
        </w:rPr>
        <w:t xml:space="preserve"> مجموع نیروی برشی وارد در طبقه </w:t>
      </w:r>
      <w:r w:rsidRPr="00E54FBF">
        <w:rPr>
          <w:rFonts w:ascii="Calibri" w:eastAsia="Calibri" w:hAnsi="Calibri" w:cs="B Nazanin"/>
          <w:sz w:val="28"/>
          <w:szCs w:val="28"/>
          <w:lang w:eastAsia="en-US" w:bidi="fa-IR"/>
        </w:rPr>
        <w:t>i</w:t>
      </w:r>
      <w:r w:rsidRPr="00E54FBF">
        <w:rPr>
          <w:rFonts w:ascii="Calibri" w:eastAsia="Calibri" w:hAnsi="Calibri" w:cs="B Nazanin" w:hint="cs"/>
          <w:sz w:val="28"/>
          <w:szCs w:val="28"/>
          <w:rtl/>
          <w:lang w:eastAsia="en-US" w:bidi="fa-IR"/>
        </w:rPr>
        <w:t xml:space="preserve"> </w:t>
      </w:r>
    </w:p>
    <w:p w14:paraId="37E9358C"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Times New Roman" w:hAnsi="Calibri" w:cs="B Nazanin"/>
          <w:sz w:val="28"/>
          <w:szCs w:val="28"/>
          <w:lang w:eastAsia="en-US" w:bidi="fa-IR"/>
        </w:rPr>
        <w:t xml:space="preserve">    </w:t>
      </w:r>
      <w:r w:rsidRPr="00E54FBF">
        <w:rPr>
          <w:rFonts w:ascii="Calibri" w:eastAsia="Times New Roman" w:hAnsi="Calibri" w:cs="B Nazanin" w:hint="cs"/>
          <w:sz w:val="28"/>
          <w:szCs w:val="28"/>
          <w:rtl/>
          <w:lang w:eastAsia="en-US" w:bidi="fa-IR"/>
        </w:rPr>
        <w:t xml:space="preserve"> </w:t>
      </w:r>
      <w:r w:rsidRPr="00E54FBF">
        <w:rPr>
          <w:rFonts w:ascii="Calibri" w:eastAsia="Times New Roman" w:hAnsi="Calibri" w:cs="B Nazanin"/>
          <w:sz w:val="28"/>
          <w:szCs w:val="28"/>
          <w:lang w:eastAsia="en-US" w:bidi="fa-IR"/>
        </w:rPr>
        <w:t xml:space="preserve"> </w:t>
      </w:r>
      <m:oMath>
        <m:r>
          <w:rPr>
            <w:rFonts w:ascii="Cambria Math" w:eastAsia="Calibri" w:hAnsi="Cambria Math" w:cs="B Nazanin"/>
            <w:sz w:val="28"/>
            <w:szCs w:val="28"/>
            <w:lang w:eastAsia="en-US" w:bidi="fa-IR"/>
          </w:rPr>
          <m:t>=</m:t>
        </m:r>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h</m:t>
            </m:r>
          </m:e>
          <m:sub>
            <m:r>
              <w:rPr>
                <w:rFonts w:ascii="Cambria Math" w:eastAsia="Calibri" w:hAnsi="Cambria Math" w:cs="B Nazanin"/>
                <w:sz w:val="28"/>
                <w:szCs w:val="28"/>
                <w:lang w:eastAsia="en-US" w:bidi="fa-IR"/>
              </w:rPr>
              <m:t>i</m:t>
            </m:r>
          </m:sub>
        </m:sSub>
      </m:oMath>
      <w:r w:rsidRPr="00E54FBF">
        <w:rPr>
          <w:rFonts w:ascii="Calibri" w:eastAsia="Calibri" w:hAnsi="Calibri" w:cs="B Nazanin" w:hint="cs"/>
          <w:sz w:val="28"/>
          <w:szCs w:val="28"/>
          <w:rtl/>
          <w:lang w:eastAsia="en-US" w:bidi="fa-IR"/>
        </w:rPr>
        <w:t xml:space="preserve">ارتفاع طبقه </w:t>
      </w:r>
      <w:r w:rsidRPr="00E54FBF">
        <w:rPr>
          <w:rFonts w:ascii="Calibri" w:eastAsia="Calibri" w:hAnsi="Calibri" w:cs="B Nazanin"/>
          <w:sz w:val="28"/>
          <w:szCs w:val="28"/>
          <w:lang w:eastAsia="en-US" w:bidi="fa-IR"/>
        </w:rPr>
        <w:t>i</w:t>
      </w:r>
      <w:r w:rsidRPr="00E54FBF">
        <w:rPr>
          <w:rFonts w:ascii="Calibri" w:eastAsia="Calibri" w:hAnsi="Calibri" w:cs="B Nazanin" w:hint="cs"/>
          <w:sz w:val="28"/>
          <w:szCs w:val="28"/>
          <w:rtl/>
          <w:lang w:eastAsia="en-US" w:bidi="fa-IR"/>
        </w:rPr>
        <w:t xml:space="preserve"> </w:t>
      </w:r>
    </w:p>
    <w:p w14:paraId="08B802BF"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شاخص پایداری  </w:t>
      </w:r>
      <m:oMath>
        <m:sSub>
          <m:sSubPr>
            <m:ctrlPr>
              <w:rPr>
                <w:rFonts w:ascii="Cambria Math" w:eastAsia="Calibri" w:hAnsi="Cambria Math" w:cs="B Nazanin"/>
                <w:sz w:val="28"/>
                <w:szCs w:val="28"/>
                <w:lang w:eastAsia="en-US" w:bidi="fa-IR"/>
              </w:rPr>
            </m:ctrlPr>
          </m:sSubPr>
          <m:e>
            <m:r>
              <w:rPr>
                <w:rFonts w:ascii="Cambria Math" w:eastAsia="Calibri" w:hAnsi="Cambria Math" w:cs="B Nazanin"/>
                <w:sz w:val="28"/>
                <w:szCs w:val="28"/>
                <w:lang w:eastAsia="en-US" w:bidi="fa-IR"/>
              </w:rPr>
              <m:t>θ</m:t>
            </m:r>
          </m:e>
          <m:sub>
            <m:r>
              <w:rPr>
                <w:rFonts w:ascii="Cambria Math" w:eastAsia="Calibri" w:hAnsi="Cambria Math" w:cs="B Nazanin"/>
                <w:sz w:val="28"/>
                <w:szCs w:val="28"/>
                <w:lang w:eastAsia="en-US" w:bidi="fa-IR"/>
              </w:rPr>
              <m:t>i</m:t>
            </m:r>
          </m:sub>
        </m:sSub>
      </m:oMath>
      <w:r w:rsidRPr="00E54FBF">
        <w:rPr>
          <w:rFonts w:ascii="Calibri" w:eastAsia="Times New Roman" w:hAnsi="Calibri" w:cs="B Nazanin" w:hint="cs"/>
          <w:sz w:val="28"/>
          <w:szCs w:val="28"/>
          <w:rtl/>
          <w:lang w:eastAsia="en-US" w:bidi="fa-IR"/>
        </w:rPr>
        <w:t xml:space="preserve"> در سازه</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 xml:space="preserve">ها نباید از </w:t>
      </w:r>
      <m:oMath>
        <m:sSub>
          <m:sSubPr>
            <m:ctrlPr>
              <w:rPr>
                <w:rFonts w:ascii="Cambria Math" w:eastAsia="Times New Roman" w:hAnsi="Cambria Math" w:cs="B Nazanin"/>
                <w:sz w:val="28"/>
                <w:szCs w:val="28"/>
                <w:lang w:eastAsia="en-US" w:bidi="fa-IR"/>
              </w:rPr>
            </m:ctrlPr>
          </m:sSubPr>
          <m:e>
            <m:r>
              <w:rPr>
                <w:rFonts w:ascii="Cambria Math" w:eastAsia="Times New Roman" w:hAnsi="Cambria Math" w:cs="B Nazanin"/>
                <w:sz w:val="28"/>
                <w:szCs w:val="28"/>
                <w:lang w:eastAsia="en-US" w:bidi="fa-IR"/>
              </w:rPr>
              <m:t>θ</m:t>
            </m:r>
          </m:e>
          <m:sub>
            <m:r>
              <w:rPr>
                <w:rFonts w:ascii="Cambria Math" w:eastAsia="Times New Roman" w:hAnsi="Cambria Math" w:cs="B Nazanin"/>
                <w:sz w:val="28"/>
                <w:szCs w:val="28"/>
                <w:lang w:eastAsia="en-US" w:bidi="fa-IR"/>
              </w:rPr>
              <m:t>max</m:t>
            </m:r>
          </m:sub>
        </m:sSub>
      </m:oMath>
      <w:r w:rsidRPr="00E54FBF">
        <w:rPr>
          <w:rFonts w:ascii="Calibri" w:eastAsia="Calibri" w:hAnsi="Calibri" w:cs="B Nazanin" w:hint="cs"/>
          <w:sz w:val="28"/>
          <w:szCs w:val="28"/>
          <w:rtl/>
          <w:lang w:eastAsia="en-US" w:bidi="fa-IR"/>
        </w:rPr>
        <w:t xml:space="preserve"> در رابطه ( 12-3 ) بیشتر باشد. در این موارد احتمال ناپایداری سازه موجود است و باید در طراحی آن تجدید نظر شود. </w:t>
      </w:r>
    </w:p>
    <w:p w14:paraId="164E066C" w14:textId="77777777" w:rsidR="00E54FBF" w:rsidRPr="00E54FBF" w:rsidRDefault="00000000" w:rsidP="00E54FBF">
      <w:pPr>
        <w:bidi/>
        <w:spacing w:after="160" w:line="360" w:lineRule="auto"/>
        <w:jc w:val="both"/>
        <w:rPr>
          <w:rFonts w:ascii="Calibri" w:eastAsia="Calibri" w:hAnsi="Calibri" w:cs="B Nazanin"/>
          <w:b/>
          <w:bCs/>
          <w:sz w:val="28"/>
          <w:szCs w:val="28"/>
          <w:rtl/>
          <w:lang w:eastAsia="en-US" w:bidi="fa-IR"/>
        </w:rPr>
      </w:pPr>
      <m:oMathPara>
        <m:oMathParaPr>
          <m:jc m:val="left"/>
        </m:oMathParaPr>
        <m:oMath>
          <m:sSub>
            <m:sSubPr>
              <m:ctrlPr>
                <w:rPr>
                  <w:rFonts w:ascii="Cambria Math" w:eastAsia="Calibri" w:hAnsi="Cambria Math" w:cs="B Nazanin"/>
                  <w:b/>
                  <w:bCs/>
                  <w:sz w:val="28"/>
                  <w:szCs w:val="28"/>
                  <w:lang w:eastAsia="en-US" w:bidi="fa-IR"/>
                </w:rPr>
              </m:ctrlPr>
            </m:sSubPr>
            <m:e>
              <m:r>
                <m:rPr>
                  <m:sty m:val="bi"/>
                </m:rPr>
                <w:rPr>
                  <w:rFonts w:ascii="Cambria Math" w:eastAsia="Calibri" w:hAnsi="Cambria Math" w:cs="B Nazanin"/>
                  <w:sz w:val="28"/>
                  <w:szCs w:val="28"/>
                  <w:lang w:eastAsia="en-US" w:bidi="fa-IR"/>
                </w:rPr>
                <m:t>θ</m:t>
              </m:r>
            </m:e>
            <m:sub>
              <m:r>
                <m:rPr>
                  <m:sty m:val="bi"/>
                </m:rPr>
                <w:rPr>
                  <w:rFonts w:ascii="Cambria Math" w:eastAsia="Calibri" w:hAnsi="Cambria Math" w:cs="B Nazanin"/>
                  <w:sz w:val="28"/>
                  <w:szCs w:val="28"/>
                  <w:lang w:eastAsia="en-US" w:bidi="fa-IR"/>
                </w:rPr>
                <m:t>max</m:t>
              </m:r>
            </m:sub>
          </m:sSub>
          <m:r>
            <m:rPr>
              <m:sty m:val="b"/>
            </m:rPr>
            <w:rPr>
              <w:rFonts w:ascii="Cambria Math" w:eastAsia="Calibri" w:hAnsi="Cambria Math" w:cs="B Nazanin"/>
              <w:sz w:val="28"/>
              <w:szCs w:val="28"/>
              <w:lang w:eastAsia="en-US" w:bidi="fa-IR"/>
            </w:rPr>
            <m:t>=</m:t>
          </m:r>
          <m:f>
            <m:fPr>
              <m:ctrlPr>
                <w:rPr>
                  <w:rFonts w:ascii="Cambria Math" w:eastAsia="Calibri" w:hAnsi="Cambria Math" w:cs="B Nazanin"/>
                  <w:b/>
                  <w:bCs/>
                  <w:sz w:val="28"/>
                  <w:szCs w:val="28"/>
                  <w:lang w:eastAsia="en-US" w:bidi="fa-IR"/>
                </w:rPr>
              </m:ctrlPr>
            </m:fPr>
            <m:num>
              <m:r>
                <m:rPr>
                  <m:sty m:val="bi"/>
                </m:rPr>
                <w:rPr>
                  <w:rFonts w:ascii="Cambria Math" w:eastAsia="Calibri" w:hAnsi="Cambria Math" w:cs="B Nazanin"/>
                  <w:sz w:val="28"/>
                  <w:szCs w:val="28"/>
                  <w:lang w:eastAsia="en-US" w:bidi="fa-IR"/>
                </w:rPr>
                <m:t>0.65</m:t>
              </m:r>
            </m:num>
            <m:den>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C</m:t>
                  </m:r>
                </m:e>
                <m:sub>
                  <m:r>
                    <m:rPr>
                      <m:sty m:val="bi"/>
                    </m:rPr>
                    <w:rPr>
                      <w:rFonts w:ascii="Cambria Math" w:eastAsia="Calibri" w:hAnsi="Cambria Math" w:cs="B Nazanin"/>
                      <w:sz w:val="28"/>
                      <w:szCs w:val="28"/>
                      <w:lang w:eastAsia="en-US" w:bidi="fa-IR"/>
                    </w:rPr>
                    <m:t>d</m:t>
                  </m:r>
                </m:sub>
              </m:sSub>
            </m:den>
          </m:f>
          <m:r>
            <m:rPr>
              <m:sty m:val="b"/>
            </m:rPr>
            <w:rPr>
              <w:rFonts w:ascii="Cambria Math" w:eastAsia="Calibri" w:hAnsi="Cambria Math" w:hint="cs"/>
              <w:sz w:val="28"/>
              <w:szCs w:val="28"/>
              <w:rtl/>
              <w:lang w:eastAsia="en-US" w:bidi="fa-IR"/>
            </w:rPr>
            <m:t>≤</m:t>
          </m:r>
          <m:r>
            <m:rPr>
              <m:sty m:val="b"/>
            </m:rPr>
            <w:rPr>
              <w:rFonts w:ascii="Cambria Math" w:eastAsia="Calibri" w:hAnsi="Cambria Math" w:cs="B Nazanin"/>
              <w:sz w:val="28"/>
              <w:szCs w:val="28"/>
              <w:lang w:eastAsia="en-US" w:bidi="fa-IR"/>
            </w:rPr>
            <m:t>0.25</m:t>
          </m:r>
        </m:oMath>
      </m:oMathPara>
    </w:p>
    <w:p w14:paraId="4A591714"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برای منظور کردن اثر </w:t>
      </w:r>
      <m:oMath>
        <m:r>
          <w:rPr>
            <w:rFonts w:ascii="Cambria Math" w:eastAsia="Calibri" w:hAnsi="Cambria Math" w:cs="B Nazanin"/>
            <w:sz w:val="28"/>
            <w:szCs w:val="28"/>
            <w:lang w:eastAsia="en-US" w:bidi="fa-IR"/>
          </w:rPr>
          <m:t>P-∆</m:t>
        </m:r>
      </m:oMath>
      <w:r w:rsidRPr="00E54FBF">
        <w:rPr>
          <w:rFonts w:ascii="Calibri" w:eastAsia="Calibri" w:hAnsi="Calibri" w:cs="B Nazanin" w:hint="cs"/>
          <w:sz w:val="28"/>
          <w:szCs w:val="28"/>
          <w:rtl/>
          <w:lang w:eastAsia="en-US" w:bidi="fa-IR"/>
        </w:rPr>
        <w:t xml:space="preserve"> در طراحی سازه</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 یا می</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توان این اثر را همراه با سایر عوامل در تحلیل سازه</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 منظور کرد و نیروهای داخلی اعضا را به دست آورد و یا می</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توان از روش</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های تقریبی عنوان شده در آیین نامه</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 xml:space="preserve">های طراحی استفاده </w:t>
      </w:r>
      <w:r w:rsidRPr="00E54FBF">
        <w:rPr>
          <w:rFonts w:ascii="Calibri" w:eastAsia="Calibri" w:hAnsi="Calibri" w:cs="B Nazanin" w:hint="cs"/>
          <w:sz w:val="28"/>
          <w:szCs w:val="28"/>
          <w:rtl/>
          <w:lang w:eastAsia="en-US" w:bidi="fa-IR"/>
        </w:rPr>
        <w:lastRenderedPageBreak/>
        <w:t>نمود. همچنین می</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توان روش تقریبی ارائه شده در پیوست 3 را مورد استفاده قرار داد. در کلیه موارد، تغییر مکان</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های جانبی طبقات که در محاسبات نیروهای داخلی به کار برده می-شوند باید تغییر مکان</w:t>
      </w:r>
      <w:r w:rsidRPr="00E54FBF">
        <w:rPr>
          <w:rFonts w:ascii="Calibri" w:eastAsia="Calibri" w:hAnsi="Calibri" w:cs="B Nazanin"/>
          <w:sz w:val="28"/>
          <w:szCs w:val="28"/>
          <w:rtl/>
          <w:lang w:eastAsia="en-US" w:bidi="fa-IR"/>
        </w:rPr>
        <w:softHyphen/>
      </w:r>
      <w:r w:rsidRPr="00E54FBF">
        <w:rPr>
          <w:rFonts w:ascii="Calibri" w:eastAsia="Calibri" w:hAnsi="Calibri" w:cs="B Nazanin" w:hint="cs"/>
          <w:sz w:val="28"/>
          <w:szCs w:val="28"/>
          <w:rtl/>
          <w:lang w:eastAsia="en-US" w:bidi="fa-IR"/>
        </w:rPr>
        <w:t xml:space="preserve">های جانبی نسبی افزایش یافته طبقات، </w:t>
      </w:r>
      <m:oMath>
        <m:bar>
          <m:barPr>
            <m:pos m:val="top"/>
            <m:ctrlPr>
              <w:rPr>
                <w:rFonts w:ascii="Cambria Math" w:eastAsia="Calibri" w:hAnsi="Cambria Math" w:cs="B Nazanin"/>
                <w:sz w:val="28"/>
                <w:szCs w:val="28"/>
                <w:lang w:eastAsia="en-US" w:bidi="fa-IR"/>
              </w:rPr>
            </m:ctrlPr>
          </m:barPr>
          <m:e>
            <m:sSub>
              <m:sSubPr>
                <m:ctrlPr>
                  <w:rPr>
                    <w:rFonts w:ascii="Cambria Math" w:eastAsia="Calibri" w:hAnsi="Cambria Math" w:cs="B Nazanin"/>
                    <w:i/>
                    <w:sz w:val="28"/>
                    <w:szCs w:val="28"/>
                    <w:lang w:eastAsia="en-US" w:bidi="fa-IR"/>
                  </w:rPr>
                </m:ctrlPr>
              </m:sSubPr>
              <m:e>
                <m:r>
                  <w:rPr>
                    <w:rFonts w:ascii="Cambria Math" w:eastAsia="Calibri" w:hAnsi="Cambria Math" w:cs="B Nazanin"/>
                    <w:sz w:val="28"/>
                    <w:szCs w:val="28"/>
                    <w:lang w:eastAsia="en-US" w:bidi="fa-IR"/>
                  </w:rPr>
                  <m:t>∆</m:t>
                </m:r>
              </m:e>
              <m:sub>
                <m:r>
                  <w:rPr>
                    <w:rFonts w:ascii="Cambria Math" w:eastAsia="Calibri" w:hAnsi="Cambria Math" w:cs="B Nazanin"/>
                    <w:sz w:val="28"/>
                    <w:szCs w:val="28"/>
                    <w:lang w:eastAsia="en-US" w:bidi="fa-IR"/>
                  </w:rPr>
                  <m:t>ei</m:t>
                </m:r>
              </m:sub>
            </m:sSub>
          </m:e>
        </m:bar>
      </m:oMath>
      <w:r w:rsidRPr="00E54FBF">
        <w:rPr>
          <w:rFonts w:ascii="Calibri" w:eastAsia="Calibri" w:hAnsi="Calibri" w:cs="B Nazanin" w:hint="cs"/>
          <w:sz w:val="28"/>
          <w:szCs w:val="28"/>
          <w:rtl/>
          <w:lang w:eastAsia="en-US" w:bidi="fa-IR"/>
        </w:rPr>
        <w:t xml:space="preserve"> باشند. </w:t>
      </w:r>
    </w:p>
    <w:p w14:paraId="56D73CCC"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تغییرمکان افزایش یافته جانبی نسبی طبقه با منظور کردن اثر </w:t>
      </w:r>
      <m:oMath>
        <m:r>
          <w:rPr>
            <w:rFonts w:ascii="Cambria Math" w:eastAsia="Calibri" w:hAnsi="Cambria Math" w:cs="B Nazanin"/>
            <w:sz w:val="28"/>
            <w:szCs w:val="28"/>
            <w:lang w:eastAsia="en-US" w:bidi="fa-IR"/>
          </w:rPr>
          <m:t>P-∆</m:t>
        </m:r>
      </m:oMath>
      <w:r w:rsidRPr="00E54FBF">
        <w:rPr>
          <w:rFonts w:ascii="Calibri" w:eastAsia="Times New Roman" w:hAnsi="Calibri" w:cs="B Nazanin" w:hint="cs"/>
          <w:sz w:val="28"/>
          <w:szCs w:val="28"/>
          <w:rtl/>
          <w:lang w:eastAsia="en-US" w:bidi="fa-IR"/>
        </w:rPr>
        <w:t xml:space="preserve"> را می</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 xml:space="preserve">توان از رابطه ( 14-3) محاسبه کرد: </w:t>
      </w:r>
    </w:p>
    <w:p w14:paraId="1A44327B" w14:textId="77777777" w:rsidR="00E54FBF" w:rsidRPr="00E54FBF" w:rsidRDefault="00000000" w:rsidP="00E54FBF">
      <w:pPr>
        <w:bidi/>
        <w:spacing w:after="160" w:line="360" w:lineRule="auto"/>
        <w:jc w:val="both"/>
        <w:rPr>
          <w:rFonts w:ascii="Calibri" w:eastAsia="Calibri" w:hAnsi="Calibri" w:cs="B Nazanin"/>
          <w:b/>
          <w:bCs/>
          <w:sz w:val="28"/>
          <w:szCs w:val="28"/>
          <w:rtl/>
          <w:lang w:eastAsia="en-US" w:bidi="fa-IR"/>
        </w:rPr>
      </w:pPr>
      <m:oMathPara>
        <m:oMath>
          <m:bar>
            <m:barPr>
              <m:pos m:val="top"/>
              <m:ctrlPr>
                <w:rPr>
                  <w:rFonts w:ascii="Cambria Math" w:eastAsia="Calibri" w:hAnsi="Cambria Math" w:cs="B Nazanin"/>
                  <w:b/>
                  <w:bCs/>
                  <w:sz w:val="28"/>
                  <w:szCs w:val="28"/>
                  <w:lang w:eastAsia="en-US" w:bidi="fa-IR"/>
                </w:rPr>
              </m:ctrlPr>
            </m:barPr>
            <m:e>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m:t>
                  </m:r>
                </m:e>
                <m:sub>
                  <m:r>
                    <m:rPr>
                      <m:sty m:val="bi"/>
                    </m:rPr>
                    <w:rPr>
                      <w:rFonts w:ascii="Cambria Math" w:eastAsia="Calibri" w:hAnsi="Cambria Math" w:cs="B Nazanin"/>
                      <w:sz w:val="28"/>
                      <w:szCs w:val="28"/>
                      <w:lang w:eastAsia="en-US" w:bidi="fa-IR"/>
                    </w:rPr>
                    <m:t>eui</m:t>
                  </m:r>
                </m:sub>
              </m:sSub>
            </m:e>
          </m:bar>
          <m:r>
            <m:rPr>
              <m:sty m:val="bi"/>
            </m:rPr>
            <w:rPr>
              <w:rFonts w:ascii="Cambria Math" w:eastAsia="Calibri" w:hAnsi="Cambria Math" w:cs="B Nazanin"/>
              <w:sz w:val="28"/>
              <w:szCs w:val="28"/>
              <w:lang w:eastAsia="en-US" w:bidi="fa-IR"/>
            </w:rPr>
            <m:t>=</m:t>
          </m:r>
          <m:f>
            <m:fPr>
              <m:ctrlPr>
                <w:rPr>
                  <w:rFonts w:ascii="Cambria Math" w:eastAsia="Calibri" w:hAnsi="Cambria Math" w:cs="B Nazanin"/>
                  <w:b/>
                  <w:bCs/>
                  <w:i/>
                  <w:sz w:val="28"/>
                  <w:szCs w:val="28"/>
                  <w:lang w:eastAsia="en-US" w:bidi="fa-IR"/>
                </w:rPr>
              </m:ctrlPr>
            </m:fPr>
            <m:num>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m:t>
                  </m:r>
                </m:e>
                <m:sub>
                  <m:r>
                    <m:rPr>
                      <m:sty m:val="bi"/>
                    </m:rPr>
                    <w:rPr>
                      <w:rFonts w:ascii="Cambria Math" w:eastAsia="Calibri" w:hAnsi="Cambria Math" w:cs="B Nazanin"/>
                      <w:sz w:val="28"/>
                      <w:szCs w:val="28"/>
                      <w:lang w:eastAsia="en-US" w:bidi="fa-IR"/>
                    </w:rPr>
                    <m:t>eui</m:t>
                  </m:r>
                </m:sub>
              </m:sSub>
            </m:num>
            <m:den>
              <m:r>
                <m:rPr>
                  <m:sty m:val="bi"/>
                </m:rPr>
                <w:rPr>
                  <w:rFonts w:ascii="Cambria Math" w:eastAsia="Calibri" w:hAnsi="Cambria Math" w:cs="B Nazanin"/>
                  <w:sz w:val="28"/>
                  <w:szCs w:val="28"/>
                  <w:lang w:eastAsia="en-US" w:bidi="fa-IR"/>
                </w:rPr>
                <m:t>1-</m:t>
              </m:r>
              <m:sSub>
                <m:sSubPr>
                  <m:ctrlPr>
                    <w:rPr>
                      <w:rFonts w:ascii="Cambria Math" w:eastAsia="Calibri" w:hAnsi="Cambria Math" w:cs="B Nazanin"/>
                      <w:b/>
                      <w:bCs/>
                      <w:i/>
                      <w:sz w:val="28"/>
                      <w:szCs w:val="28"/>
                      <w:lang w:eastAsia="en-US" w:bidi="fa-IR"/>
                    </w:rPr>
                  </m:ctrlPr>
                </m:sSubPr>
                <m:e>
                  <m:r>
                    <m:rPr>
                      <m:sty m:val="bi"/>
                    </m:rPr>
                    <w:rPr>
                      <w:rFonts w:ascii="Cambria Math" w:eastAsia="Calibri" w:hAnsi="Cambria Math" w:cs="B Nazanin"/>
                      <w:sz w:val="28"/>
                      <w:szCs w:val="28"/>
                      <w:lang w:eastAsia="en-US" w:bidi="fa-IR"/>
                    </w:rPr>
                    <m:t>θ</m:t>
                  </m:r>
                </m:e>
                <m:sub>
                  <m:r>
                    <m:rPr>
                      <m:sty m:val="bi"/>
                    </m:rPr>
                    <w:rPr>
                      <w:rFonts w:ascii="Cambria Math" w:eastAsia="Calibri" w:hAnsi="Cambria Math" w:cs="B Nazanin"/>
                      <w:sz w:val="28"/>
                      <w:szCs w:val="28"/>
                      <w:lang w:eastAsia="en-US" w:bidi="fa-IR"/>
                    </w:rPr>
                    <m:t>i</m:t>
                  </m:r>
                </m:sub>
              </m:sSub>
            </m:den>
          </m:f>
        </m:oMath>
      </m:oMathPara>
    </w:p>
    <w:p w14:paraId="45516064" w14:textId="77777777" w:rsidR="00E54FBF" w:rsidRPr="00E54FBF" w:rsidRDefault="00E54FBF" w:rsidP="00E54FBF">
      <w:pPr>
        <w:bidi/>
        <w:spacing w:after="160" w:line="360" w:lineRule="auto"/>
        <w:jc w:val="center"/>
        <w:rPr>
          <w:rFonts w:ascii="Calibri" w:eastAsia="Calibri" w:hAnsi="Calibri" w:cs="B Nazanin"/>
          <w:sz w:val="28"/>
          <w:szCs w:val="28"/>
          <w:rtl/>
          <w:lang w:eastAsia="en-US" w:bidi="fa-IR"/>
        </w:rPr>
      </w:pPr>
    </w:p>
    <w:p w14:paraId="5DEBAFA6" w14:textId="77777777" w:rsidR="00E54FBF" w:rsidRPr="00E54FBF" w:rsidRDefault="00E54FBF" w:rsidP="00E54FBF">
      <w:pPr>
        <w:bidi/>
        <w:spacing w:after="160" w:line="259" w:lineRule="auto"/>
        <w:jc w:val="center"/>
        <w:rPr>
          <w:rFonts w:ascii="Calibri" w:eastAsia="Calibri" w:hAnsi="Calibri" w:cs="B Nazanin"/>
          <w:sz w:val="28"/>
          <w:szCs w:val="28"/>
          <w:rtl/>
          <w:lang w:eastAsia="en-US" w:bidi="fa-IR"/>
        </w:rPr>
      </w:pPr>
      <w:r w:rsidRPr="00E54FBF">
        <w:rPr>
          <w:rFonts w:ascii="Calibri" w:eastAsia="Calibri" w:hAnsi="Calibri" w:cs="B Nazanin" w:hint="cs"/>
          <w:noProof/>
          <w:sz w:val="28"/>
          <w:szCs w:val="28"/>
          <w:rtl/>
          <w:lang w:eastAsia="en-US"/>
        </w:rPr>
        <w:drawing>
          <wp:inline distT="0" distB="0" distL="0" distR="0" wp14:anchorId="48284743" wp14:editId="4C42A5AA">
            <wp:extent cx="3771900" cy="3714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556345343.JPG"/>
                    <pic:cNvPicPr/>
                  </pic:nvPicPr>
                  <pic:blipFill>
                    <a:blip r:embed="rId106">
                      <a:extLst>
                        <a:ext uri="{28A0092B-C50C-407E-A947-70E740481C1C}">
                          <a14:useLocalDpi xmlns:a14="http://schemas.microsoft.com/office/drawing/2010/main" val="0"/>
                        </a:ext>
                      </a:extLst>
                    </a:blip>
                    <a:stretch>
                      <a:fillRect/>
                    </a:stretch>
                  </pic:blipFill>
                  <pic:spPr>
                    <a:xfrm>
                      <a:off x="0" y="0"/>
                      <a:ext cx="3771900" cy="371475"/>
                    </a:xfrm>
                    <a:prstGeom prst="rect">
                      <a:avLst/>
                    </a:prstGeom>
                  </pic:spPr>
                </pic:pic>
              </a:graphicData>
            </a:graphic>
          </wp:inline>
        </w:drawing>
      </w:r>
    </w:p>
    <w:p w14:paraId="35BE4C8C" w14:textId="77777777" w:rsidR="00E54FBF" w:rsidRPr="00483F57" w:rsidRDefault="00483F57" w:rsidP="00483F57">
      <w:pPr>
        <w:bidi/>
        <w:spacing w:after="160" w:line="360" w:lineRule="auto"/>
        <w:jc w:val="center"/>
        <w:rPr>
          <w:rFonts w:ascii="Calibri" w:eastAsia="Calibri" w:hAnsi="Calibri" w:cs="B Nazanin"/>
          <w:sz w:val="28"/>
          <w:szCs w:val="28"/>
          <w:rtl/>
          <w:lang w:eastAsia="en-US" w:bidi="fa-IR"/>
        </w:rPr>
      </w:pPr>
      <w:r>
        <w:rPr>
          <w:noProof/>
          <w:lang w:eastAsia="en-US"/>
        </w:rPr>
        <w:drawing>
          <wp:inline distT="0" distB="0" distL="0" distR="0" wp14:anchorId="33DA39CF" wp14:editId="55E885E0">
            <wp:extent cx="3352800" cy="3086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52800" cy="3086100"/>
                    </a:xfrm>
                    <a:prstGeom prst="rect">
                      <a:avLst/>
                    </a:prstGeom>
                  </pic:spPr>
                </pic:pic>
              </a:graphicData>
            </a:graphic>
          </wp:inline>
        </w:drawing>
      </w:r>
    </w:p>
    <w:p w14:paraId="608B5725"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5C9B20CC"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464623B3"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0BD471F5" w14:textId="77777777" w:rsidR="00E54FBF" w:rsidRPr="00E54FBF" w:rsidRDefault="00E54FBF" w:rsidP="00483F57">
      <w:pPr>
        <w:bidi/>
        <w:spacing w:after="200" w:line="276"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اختصاص تکیه گاهها</w:t>
      </w:r>
    </w:p>
    <w:p w14:paraId="70247501" w14:textId="77777777" w:rsidR="00E54FBF" w:rsidRPr="00E54FBF" w:rsidRDefault="00E54FBF" w:rsidP="00E54FBF">
      <w:pPr>
        <w:bidi/>
        <w:spacing w:after="200" w:line="360" w:lineRule="auto"/>
        <w:ind w:left="360"/>
        <w:jc w:val="both"/>
        <w:rPr>
          <w:rFonts w:eastAsia="Times New Roman" w:cs="B Nazanin"/>
          <w:sz w:val="28"/>
          <w:szCs w:val="28"/>
          <w:rtl/>
          <w:lang w:eastAsia="en-US" w:bidi="fa-IR"/>
        </w:rPr>
      </w:pPr>
      <w:r w:rsidRPr="00E54FBF">
        <w:rPr>
          <w:rFonts w:ascii="Calibri" w:eastAsia="Times New Roman" w:hAnsi="Calibri" w:cs="Arial"/>
          <w:noProof/>
          <w:sz w:val="22"/>
          <w:szCs w:val="22"/>
          <w:rtl/>
          <w:lang w:eastAsia="en-US"/>
        </w:rPr>
        <mc:AlternateContent>
          <mc:Choice Requires="wps">
            <w:drawing>
              <wp:anchor distT="0" distB="0" distL="114300" distR="114300" simplePos="0" relativeHeight="251664384" behindDoc="0" locked="0" layoutInCell="1" allowOverlap="1" wp14:anchorId="5464CDBF" wp14:editId="3A35FD64">
                <wp:simplePos x="0" y="0"/>
                <wp:positionH relativeFrom="column">
                  <wp:posOffset>-115570</wp:posOffset>
                </wp:positionH>
                <wp:positionV relativeFrom="paragraph">
                  <wp:posOffset>409575</wp:posOffset>
                </wp:positionV>
                <wp:extent cx="3114675" cy="572770"/>
                <wp:effectExtent l="57150" t="38100" r="85725" b="9398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4675" cy="57277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4B9B563" w14:textId="77777777" w:rsidR="00497C6C" w:rsidRPr="00EA0D59" w:rsidRDefault="00497C6C" w:rsidP="00E54FBF">
                            <w:pPr>
                              <w:jc w:val="both"/>
                              <w:rPr>
                                <w:rFonts w:cs="B Nazanin"/>
                              </w:rPr>
                            </w:pPr>
                            <w:r>
                              <w:rPr>
                                <w:rFonts w:cs="B Nazanin" w:hint="cs"/>
                                <w:b/>
                                <w:bCs/>
                                <w:rtl/>
                              </w:rPr>
                              <w:t xml:space="preserve">نکته: </w:t>
                            </w:r>
                            <w:r>
                              <w:rPr>
                                <w:rFonts w:cs="B Nazanin" w:hint="cs"/>
                                <w:rtl/>
                              </w:rPr>
                              <w:t>برای سازه هایی با سیستم مهاربندی تکیه گاهها مفصل و برای سازه هایی با سیستم قاب خمشی تکیه گاهها گیردار خواهند بود.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4CDBF" id="Rectangle 241" o:spid="_x0000_s1027" style="position:absolute;left:0;text-align:left;margin-left:-9.1pt;margin-top:32.25pt;width:245.25pt;height:4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" fillcolor="#bcbcbc">
                <v:fill color2="#ededed" rotate="t" angle="180" colors="0 #bcbcbc;22938f #d0d0d0;1 #ededed" focus="100%" type="gradient"/>
                <v:shadow on="t" color="black" opacity="24903f" origin=",.5" offset="0,.55556mm"/>
                <v:path arrowok="t"/>
                <v:textbox>
                  <w:txbxContent>
                    <w:p w14:paraId="74B9B563" w14:textId="77777777" w:rsidR="00497C6C" w:rsidRPr="00EA0D59" w:rsidRDefault="00497C6C" w:rsidP="00E54FBF">
                      <w:pPr>
                        <w:jc w:val="both"/>
                        <w:rPr>
                          <w:rFonts w:cs="B Nazanin"/>
                        </w:rPr>
                      </w:pPr>
                      <w:r>
                        <w:rPr>
                          <w:rFonts w:cs="B Nazanin" w:hint="cs"/>
                          <w:b/>
                          <w:bCs/>
                          <w:rtl/>
                        </w:rPr>
                        <w:t xml:space="preserve">نکته: </w:t>
                      </w:r>
                      <w:r>
                        <w:rPr>
                          <w:rFonts w:cs="B Nazanin" w:hint="cs"/>
                          <w:rtl/>
                        </w:rPr>
                        <w:t>برای سازه هایی با سیستم مهاربندی تکیه گاهها مفصل و برای سازه هایی با سیستم قاب خمشی تکیه گاهها گیردار خواهند بود.</w:t>
                      </w:r>
                    </w:p>
                  </w:txbxContent>
                </v:textbox>
              </v:rect>
            </w:pict>
          </mc:Fallback>
        </mc:AlternateContent>
      </w:r>
      <w:r w:rsidRPr="00E54FBF">
        <w:rPr>
          <w:rFonts w:eastAsia="Times New Roman" w:cs="B Nazanin" w:hint="cs"/>
          <w:sz w:val="28"/>
          <w:szCs w:val="28"/>
          <w:rtl/>
          <w:lang w:eastAsia="en-US" w:bidi="fa-IR"/>
        </w:rPr>
        <w:t xml:space="preserve">در پلان طبقه </w:t>
      </w:r>
      <w:r w:rsidRPr="00E54FBF">
        <w:rPr>
          <w:rFonts w:eastAsia="Times New Roman" w:cs="B Nazanin"/>
          <w:sz w:val="28"/>
          <w:szCs w:val="28"/>
          <w:lang w:eastAsia="en-US" w:bidi="fa-IR"/>
        </w:rPr>
        <w:t xml:space="preserve">Base </w:t>
      </w:r>
      <w:r w:rsidRPr="00E54FBF">
        <w:rPr>
          <w:rFonts w:eastAsia="Times New Roman" w:cs="B Nazanin" w:hint="cs"/>
          <w:sz w:val="28"/>
          <w:szCs w:val="28"/>
          <w:rtl/>
          <w:lang w:eastAsia="en-US" w:bidi="fa-IR"/>
        </w:rPr>
        <w:t xml:space="preserve"> بعد از انتخاب تمام گره ها(در حالت </w:t>
      </w:r>
      <w:r w:rsidRPr="00E54FBF">
        <w:rPr>
          <w:rFonts w:eastAsia="Times New Roman" w:cs="B Nazanin"/>
          <w:sz w:val="28"/>
          <w:szCs w:val="28"/>
          <w:lang w:eastAsia="en-US" w:bidi="fa-IR"/>
        </w:rPr>
        <w:t>one story</w:t>
      </w:r>
      <w:r w:rsidRPr="00E54FBF">
        <w:rPr>
          <w:rFonts w:eastAsia="Times New Roman" w:cs="B Nazanin" w:hint="cs"/>
          <w:sz w:val="28"/>
          <w:szCs w:val="28"/>
          <w:rtl/>
          <w:lang w:eastAsia="en-US" w:bidi="fa-IR"/>
        </w:rPr>
        <w:t>) از مسیر زیر تکیه گاهها اختصاص داده می شود.</w:t>
      </w:r>
    </w:p>
    <w:p w14:paraId="41A99FA0" w14:textId="77777777" w:rsidR="00E54FBF" w:rsidRPr="00E54FBF" w:rsidRDefault="00E54FBF" w:rsidP="00E54FBF">
      <w:pPr>
        <w:bidi/>
        <w:spacing w:after="200" w:line="276" w:lineRule="auto"/>
        <w:ind w:left="360"/>
        <w:rPr>
          <w:rFonts w:eastAsia="Times New Roman" w:cs="B Nazanin"/>
          <w:sz w:val="28"/>
          <w:szCs w:val="28"/>
          <w:lang w:eastAsia="en-US" w:bidi="fa-IR"/>
        </w:rPr>
      </w:pPr>
      <w:r w:rsidRPr="00E54FBF">
        <w:rPr>
          <w:rFonts w:ascii="Calibri" w:eastAsia="Times New Roman" w:hAnsi="Calibri" w:cs="Arial"/>
          <w:noProof/>
          <w:sz w:val="22"/>
          <w:szCs w:val="22"/>
          <w:rtl/>
          <w:lang w:eastAsia="en-US"/>
        </w:rPr>
        <mc:AlternateContent>
          <mc:Choice Requires="wps">
            <w:drawing>
              <wp:anchor distT="0" distB="0" distL="114300" distR="114300" simplePos="0" relativeHeight="251665408" behindDoc="0" locked="0" layoutInCell="1" allowOverlap="1" wp14:anchorId="4446B979" wp14:editId="6846301F">
                <wp:simplePos x="0" y="0"/>
                <wp:positionH relativeFrom="page">
                  <wp:posOffset>657225</wp:posOffset>
                </wp:positionH>
                <wp:positionV relativeFrom="paragraph">
                  <wp:posOffset>295275</wp:posOffset>
                </wp:positionV>
                <wp:extent cx="3067050" cy="532765"/>
                <wp:effectExtent l="57150" t="38100" r="76200" b="95885"/>
                <wp:wrapNone/>
                <wp:docPr id="242"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7050" cy="53276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E89FF37" w14:textId="77777777" w:rsidR="00497C6C" w:rsidRPr="00EA0D59" w:rsidRDefault="00497C6C" w:rsidP="00E54FBF">
                            <w:pPr>
                              <w:bidi/>
                              <w:jc w:val="both"/>
                              <w:rPr>
                                <w:rFonts w:cs="B Nazanin"/>
                              </w:rPr>
                            </w:pPr>
                            <w:r>
                              <w:rPr>
                                <w:rFonts w:cs="B Nazanin" w:hint="cs"/>
                                <w:b/>
                                <w:bCs/>
                                <w:rtl/>
                              </w:rPr>
                              <w:t xml:space="preserve">نکته2: </w:t>
                            </w:r>
                            <w:r>
                              <w:rPr>
                                <w:rFonts w:cs="B Nazanin" w:hint="cs"/>
                                <w:rtl/>
                              </w:rPr>
                              <w:t>وجود تیک در هر کدام از گزینه ها به منزله بستن آن درجه آزادی می باشد.</w:t>
                            </w:r>
                          </w:p>
                          <w:p w14:paraId="6F10CC46" w14:textId="77777777" w:rsidR="00497C6C" w:rsidRDefault="00497C6C" w:rsidP="00E54FBF"/>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6B979" id="Rectangle 242" o:spid="_x0000_s1028" style="position:absolute;left:0;text-align:left;margin-left:51.75pt;margin-top:23.25pt;width:241.5pt;height:41.9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" fillcolor="#bcbcbc">
                <v:fill color2="#ededed" rotate="t" angle="180" colors="0 #bcbcbc;22938f #d0d0d0;1 #ededed" focus="100%" type="gradient"/>
                <v:shadow on="t" color="black" opacity="24903f" origin=",.5" offset="0,.55556mm"/>
                <v:path arrowok="t"/>
                <v:textbox>
                  <w:txbxContent>
                    <w:p w14:paraId="5E89FF37" w14:textId="77777777" w:rsidR="00497C6C" w:rsidRPr="00EA0D59" w:rsidRDefault="00497C6C" w:rsidP="00E54FBF">
                      <w:pPr>
                        <w:bidi/>
                        <w:jc w:val="both"/>
                        <w:rPr>
                          <w:rFonts w:cs="B Nazanin"/>
                        </w:rPr>
                      </w:pPr>
                      <w:r>
                        <w:rPr>
                          <w:rFonts w:cs="B Nazanin" w:hint="cs"/>
                          <w:b/>
                          <w:bCs/>
                          <w:rtl/>
                        </w:rPr>
                        <w:t xml:space="preserve">نکته2: </w:t>
                      </w:r>
                      <w:r>
                        <w:rPr>
                          <w:rFonts w:cs="B Nazanin" w:hint="cs"/>
                          <w:rtl/>
                        </w:rPr>
                        <w:t>وجود تیک در هر کدام از گزینه ها به منزله بستن آن درجه آزادی می باشد.</w:t>
                      </w:r>
                    </w:p>
                    <w:p w14:paraId="6F10CC46" w14:textId="77777777" w:rsidR="00497C6C" w:rsidRDefault="00497C6C" w:rsidP="00E54FBF"/>
                  </w:txbxContent>
                </v:textbox>
                <w10:wrap anchorx="page"/>
              </v:rect>
            </w:pict>
          </mc:Fallback>
        </mc:AlternateContent>
      </w:r>
      <w:r w:rsidRPr="00E54FBF">
        <w:rPr>
          <w:rFonts w:eastAsia="Times New Roman" w:cs="B Nazanin" w:hint="cs"/>
          <w:sz w:val="28"/>
          <w:szCs w:val="28"/>
          <w:rtl/>
          <w:lang w:eastAsia="en-US" w:bidi="fa-IR"/>
        </w:rPr>
        <w:t xml:space="preserve">مسیر:  </w:t>
      </w:r>
      <w:r w:rsidRPr="00E54FBF">
        <w:rPr>
          <w:rFonts w:eastAsia="Times New Roman" w:cs="B Nazanin"/>
          <w:lang w:eastAsia="en-US" w:bidi="fa-IR"/>
        </w:rPr>
        <w:t xml:space="preserve"> Assign &gt; Joint &gt; Restraints</w:t>
      </w:r>
    </w:p>
    <w:p w14:paraId="235D8522"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55C9322E"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2296FDD5" w14:textId="77777777" w:rsidR="00E54FBF" w:rsidRPr="00E54FBF" w:rsidRDefault="00E54FBF" w:rsidP="00E54FBF">
      <w:pPr>
        <w:bidi/>
        <w:spacing w:after="200" w:line="276" w:lineRule="auto"/>
        <w:jc w:val="center"/>
        <w:rPr>
          <w:rFonts w:eastAsia="Times New Roman" w:cs="B Nazanin"/>
          <w:rtl/>
          <w:lang w:eastAsia="en-US" w:bidi="fa-IR"/>
        </w:rPr>
      </w:pPr>
      <w:r w:rsidRPr="00E54FBF">
        <w:rPr>
          <w:rFonts w:ascii="Calibri" w:eastAsia="Times New Roman" w:hAnsi="Calibri" w:cs="Arial"/>
          <w:noProof/>
          <w:sz w:val="22"/>
          <w:szCs w:val="22"/>
          <w:lang w:eastAsia="en-US"/>
        </w:rPr>
        <w:drawing>
          <wp:inline distT="0" distB="0" distL="0" distR="0" wp14:anchorId="67B0F4F1" wp14:editId="0AB1C009">
            <wp:extent cx="3076575" cy="25046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81449" cy="2508629"/>
                    </a:xfrm>
                    <a:prstGeom prst="rect">
                      <a:avLst/>
                    </a:prstGeom>
                  </pic:spPr>
                </pic:pic>
              </a:graphicData>
            </a:graphic>
          </wp:inline>
        </w:drawing>
      </w:r>
    </w:p>
    <w:p w14:paraId="1594962B"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0051B589"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59ADE7F0"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7FA7D19B"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6421135A"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63F06133"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p>
    <w:p w14:paraId="17CDC4E3" w14:textId="77777777" w:rsidR="00E54FBF" w:rsidRPr="00E54FBF" w:rsidRDefault="00E54FBF" w:rsidP="00E54FBF">
      <w:pPr>
        <w:bidi/>
        <w:spacing w:after="200" w:line="360" w:lineRule="auto"/>
        <w:jc w:val="both"/>
        <w:rPr>
          <w:rFonts w:eastAsia="Times New Roman" w:cs="B Nazanin"/>
          <w:b/>
          <w:bCs/>
          <w:sz w:val="28"/>
          <w:szCs w:val="28"/>
          <w:rtl/>
          <w:lang w:eastAsia="en-US"/>
        </w:rPr>
      </w:pPr>
      <w:r w:rsidRPr="00E54FBF">
        <w:rPr>
          <w:rFonts w:eastAsia="Times New Roman" w:cs="B Nazanin" w:hint="cs"/>
          <w:b/>
          <w:bCs/>
          <w:sz w:val="28"/>
          <w:szCs w:val="28"/>
          <w:rtl/>
          <w:lang w:eastAsia="en-US"/>
        </w:rPr>
        <w:lastRenderedPageBreak/>
        <w:t>اختصاص دیافراگم</w:t>
      </w:r>
    </w:p>
    <w:p w14:paraId="4C06E665"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دیافراگم ها که معمولا کف های سازه ای تحمل کننده بارهای ثقلی در ساختمان ها هستند ، در هنگام وقوع زلزله وظیفه انتقال نیروهای جانبی ایجاد شده در کف ها را به عناصر قائم باربر جانبی بر عهده دارند. این دیافراگم ها باید در برابر تغییرشکل های افقی که در آنها ایجاد می شود ، مقاومت و سختی کافی را دارا باشند.</w:t>
      </w:r>
    </w:p>
    <w:p w14:paraId="3FC197CB"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در تحلیل سازه ساختمان اثرات صلبیت دیافراگم ها باید به طور مناسب در نظر گرفته شود. به طور کلی دیافراگم ها به سه دسته نرم ، نیمه صلب و صلب تقسیم می شوند.</w:t>
      </w:r>
    </w:p>
    <w:p w14:paraId="00E91E31"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 xml:space="preserve">در دیافراگم هایی که حداکثر تغییر شکل افقی ایجاد شده در آنها زیر اثر نیروی جانبی زلزله ( محاسبه شده بر طبق بند 3-3-6 ) بیش از دو برابر تغییرمکان نسبی متوسط طبقه باشد , دیافراگم نرم تلقی می شود. دیافراگم های از نوع چوبی یا ورق های فلزی تقویت نشده بدون پوشش بتن در سازه های دارای سیستم جانبی با دیوارهای برشی یا قاب های مهاربندی شده ممکن است در این دسته قرار گیرند. در سازه های دارای دیافراگم های نرم نیازی به در نظر گرفتن اثرات  لنگرهای پیچشی در ساختمان بر  طبق  بندهای  3-3-7-2 و 3-3-7-3 نبوده و توزیع نیروی برشی زلزله بین اجزای قائم مقاوم در برابر زلزله بر اساس موقعیت و جرم سهمیه این اجزا انجام می شود. </w:t>
      </w:r>
    </w:p>
    <w:p w14:paraId="0A37F04E"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 xml:space="preserve">در دیافراگم هایی که حداکثر تغییر شکل افقی ایجاد شده در آن ها زیر اثر نیروی جانبی زلزله کمتر از نصف تغییر مکان نسبی متوسط طبقه باشد ، دیافراگم صلب تلقی می شود . دیافراگم های از نوع دال بتنی یا ورق های فلزی همراه با بتن مسلح رویه دارای نسبت دهانه به عرض 3 یا کمتر که دارای هیچ یک از نامنظمی های مندرج در بند 1-7-1 نباشد ، ممکن است در این دسته قرار گیرند . </w:t>
      </w:r>
    </w:p>
    <w:p w14:paraId="1F0AA426"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سایر دیافراگم ها نیمه صلب محسوب شده و اثر سختی نسبی آن ها در توزیع نیروها بین اجزای سازه ، باید با مدل کردن دیافراگم ها ، در نظر گرفته شود .</w:t>
      </w:r>
    </w:p>
    <w:p w14:paraId="7648138A"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lastRenderedPageBreak/>
        <w:t>در سازه های دارای دیافراگم های صلب و نیمه صلب درنظر گرفتن اثرات لنگرهای پیچشی در ساختمان بر طبق بندهای 3-3-7-2 و 3-3-7-3 الزامی است .</w:t>
      </w:r>
    </w:p>
    <w:p w14:paraId="46229380"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دیافراگم های صلب و نیمه صلب باید برای تلاش های برشی و لنگرهای خمشی ناشی از نیروی مؤثر بر دیافراگم ها طراحی شوند . نیروی مذکور بر طبق رابطه ( 3-14 ) محاسبه می شوند .</w:t>
      </w:r>
    </w:p>
    <w:p w14:paraId="37816932"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sz w:val="28"/>
          <w:szCs w:val="28"/>
          <w:lang w:eastAsia="en-US" w:bidi="fa-IR"/>
        </w:rPr>
        <w:t>F</w:t>
      </w:r>
      <w:r w:rsidRPr="00E54FBF">
        <w:rPr>
          <w:rFonts w:eastAsia="Times New Roman" w:cs="B Nazanin"/>
          <w:sz w:val="28"/>
          <w:szCs w:val="28"/>
          <w:vertAlign w:val="subscript"/>
          <w:lang w:eastAsia="en-US" w:bidi="fa-IR"/>
        </w:rPr>
        <w:t>pi</w:t>
      </w:r>
      <w:r w:rsidRPr="00E54FBF">
        <w:rPr>
          <w:rFonts w:eastAsia="Times New Roman" w:cs="B Nazanin"/>
          <w:sz w:val="28"/>
          <w:szCs w:val="28"/>
          <w:lang w:eastAsia="en-US" w:bidi="fa-IR"/>
        </w:rPr>
        <w:t xml:space="preserve"> = ( </w:t>
      </w:r>
      <m:oMath>
        <m:nary>
          <m:naryPr>
            <m:chr m:val="∑"/>
            <m:limLoc m:val="undOvr"/>
            <m:ctrlPr>
              <w:rPr>
                <w:rFonts w:ascii="Cambria Math" w:eastAsia="Times New Roman" w:hAnsi="Cambria Math" w:cs="B Nazanin"/>
                <w:i/>
                <w:sz w:val="28"/>
                <w:szCs w:val="28"/>
                <w:lang w:eastAsia="en-US" w:bidi="fa-IR"/>
              </w:rPr>
            </m:ctrlPr>
          </m:naryPr>
          <m:sub>
            <m:r>
              <m:rPr>
                <m:nor/>
              </m:rPr>
              <w:rPr>
                <w:rFonts w:eastAsia="Times New Roman" w:cs="B Nazanin"/>
                <w:sz w:val="28"/>
                <w:szCs w:val="28"/>
                <w:lang w:eastAsia="en-US" w:bidi="fa-IR"/>
              </w:rPr>
              <m:t>j=1</m:t>
            </m:r>
          </m:sub>
          <m:sup>
            <m:r>
              <m:rPr>
                <m:nor/>
              </m:rPr>
              <w:rPr>
                <w:rFonts w:eastAsia="Times New Roman" w:cs="B Nazanin"/>
                <w:sz w:val="28"/>
                <w:szCs w:val="28"/>
                <w:lang w:eastAsia="en-US" w:bidi="fa-IR"/>
              </w:rPr>
              <m:t>n</m:t>
            </m:r>
          </m:sup>
          <m:e>
            <m:f>
              <m:fPr>
                <m:ctrlPr>
                  <w:rPr>
                    <w:rFonts w:ascii="Cambria Math" w:eastAsia="Times New Roman" w:hAnsi="Cambria Math" w:cs="B Nazanin"/>
                    <w:i/>
                    <w:sz w:val="28"/>
                    <w:szCs w:val="28"/>
                    <w:lang w:eastAsia="en-US" w:bidi="fa-IR"/>
                  </w:rPr>
                </m:ctrlPr>
              </m:fPr>
              <m:num>
                <m:r>
                  <m:rPr>
                    <m:nor/>
                  </m:rPr>
                  <w:rPr>
                    <w:rFonts w:eastAsia="Times New Roman" w:cs="B Nazanin"/>
                    <w:sz w:val="28"/>
                    <w:szCs w:val="28"/>
                    <w:lang w:eastAsia="en-US" w:bidi="fa-IR"/>
                  </w:rPr>
                  <m:t>F</m:t>
                </m:r>
                <m:r>
                  <m:rPr>
                    <m:nor/>
                  </m:rPr>
                  <w:rPr>
                    <w:rFonts w:eastAsia="Times New Roman" w:cs="B Nazanin"/>
                    <w:sz w:val="28"/>
                    <w:szCs w:val="28"/>
                    <w:vertAlign w:val="subscript"/>
                    <w:lang w:eastAsia="en-US" w:bidi="fa-IR"/>
                  </w:rPr>
                  <m:t>j</m:t>
                </m:r>
              </m:num>
              <m:den>
                <m:r>
                  <m:rPr>
                    <m:nor/>
                  </m:rPr>
                  <w:rPr>
                    <w:rFonts w:eastAsia="Times New Roman" w:cs="B Nazanin"/>
                    <w:sz w:val="28"/>
                    <w:szCs w:val="28"/>
                    <w:lang w:eastAsia="en-US" w:bidi="fa-IR"/>
                  </w:rPr>
                  <m:t>W</m:t>
                </m:r>
                <m:r>
                  <m:rPr>
                    <m:nor/>
                  </m:rPr>
                  <w:rPr>
                    <w:rFonts w:eastAsia="Times New Roman" w:cs="B Nazanin"/>
                    <w:sz w:val="28"/>
                    <w:szCs w:val="28"/>
                    <w:vertAlign w:val="subscript"/>
                    <w:lang w:eastAsia="en-US" w:bidi="fa-IR"/>
                  </w:rPr>
                  <m:t>j</m:t>
                </m:r>
              </m:den>
            </m:f>
          </m:e>
        </m:nary>
      </m:oMath>
      <w:r w:rsidRPr="00E54FBF">
        <w:rPr>
          <w:rFonts w:eastAsia="Times New Roman" w:cs="B Nazanin"/>
          <w:sz w:val="28"/>
          <w:szCs w:val="28"/>
          <w:lang w:eastAsia="en-US" w:bidi="fa-IR"/>
        </w:rPr>
        <w:t xml:space="preserve"> ) W</w:t>
      </w:r>
      <w:r w:rsidRPr="00E54FBF">
        <w:rPr>
          <w:rFonts w:eastAsia="Times New Roman" w:cs="B Nazanin"/>
          <w:sz w:val="28"/>
          <w:szCs w:val="28"/>
          <w:vertAlign w:val="subscript"/>
          <w:lang w:eastAsia="en-US" w:bidi="fa-IR"/>
        </w:rPr>
        <w:t>i</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rPr>
        <w:t xml:space="preserve">(3-14)          </w:t>
      </w:r>
    </w:p>
    <w:p w14:paraId="7AAD78E1"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در این رابطه :</w:t>
      </w:r>
    </w:p>
    <w:p w14:paraId="6C034825" w14:textId="77777777" w:rsidR="00E54FBF" w:rsidRPr="00E54FBF" w:rsidRDefault="00E54FBF" w:rsidP="00E54FBF">
      <w:pPr>
        <w:bidi/>
        <w:spacing w:after="200" w:line="360" w:lineRule="auto"/>
        <w:jc w:val="both"/>
        <w:rPr>
          <w:rFonts w:eastAsia="Times New Roman" w:cs="B Nazanin"/>
          <w:sz w:val="28"/>
          <w:szCs w:val="28"/>
          <w:lang w:eastAsia="en-US" w:bidi="fa-IR"/>
        </w:rPr>
      </w:pPr>
      <w:r w:rsidRPr="00E54FBF">
        <w:rPr>
          <w:rFonts w:eastAsia="Times New Roman" w:cs="B Nazanin" w:hint="cs"/>
          <w:sz w:val="28"/>
          <w:szCs w:val="28"/>
          <w:rtl/>
          <w:lang w:eastAsia="en-US"/>
        </w:rPr>
        <w:t xml:space="preserve"> </w:t>
      </w:r>
      <w:r w:rsidRPr="00E54FBF">
        <w:rPr>
          <w:rFonts w:eastAsia="Times New Roman" w:cs="B Nazanin"/>
          <w:sz w:val="28"/>
          <w:szCs w:val="28"/>
          <w:lang w:eastAsia="en-US" w:bidi="fa-IR"/>
        </w:rPr>
        <w:t>F</w:t>
      </w:r>
      <w:r w:rsidRPr="00E54FBF">
        <w:rPr>
          <w:rFonts w:eastAsia="Times New Roman" w:cs="B Nazanin"/>
          <w:sz w:val="28"/>
          <w:szCs w:val="28"/>
          <w:vertAlign w:val="subscript"/>
          <w:lang w:eastAsia="en-US" w:bidi="fa-IR"/>
        </w:rPr>
        <w:t>pi</w:t>
      </w:r>
      <w:r w:rsidRPr="00E54FBF">
        <w:rPr>
          <w:rFonts w:eastAsia="Times New Roman" w:cs="B Nazanin" w:hint="cs"/>
          <w:sz w:val="28"/>
          <w:szCs w:val="28"/>
          <w:rtl/>
          <w:lang w:eastAsia="en-US"/>
        </w:rPr>
        <w:t xml:space="preserve"> : نیروی جانبی وارد بر دیافراگم در تراز </w:t>
      </w:r>
      <w:r w:rsidRPr="00E54FBF">
        <w:rPr>
          <w:rFonts w:eastAsia="Times New Roman" w:cs="B Nazanin" w:hint="cs"/>
          <w:sz w:val="28"/>
          <w:szCs w:val="28"/>
          <w:vertAlign w:val="subscript"/>
          <w:rtl/>
          <w:lang w:eastAsia="en-US"/>
        </w:rPr>
        <w:t xml:space="preserve"> </w:t>
      </w:r>
      <w:r w:rsidRPr="00E54FBF">
        <w:rPr>
          <w:rFonts w:eastAsia="Times New Roman" w:cs="B Nazanin"/>
          <w:sz w:val="28"/>
          <w:szCs w:val="28"/>
          <w:lang w:eastAsia="en-US" w:bidi="fa-IR"/>
        </w:rPr>
        <w:t>i</w:t>
      </w:r>
    </w:p>
    <w:p w14:paraId="54F3AFBF"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sz w:val="28"/>
          <w:szCs w:val="28"/>
          <w:lang w:eastAsia="en-US" w:bidi="fa-IR"/>
        </w:rPr>
        <w:t>W</w:t>
      </w:r>
      <w:r w:rsidRPr="00E54FBF">
        <w:rPr>
          <w:rFonts w:eastAsia="Times New Roman" w:cs="B Nazanin"/>
          <w:sz w:val="28"/>
          <w:szCs w:val="28"/>
          <w:vertAlign w:val="subscript"/>
          <w:lang w:eastAsia="en-US" w:bidi="fa-IR"/>
        </w:rPr>
        <w:t>i</w:t>
      </w:r>
      <w:r w:rsidRPr="00E54FBF">
        <w:rPr>
          <w:rFonts w:eastAsia="Times New Roman" w:cs="B Nazanin" w:hint="cs"/>
          <w:sz w:val="28"/>
          <w:szCs w:val="28"/>
          <w:rtl/>
          <w:lang w:eastAsia="en-US"/>
        </w:rPr>
        <w:t xml:space="preserve"> : وزن دیافراگم و اجزای متصل به آن در تراز </w:t>
      </w:r>
      <w:r w:rsidRPr="00E54FBF">
        <w:rPr>
          <w:rFonts w:eastAsia="Times New Roman" w:cs="B Nazanin"/>
          <w:sz w:val="28"/>
          <w:szCs w:val="28"/>
          <w:lang w:eastAsia="en-US" w:bidi="fa-IR"/>
        </w:rPr>
        <w:t>i</w:t>
      </w:r>
      <w:r w:rsidRPr="00E54FBF">
        <w:rPr>
          <w:rFonts w:eastAsia="Times New Roman" w:cs="B Nazanin" w:hint="cs"/>
          <w:sz w:val="28"/>
          <w:szCs w:val="28"/>
          <w:rtl/>
          <w:lang w:eastAsia="en-US"/>
        </w:rPr>
        <w:t xml:space="preserve"> ، شامل قسمتی از بار زنده مطابق ظابطه بند 3-3-1 .</w:t>
      </w:r>
    </w:p>
    <w:p w14:paraId="23AA196A"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sz w:val="28"/>
          <w:szCs w:val="28"/>
          <w:lang w:eastAsia="en-US" w:bidi="fa-IR"/>
        </w:rPr>
        <w:t>F</w:t>
      </w:r>
      <w:r w:rsidRPr="00E54FBF">
        <w:rPr>
          <w:rFonts w:eastAsia="Times New Roman" w:cs="B Nazanin"/>
          <w:sz w:val="28"/>
          <w:szCs w:val="28"/>
          <w:vertAlign w:val="subscript"/>
          <w:lang w:eastAsia="en-US" w:bidi="fa-IR"/>
        </w:rPr>
        <w:t>j</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rPr>
        <w:t xml:space="preserve"> و</w:t>
      </w:r>
      <w:r w:rsidRPr="00E54FBF">
        <w:rPr>
          <w:rFonts w:eastAsia="Times New Roman" w:cs="B Nazanin" w:hint="cs"/>
          <w:sz w:val="28"/>
          <w:szCs w:val="28"/>
          <w:vertAlign w:val="subscript"/>
          <w:rtl/>
          <w:lang w:eastAsia="en-US"/>
        </w:rPr>
        <w:t xml:space="preserve"> </w:t>
      </w:r>
      <w:r w:rsidRPr="00E54FBF">
        <w:rPr>
          <w:rFonts w:eastAsia="Times New Roman" w:cs="B Nazanin"/>
          <w:sz w:val="28"/>
          <w:szCs w:val="28"/>
          <w:lang w:eastAsia="en-US" w:bidi="fa-IR"/>
        </w:rPr>
        <w:t>W</w:t>
      </w:r>
      <w:r w:rsidRPr="00E54FBF">
        <w:rPr>
          <w:rFonts w:eastAsia="Times New Roman" w:cs="B Nazanin"/>
          <w:sz w:val="28"/>
          <w:szCs w:val="28"/>
          <w:vertAlign w:val="subscript"/>
          <w:lang w:eastAsia="en-US" w:bidi="fa-IR"/>
        </w:rPr>
        <w:t>j</w:t>
      </w:r>
      <w:r w:rsidRPr="00E54FBF">
        <w:rPr>
          <w:rFonts w:eastAsia="Times New Roman" w:cs="B Nazanin" w:hint="cs"/>
          <w:sz w:val="28"/>
          <w:szCs w:val="28"/>
          <w:vertAlign w:val="subscript"/>
          <w:rtl/>
          <w:lang w:eastAsia="en-US"/>
        </w:rPr>
        <w:t xml:space="preserve"> </w:t>
      </w:r>
      <w:r w:rsidRPr="00E54FBF">
        <w:rPr>
          <w:rFonts w:eastAsia="Times New Roman" w:cs="B Nazanin" w:hint="cs"/>
          <w:sz w:val="28"/>
          <w:szCs w:val="28"/>
          <w:rtl/>
          <w:lang w:eastAsia="en-US"/>
        </w:rPr>
        <w:t>: به ترتیب ، نیروهای وارد به طبقه و وزن طبقه مطابق تعاریف بند 3-3-6 .</w:t>
      </w:r>
    </w:p>
    <w:p w14:paraId="4F9DC7FB"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 xml:space="preserve">در رابطه فوق ، حداقل مقدار </w:t>
      </w:r>
      <w:r w:rsidRPr="00E54FBF">
        <w:rPr>
          <w:rFonts w:eastAsia="Times New Roman" w:cs="B Nazanin"/>
          <w:sz w:val="28"/>
          <w:szCs w:val="28"/>
          <w:lang w:eastAsia="en-US" w:bidi="fa-IR"/>
        </w:rPr>
        <w:t>F</w:t>
      </w:r>
      <w:r w:rsidRPr="00E54FBF">
        <w:rPr>
          <w:rFonts w:eastAsia="Times New Roman" w:cs="B Nazanin"/>
          <w:sz w:val="28"/>
          <w:szCs w:val="28"/>
          <w:vertAlign w:val="subscript"/>
          <w:lang w:eastAsia="en-US" w:bidi="fa-IR"/>
        </w:rPr>
        <w:t>pi</w:t>
      </w:r>
      <w:r w:rsidRPr="00E54FBF">
        <w:rPr>
          <w:rFonts w:eastAsia="Times New Roman" w:cs="B Nazanin" w:hint="cs"/>
          <w:sz w:val="28"/>
          <w:szCs w:val="28"/>
          <w:rtl/>
          <w:lang w:eastAsia="en-US"/>
        </w:rPr>
        <w:t xml:space="preserve"> برابر با  </w:t>
      </w:r>
      <w:r w:rsidRPr="00E54FBF">
        <w:rPr>
          <w:rFonts w:eastAsia="Times New Roman" w:cs="B Nazanin"/>
          <w:sz w:val="28"/>
          <w:szCs w:val="28"/>
          <w:lang w:eastAsia="en-US" w:bidi="fa-IR"/>
        </w:rPr>
        <w:t>AIW</w:t>
      </w:r>
      <w:r w:rsidRPr="00E54FBF">
        <w:rPr>
          <w:rFonts w:eastAsia="Times New Roman" w:cs="B Nazanin"/>
          <w:sz w:val="28"/>
          <w:szCs w:val="28"/>
          <w:vertAlign w:val="subscript"/>
          <w:lang w:eastAsia="en-US" w:bidi="fa-IR"/>
        </w:rPr>
        <w:t>i</w:t>
      </w:r>
      <w:r w:rsidRPr="00E54FBF">
        <w:rPr>
          <w:rFonts w:eastAsia="Times New Roman" w:cs="B Nazanin" w:hint="cs"/>
          <w:sz w:val="28"/>
          <w:szCs w:val="28"/>
          <w:rtl/>
          <w:lang w:eastAsia="en-US"/>
        </w:rPr>
        <w:t xml:space="preserve"> 5/0 است و حداکثر آن لازم نیست بیشتر از</w:t>
      </w:r>
      <w:r w:rsidRPr="00E54FBF">
        <w:rPr>
          <w:rFonts w:eastAsia="Times New Roman" w:cs="B Nazanin" w:hint="cs"/>
          <w:sz w:val="28"/>
          <w:szCs w:val="28"/>
          <w:vertAlign w:val="subscript"/>
          <w:rtl/>
          <w:lang w:eastAsia="en-US"/>
        </w:rPr>
        <w:t xml:space="preserve"> </w:t>
      </w:r>
      <w:r w:rsidRPr="00E54FBF">
        <w:rPr>
          <w:rFonts w:eastAsia="Times New Roman" w:cs="B Nazanin"/>
          <w:sz w:val="28"/>
          <w:szCs w:val="28"/>
          <w:lang w:eastAsia="en-US" w:bidi="fa-IR"/>
        </w:rPr>
        <w:t>AIW</w:t>
      </w:r>
      <w:r w:rsidRPr="00E54FBF">
        <w:rPr>
          <w:rFonts w:eastAsia="Times New Roman" w:cs="B Nazanin"/>
          <w:sz w:val="28"/>
          <w:szCs w:val="28"/>
          <w:vertAlign w:val="subscript"/>
          <w:lang w:eastAsia="en-US" w:bidi="fa-IR"/>
        </w:rPr>
        <w:t>i</w:t>
      </w:r>
      <w:r w:rsidRPr="00E54FBF">
        <w:rPr>
          <w:rFonts w:eastAsia="Times New Roman" w:cs="B Nazanin" w:hint="cs"/>
          <w:sz w:val="28"/>
          <w:szCs w:val="28"/>
          <w:rtl/>
          <w:lang w:eastAsia="en-US"/>
        </w:rPr>
        <w:t xml:space="preserve"> در نظر گرفته شود . در صورتی که لازم باشد دیافراگم علاوه بر نیروی زلزله طبقه ، نیروی جانبی اعضای قائمی را که در قسمت بالا و پایین دیافراگم بر روی یکدیگر واقع نشده اند ، به یکدیگر منتقل نماید ، مقدار این نیروها نیز باید به نیروی به دست آمده از رابطه (3-14) اضافه شود . در این حالت اثر ضریب نامعینی سازه طبق بند 3-3-1-1 برای محاسبه مقادیر این بخش از نیروها نیز باید در نظر گرفته شود.</w:t>
      </w:r>
    </w:p>
    <w:p w14:paraId="730DC52B"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 xml:space="preserve">تلاش های داخلی و نیز تغییر شکل های ایجاد شده در دیافراگم ها باید با استفاده از روش های شناخته شده تحلیل سازه ها تعیین گردند .در دیافراگم های متعارف که دارای پلان نسبتا منظمی بوده و فاقد بازشوهای بزرگ و نزدیک به هم باشند ، این تلاش ها و تغییرشکل ها را می توان با فرض عملکرد دیافراگم به صورت تیر تیغه ای که بر روی تکیه گاه </w:t>
      </w:r>
      <w:r w:rsidRPr="00E54FBF">
        <w:rPr>
          <w:rFonts w:eastAsia="Times New Roman" w:cs="B Nazanin" w:hint="cs"/>
          <w:sz w:val="28"/>
          <w:szCs w:val="28"/>
          <w:rtl/>
          <w:lang w:eastAsia="en-US"/>
        </w:rPr>
        <w:lastRenderedPageBreak/>
        <w:t xml:space="preserve">های ارتجاعی قرار گرفته است ، تعیین نمود .کنترل مقاومت دیافراگم های بتن مسلح بر اساس ضوابط آیین نامه بتن ایران </w:t>
      </w:r>
      <w:r w:rsidRPr="00E54FBF">
        <w:rPr>
          <w:rFonts w:eastAsia="Times New Roman" w:cs="B Nazanin"/>
          <w:sz w:val="28"/>
          <w:szCs w:val="28"/>
          <w:rtl/>
          <w:lang w:eastAsia="en-US"/>
        </w:rPr>
        <w:t>«</w:t>
      </w:r>
      <w:r w:rsidRPr="00E54FBF">
        <w:rPr>
          <w:rFonts w:eastAsia="Times New Roman" w:cs="B Nazanin" w:hint="cs"/>
          <w:sz w:val="28"/>
          <w:szCs w:val="28"/>
          <w:rtl/>
          <w:lang w:eastAsia="en-US"/>
        </w:rPr>
        <w:t>آبا</w:t>
      </w:r>
      <w:r w:rsidRPr="00E54FBF">
        <w:rPr>
          <w:rFonts w:eastAsia="Times New Roman" w:cs="B Nazanin"/>
          <w:sz w:val="28"/>
          <w:szCs w:val="28"/>
          <w:rtl/>
          <w:lang w:eastAsia="en-US"/>
        </w:rPr>
        <w:t>»</w:t>
      </w:r>
      <w:r w:rsidRPr="00E54FBF">
        <w:rPr>
          <w:rFonts w:eastAsia="Times New Roman" w:cs="B Nazanin" w:hint="cs"/>
          <w:sz w:val="28"/>
          <w:szCs w:val="28"/>
          <w:rtl/>
          <w:lang w:eastAsia="en-US"/>
        </w:rPr>
        <w:t xml:space="preserve"> و دیافراگم های ساخته شده از مصالح دیگر براساس ضوابط آیین نامه های مربوط تعیین می گردد.</w:t>
      </w:r>
    </w:p>
    <w:p w14:paraId="7251EC6B"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 xml:space="preserve">در مواردی که تعبیه اجزای جمع کننده ( </w:t>
      </w:r>
      <w:r w:rsidRPr="00E54FBF">
        <w:rPr>
          <w:rFonts w:eastAsia="Times New Roman" w:cs="B Nazanin"/>
          <w:sz w:val="28"/>
          <w:szCs w:val="28"/>
          <w:lang w:eastAsia="en-US" w:bidi="fa-IR"/>
        </w:rPr>
        <w:t>collector</w:t>
      </w:r>
      <w:r w:rsidRPr="00E54FBF">
        <w:rPr>
          <w:rFonts w:eastAsia="Times New Roman" w:cs="B Nazanin" w:hint="cs"/>
          <w:sz w:val="28"/>
          <w:szCs w:val="28"/>
          <w:rtl/>
          <w:lang w:eastAsia="en-US"/>
        </w:rPr>
        <w:t xml:space="preserve"> ) برای انتقال بار از دیافراگم ها به اجزای مقاوم در برابر بارهای جانبی ضروری باشد ، طراحی این اجزا و اتصالات آنها باید با استفاده از ترکیبات بار با در نظر گرفتن ضریب مقاومت افزودن ( </w:t>
      </w:r>
      <w:r w:rsidRPr="00E54FBF">
        <w:rPr>
          <w:rFonts w:eastAsia="Times New Roman" w:cs="B Nazanin"/>
          <w:sz w:val="28"/>
          <w:szCs w:val="28"/>
          <w:lang w:eastAsia="en-US" w:bidi="fa-IR"/>
        </w:rPr>
        <w:t>Ω</w:t>
      </w:r>
      <w:r w:rsidRPr="00E54FBF">
        <w:rPr>
          <w:rFonts w:eastAsia="Times New Roman" w:cs="B Nazanin"/>
          <w:sz w:val="28"/>
          <w:szCs w:val="28"/>
          <w:vertAlign w:val="subscript"/>
          <w:lang w:eastAsia="en-US" w:bidi="fa-IR"/>
        </w:rPr>
        <w:t>0</w:t>
      </w:r>
      <w:r w:rsidRPr="00E54FBF">
        <w:rPr>
          <w:rFonts w:eastAsia="Times New Roman" w:cs="B Nazanin" w:hint="cs"/>
          <w:sz w:val="28"/>
          <w:szCs w:val="28"/>
          <w:rtl/>
          <w:lang w:eastAsia="en-US"/>
        </w:rPr>
        <w:t xml:space="preserve"> </w:t>
      </w:r>
      <w:r w:rsidRPr="00E54FBF">
        <w:rPr>
          <w:rFonts w:eastAsia="Times New Roman" w:cs="B Nazanin"/>
          <w:sz w:val="28"/>
          <w:szCs w:val="28"/>
          <w:lang w:eastAsia="en-US" w:bidi="fa-IR"/>
        </w:rPr>
        <w:t>(</w:t>
      </w:r>
      <w:r w:rsidRPr="00E54FBF">
        <w:rPr>
          <w:rFonts w:eastAsia="Times New Roman" w:cs="B Nazanin" w:hint="cs"/>
          <w:sz w:val="28"/>
          <w:szCs w:val="28"/>
          <w:rtl/>
          <w:lang w:eastAsia="en-US"/>
        </w:rPr>
        <w:t xml:space="preserve"> انجام شود .</w:t>
      </w:r>
    </w:p>
    <w:p w14:paraId="4BE7B0FE" w14:textId="77777777" w:rsidR="00E54FBF" w:rsidRPr="00E54FBF" w:rsidRDefault="00E54FBF" w:rsidP="00E54FBF">
      <w:pPr>
        <w:bidi/>
        <w:spacing w:after="200" w:line="360" w:lineRule="auto"/>
        <w:jc w:val="both"/>
        <w:rPr>
          <w:rFonts w:eastAsia="Times New Roman" w:cs="B Nazanin"/>
          <w:sz w:val="28"/>
          <w:szCs w:val="28"/>
          <w:rtl/>
          <w:lang w:eastAsia="en-US"/>
        </w:rPr>
      </w:pPr>
      <w:r w:rsidRPr="00E54FBF">
        <w:rPr>
          <w:rFonts w:eastAsia="Times New Roman" w:cs="B Nazanin" w:hint="cs"/>
          <w:sz w:val="28"/>
          <w:szCs w:val="28"/>
          <w:rtl/>
          <w:lang w:eastAsia="en-US"/>
        </w:rPr>
        <w:t>در کلیه سازه های نامنظم در پلان به لحاظ شرایط (الف) ، (پ) یا (ت) بند 1-7-1 و یا نامنظم در ارتفاع به لحاظ شرط (پ) بند 1-7-2 در پهنه های با خطر نسبی متوسط و بالاتر ، نیروی طراحی اتصالات دیافراگم به اجزاء قائم و اجزاء جمع کننده باید به میزان 25% افزایش یابد .</w:t>
      </w:r>
    </w:p>
    <w:p w14:paraId="127DDE50" w14:textId="77777777" w:rsidR="00E54FBF" w:rsidRPr="00E54FBF" w:rsidRDefault="00E54FBF" w:rsidP="00E54FBF">
      <w:pPr>
        <w:bidi/>
        <w:spacing w:after="200" w:line="276" w:lineRule="auto"/>
        <w:jc w:val="both"/>
        <w:rPr>
          <w:rFonts w:eastAsia="Times New Roman" w:cs="B Nazanin"/>
          <w:b/>
          <w:bCs/>
          <w:sz w:val="28"/>
          <w:szCs w:val="28"/>
          <w:lang w:eastAsia="en-US" w:bidi="fa-IR"/>
        </w:rPr>
      </w:pPr>
      <w:r w:rsidRPr="00E54FBF">
        <w:rPr>
          <w:rFonts w:eastAsia="Times New Roman" w:cs="B Nazanin"/>
          <w:b/>
          <w:bCs/>
          <w:noProof/>
          <w:sz w:val="28"/>
          <w:szCs w:val="28"/>
          <w:lang w:eastAsia="en-US"/>
        </w:rPr>
        <mc:AlternateContent>
          <mc:Choice Requires="wps">
            <w:drawing>
              <wp:anchor distT="4294967295" distB="4294967295" distL="114300" distR="114300" simplePos="0" relativeHeight="251666432" behindDoc="0" locked="0" layoutInCell="1" allowOverlap="1" wp14:anchorId="6020BDC2" wp14:editId="631CA6EC">
                <wp:simplePos x="0" y="0"/>
                <wp:positionH relativeFrom="column">
                  <wp:posOffset>3764280</wp:posOffset>
                </wp:positionH>
                <wp:positionV relativeFrom="paragraph">
                  <wp:posOffset>160020</wp:posOffset>
                </wp:positionV>
                <wp:extent cx="309880" cy="0"/>
                <wp:effectExtent l="0" t="76200" r="33020" b="152400"/>
                <wp:wrapNone/>
                <wp:docPr id="254" name="Straight Arrow Connector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880" cy="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D8DE9C3" id="Straight Arrow Connector 254" o:spid="_x0000_s1026" type="#_x0000_t32" style="position:absolute;margin-left:296.4pt;margin-top:12.6pt;width:24.4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" strokecolor="windowText" strokeweight="2pt">
                <v:stroke endarrow="open"/>
                <v:shadow on="t" color="black" opacity="24903f" origin=",.5" offset="0,.55556mm"/>
                <o:lock v:ext="edit" shapetype="f"/>
              </v:shape>
            </w:pict>
          </mc:Fallback>
        </mc:AlternateContent>
      </w:r>
      <w:r w:rsidRPr="00E54FBF">
        <w:rPr>
          <w:rFonts w:eastAsia="Times New Roman" w:cs="B Nazanin" w:hint="cs"/>
          <w:b/>
          <w:bCs/>
          <w:sz w:val="28"/>
          <w:szCs w:val="28"/>
          <w:rtl/>
          <w:lang w:eastAsia="en-US"/>
        </w:rPr>
        <w:t xml:space="preserve">مسیر: </w:t>
      </w:r>
      <w:r w:rsidRPr="00E54FBF">
        <w:rPr>
          <w:rFonts w:eastAsia="Times New Roman" w:cs="B Nazanin"/>
          <w:lang w:eastAsia="en-US" w:bidi="fa-IR"/>
        </w:rPr>
        <w:t>Select &gt; Select &gt;  Object Type&gt; Floor           Assign &gt; Shell &gt; Diaphragms</w:t>
      </w:r>
    </w:p>
    <w:p w14:paraId="01C654F8"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r w:rsidRPr="00E54FBF">
        <w:rPr>
          <w:rFonts w:eastAsia="Times New Roman" w:cs="B Nazanin"/>
          <w:b/>
          <w:bCs/>
          <w:noProof/>
          <w:sz w:val="28"/>
          <w:szCs w:val="28"/>
          <w:lang w:eastAsia="en-US"/>
        </w:rPr>
        <w:drawing>
          <wp:inline distT="0" distB="0" distL="0" distR="0" wp14:anchorId="5D3C97B4" wp14:editId="7894CAC6">
            <wp:extent cx="2248096" cy="18954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48096" cy="1895475"/>
                    </a:xfrm>
                    <a:prstGeom prst="rect">
                      <a:avLst/>
                    </a:prstGeom>
                    <a:noFill/>
                  </pic:spPr>
                </pic:pic>
              </a:graphicData>
            </a:graphic>
          </wp:inline>
        </w:drawing>
      </w:r>
      <w:r w:rsidRPr="00E54FBF">
        <w:rPr>
          <w:rFonts w:eastAsia="Times New Roman" w:cs="B Nazanin"/>
          <w:b/>
          <w:bCs/>
          <w:noProof/>
          <w:sz w:val="28"/>
          <w:szCs w:val="28"/>
          <w:lang w:eastAsia="en-US"/>
        </w:rPr>
        <w:drawing>
          <wp:inline distT="0" distB="0" distL="0" distR="0" wp14:anchorId="7F340DD4" wp14:editId="0B03809F">
            <wp:extent cx="3066415" cy="345059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66415" cy="3450590"/>
                    </a:xfrm>
                    <a:prstGeom prst="rect">
                      <a:avLst/>
                    </a:prstGeom>
                    <a:noFill/>
                  </pic:spPr>
                </pic:pic>
              </a:graphicData>
            </a:graphic>
          </wp:inline>
        </w:drawing>
      </w:r>
    </w:p>
    <w:p w14:paraId="30B66086" w14:textId="77777777" w:rsidR="00483F57" w:rsidRDefault="00483F57" w:rsidP="00483F57">
      <w:pPr>
        <w:bidi/>
        <w:spacing w:after="200" w:line="276" w:lineRule="auto"/>
        <w:jc w:val="center"/>
        <w:rPr>
          <w:rFonts w:eastAsia="Times New Roman" w:cs="B Nazanin"/>
          <w:b/>
          <w:bCs/>
          <w:sz w:val="28"/>
          <w:szCs w:val="28"/>
          <w:lang w:eastAsia="en-US" w:bidi="fa-IR"/>
        </w:rPr>
      </w:pPr>
    </w:p>
    <w:p w14:paraId="5FA1B186" w14:textId="77777777" w:rsidR="00E54FBF" w:rsidRPr="00E54FBF" w:rsidRDefault="00E54FBF" w:rsidP="00E54FBF">
      <w:pPr>
        <w:tabs>
          <w:tab w:val="left" w:pos="1688"/>
        </w:tabs>
        <w:bidi/>
        <w:spacing w:after="200" w:line="276"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اختصاص انتهایی صلب</w:t>
      </w:r>
    </w:p>
    <w:p w14:paraId="59243F0A" w14:textId="77777777" w:rsidR="00E54FBF" w:rsidRPr="00E54FBF" w:rsidRDefault="00E54FBF" w:rsidP="00E54FBF">
      <w:pPr>
        <w:tabs>
          <w:tab w:val="left" w:pos="1688"/>
        </w:tabs>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 xml:space="preserve">در نرم افزار </w:t>
      </w:r>
      <w:r w:rsidRPr="00E54FBF">
        <w:rPr>
          <w:rFonts w:eastAsia="Times New Roman" w:cs="B Nazanin"/>
          <w:sz w:val="28"/>
          <w:szCs w:val="28"/>
          <w:lang w:eastAsia="en-US" w:bidi="fa-IR"/>
        </w:rPr>
        <w:t>Etabs</w:t>
      </w:r>
      <w:r w:rsidRPr="00E54FBF">
        <w:rPr>
          <w:rFonts w:eastAsia="Times New Roman" w:cs="B Nazanin" w:hint="cs"/>
          <w:sz w:val="28"/>
          <w:szCs w:val="28"/>
          <w:rtl/>
          <w:lang w:eastAsia="en-US" w:bidi="fa-IR"/>
        </w:rPr>
        <w:t xml:space="preserve"> خطوط مدل شده نماینده محور مرکزی(آکس) المانها می باشند؛ از طرفی در تحلیل سازه باید طول آزاد المانها مدنظر باشد. به همین خاطر باید از مسیر زیر با اختصاص نواحی صلب انتهایی طول آزاد المانها مشخص شود.</w:t>
      </w:r>
    </w:p>
    <w:p w14:paraId="5E9348E9" w14:textId="77777777" w:rsidR="00E54FBF" w:rsidRPr="00E54FBF" w:rsidRDefault="00E54FBF" w:rsidP="00E54FBF">
      <w:pPr>
        <w:tabs>
          <w:tab w:val="left" w:pos="1688"/>
        </w:tabs>
        <w:bidi/>
        <w:spacing w:after="200" w:line="276" w:lineRule="auto"/>
        <w:jc w:val="center"/>
        <w:rPr>
          <w:rFonts w:eastAsia="Times New Roman" w:cs="B Nazanin"/>
          <w:sz w:val="28"/>
          <w:szCs w:val="28"/>
          <w:rtl/>
          <w:lang w:eastAsia="en-US" w:bidi="fa-IR"/>
        </w:rPr>
      </w:pPr>
      <w:r w:rsidRPr="00E54FBF">
        <w:rPr>
          <w:rFonts w:ascii="Calibri" w:eastAsia="Times New Roman" w:hAnsi="Calibri" w:cs="Arial"/>
          <w:noProof/>
          <w:sz w:val="22"/>
          <w:szCs w:val="22"/>
          <w:lang w:eastAsia="en-US"/>
        </w:rPr>
        <w:drawing>
          <wp:inline distT="0" distB="0" distL="0" distR="0" wp14:anchorId="2069F7F4" wp14:editId="1C5A1B38">
            <wp:extent cx="4691269" cy="2433099"/>
            <wp:effectExtent l="0" t="0" r="0" b="571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689694" cy="2432282"/>
                    </a:xfrm>
                    <a:prstGeom prst="rect">
                      <a:avLst/>
                    </a:prstGeom>
                  </pic:spPr>
                </pic:pic>
              </a:graphicData>
            </a:graphic>
          </wp:inline>
        </w:drawing>
      </w:r>
    </w:p>
    <w:p w14:paraId="5360EA29" w14:textId="77777777" w:rsidR="00E54FBF" w:rsidRPr="00E54FBF" w:rsidRDefault="00E54FBF" w:rsidP="00E54FBF">
      <w:pPr>
        <w:tabs>
          <w:tab w:val="left" w:pos="1688"/>
        </w:tabs>
        <w:bidi/>
        <w:spacing w:after="200" w:line="276" w:lineRule="auto"/>
        <w:rPr>
          <w:rFonts w:eastAsia="Times New Roman" w:cs="B Nazanin"/>
          <w:sz w:val="28"/>
          <w:szCs w:val="28"/>
          <w:rtl/>
          <w:lang w:eastAsia="en-US" w:bidi="fa-IR"/>
        </w:rPr>
      </w:pPr>
    </w:p>
    <w:p w14:paraId="480406BA" w14:textId="77777777" w:rsidR="00E54FBF" w:rsidRPr="00E54FBF" w:rsidRDefault="00E54FBF" w:rsidP="00E54FBF">
      <w:pPr>
        <w:tabs>
          <w:tab w:val="left" w:pos="1688"/>
        </w:tabs>
        <w:bidi/>
        <w:spacing w:after="200" w:line="276" w:lineRule="auto"/>
        <w:rPr>
          <w:rFonts w:eastAsia="Times New Roman" w:cs="B Nazanin"/>
          <w:sz w:val="28"/>
          <w:szCs w:val="28"/>
          <w:lang w:eastAsia="en-US" w:bidi="fa-IR"/>
        </w:rPr>
      </w:pPr>
      <w:r w:rsidRPr="00E54FBF">
        <w:rPr>
          <w:rFonts w:eastAsia="Times New Roman" w:cs="B Nazanin" w:hint="cs"/>
          <w:noProof/>
          <w:sz w:val="28"/>
          <w:szCs w:val="28"/>
          <w:rtl/>
          <w:lang w:eastAsia="en-US"/>
        </w:rPr>
        <mc:AlternateContent>
          <mc:Choice Requires="wps">
            <w:drawing>
              <wp:anchor distT="0" distB="0" distL="114300" distR="114300" simplePos="0" relativeHeight="251667456" behindDoc="0" locked="0" layoutInCell="1" allowOverlap="1" wp14:anchorId="47D2E313" wp14:editId="005E1E6E">
                <wp:simplePos x="0" y="0"/>
                <wp:positionH relativeFrom="column">
                  <wp:posOffset>2882900</wp:posOffset>
                </wp:positionH>
                <wp:positionV relativeFrom="paragraph">
                  <wp:posOffset>129540</wp:posOffset>
                </wp:positionV>
                <wp:extent cx="739472" cy="0"/>
                <wp:effectExtent l="38100" t="76200" r="22860" b="133350"/>
                <wp:wrapNone/>
                <wp:docPr id="509" name="Straight Arrow Connector 509"/>
                <wp:cNvGraphicFramePr/>
                <a:graphic xmlns:a="http://schemas.openxmlformats.org/drawingml/2006/main">
                  <a:graphicData uri="http://schemas.microsoft.com/office/word/2010/wordprocessingShape">
                    <wps:wsp>
                      <wps:cNvCnPr/>
                      <wps:spPr>
                        <a:xfrm>
                          <a:off x="0" y="0"/>
                          <a:ext cx="739472" cy="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type w14:anchorId="4866AF81" id="_x0000_t32" coordsize="21600,21600" o:spt="32" o:oned="t" path="m,l21600,21600e" filled="f">
                <v:path arrowok="t" fillok="f" o:connecttype="none"/>
                <o:lock v:ext="edit" shapetype="t"/>
              </v:shapetype>
              <v:shape id="Straight Arrow Connector 509" o:spid="_x0000_s1026" type="#_x0000_t32" style="position:absolute;margin-left:227pt;margin-top:10.2pt;width:58.2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" strokecolor="windowText" strokeweight="2pt">
                <v:stroke endarrow="block"/>
                <v:shadow on="t" color="black" opacity="24903f" origin=",.5" offset="0,.55556mm"/>
              </v:shape>
            </w:pict>
          </mc:Fallback>
        </mc:AlternateContent>
      </w:r>
      <w:r w:rsidRPr="00E54FBF">
        <w:rPr>
          <w:rFonts w:eastAsia="Times New Roman" w:cs="B Nazanin" w:hint="cs"/>
          <w:sz w:val="28"/>
          <w:szCs w:val="28"/>
          <w:rtl/>
          <w:lang w:eastAsia="en-US" w:bidi="fa-IR"/>
        </w:rPr>
        <w:t xml:space="preserve">مسیر: </w:t>
      </w:r>
      <w:r w:rsidRPr="00E54FBF">
        <w:rPr>
          <w:rFonts w:eastAsia="Times New Roman" w:cs="B Nazanin"/>
          <w:lang w:eastAsia="en-US" w:bidi="fa-IR"/>
        </w:rPr>
        <w:t>All                        Assign &gt; Frame &gt; End length offset</w:t>
      </w:r>
      <w:r w:rsidRPr="00E54FBF">
        <w:rPr>
          <w:rFonts w:eastAsia="Times New Roman" w:cs="B Nazanin"/>
          <w:sz w:val="28"/>
          <w:szCs w:val="28"/>
          <w:lang w:eastAsia="en-US" w:bidi="fa-IR"/>
        </w:rPr>
        <w:t>s</w:t>
      </w:r>
      <w:r w:rsidRPr="00E54FBF">
        <w:rPr>
          <w:rFonts w:eastAsia="Times New Roman" w:cs="B Nazanin" w:hint="cs"/>
          <w:sz w:val="28"/>
          <w:szCs w:val="28"/>
          <w:rtl/>
          <w:lang w:eastAsia="en-US" w:bidi="fa-IR"/>
        </w:rPr>
        <w:t xml:space="preserve"> </w:t>
      </w:r>
      <w:r w:rsidRPr="00E54FBF">
        <w:rPr>
          <w:rFonts w:eastAsia="Times New Roman" w:cs="B Nazanin"/>
          <w:sz w:val="28"/>
          <w:szCs w:val="28"/>
          <w:lang w:eastAsia="en-US" w:bidi="fa-IR"/>
        </w:rPr>
        <w:t>select</w:t>
      </w:r>
    </w:p>
    <w:p w14:paraId="5D82F39F" w14:textId="77777777" w:rsidR="00E54FBF" w:rsidRPr="00E54FBF" w:rsidRDefault="00E54FBF" w:rsidP="00E54FBF">
      <w:pPr>
        <w:tabs>
          <w:tab w:val="left" w:pos="1688"/>
        </w:tabs>
        <w:bidi/>
        <w:spacing w:after="200" w:line="276" w:lineRule="auto"/>
        <w:jc w:val="center"/>
        <w:rPr>
          <w:rFonts w:eastAsia="Times New Roman" w:cs="B Nazanin"/>
          <w:sz w:val="28"/>
          <w:szCs w:val="28"/>
          <w:rtl/>
          <w:lang w:eastAsia="en-US" w:bidi="fa-IR"/>
        </w:rPr>
      </w:pPr>
      <w:r w:rsidRPr="00E54FBF">
        <w:rPr>
          <w:rFonts w:ascii="Calibri" w:eastAsia="Times New Roman" w:hAnsi="Calibri" w:cs="Arial"/>
          <w:noProof/>
          <w:sz w:val="22"/>
          <w:szCs w:val="22"/>
          <w:lang w:eastAsia="en-US"/>
        </w:rPr>
        <w:drawing>
          <wp:inline distT="0" distB="0" distL="0" distR="0" wp14:anchorId="35C22339" wp14:editId="73CE2390">
            <wp:extent cx="2943225" cy="2771775"/>
            <wp:effectExtent l="0" t="0" r="952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43225" cy="2771775"/>
                    </a:xfrm>
                    <a:prstGeom prst="rect">
                      <a:avLst/>
                    </a:prstGeom>
                  </pic:spPr>
                </pic:pic>
              </a:graphicData>
            </a:graphic>
          </wp:inline>
        </w:drawing>
      </w:r>
    </w:p>
    <w:p w14:paraId="03C903BE" w14:textId="77777777" w:rsidR="00E54FBF" w:rsidRPr="00E54FBF" w:rsidRDefault="00E54FBF" w:rsidP="00E54FBF">
      <w:pPr>
        <w:bidi/>
        <w:spacing w:line="276" w:lineRule="auto"/>
        <w:jc w:val="center"/>
        <w:rPr>
          <w:rFonts w:eastAsia="Times New Roman" w:cs="B Nazanin"/>
          <w:rtl/>
          <w:lang w:eastAsia="en-US" w:bidi="fa-IR"/>
        </w:rPr>
      </w:pPr>
      <w:r w:rsidRPr="00E54FBF">
        <w:rPr>
          <w:rFonts w:eastAsia="Times New Roman" w:cs="B Nazanin" w:hint="cs"/>
          <w:rtl/>
          <w:lang w:eastAsia="en-US" w:bidi="fa-IR"/>
        </w:rPr>
        <w:t>اختصاص نواحی صلب انتهائی</w:t>
      </w:r>
    </w:p>
    <w:p w14:paraId="51A12F7E"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تحلیل سازه</w:t>
      </w:r>
    </w:p>
    <w:p w14:paraId="2FA7D9B4"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بعد از اتمام مدلسازی و بارگذاری سازه، سازه باید تحلیل شود. با توجه به نوع بارگذاری زلزله و تعریف بارهای جانبی، تحلیل در این مرحله تحلیل استاتیکی معادل خواهد بود. قبل از انجام تحلیل باید تنظیمات لازم صورت گیرد.</w:t>
      </w:r>
    </w:p>
    <w:p w14:paraId="55579B91" w14:textId="77777777" w:rsidR="00E54FBF" w:rsidRPr="00E54FBF" w:rsidRDefault="00E54FBF" w:rsidP="00E54FBF">
      <w:pPr>
        <w:bidi/>
        <w:spacing w:after="200" w:line="276" w:lineRule="auto"/>
        <w:jc w:val="both"/>
        <w:rPr>
          <w:rFonts w:eastAsia="Times New Roman" w:cs="B Nazanin"/>
          <w:b/>
          <w:bCs/>
          <w:sz w:val="28"/>
          <w:szCs w:val="28"/>
          <w:lang w:eastAsia="en-US" w:bidi="fa-IR"/>
        </w:rPr>
      </w:pPr>
      <w:r w:rsidRPr="00E54FBF">
        <w:rPr>
          <w:rFonts w:eastAsia="Times New Roman" w:cs="B Nazanin" w:hint="cs"/>
          <w:b/>
          <w:bCs/>
          <w:sz w:val="28"/>
          <w:szCs w:val="28"/>
          <w:rtl/>
          <w:lang w:eastAsia="en-US" w:bidi="fa-IR"/>
        </w:rPr>
        <w:t xml:space="preserve">تنظیمات منوی </w:t>
      </w:r>
      <w:r w:rsidRPr="00E54FBF">
        <w:rPr>
          <w:rFonts w:eastAsia="Times New Roman" w:cs="B Nazanin"/>
          <w:b/>
          <w:bCs/>
          <w:lang w:eastAsia="en-US" w:bidi="fa-IR"/>
        </w:rPr>
        <w:t>Analyze</w:t>
      </w:r>
    </w:p>
    <w:p w14:paraId="1CF7E6F7" w14:textId="77777777" w:rsidR="00E54FBF" w:rsidRPr="00E54FBF" w:rsidRDefault="00E54FBF" w:rsidP="00E54FBF">
      <w:pPr>
        <w:bidi/>
        <w:spacing w:after="200" w:line="276" w:lineRule="auto"/>
        <w:jc w:val="both"/>
        <w:rPr>
          <w:rFonts w:eastAsia="Times New Roman" w:cs="B Nazanin"/>
          <w:sz w:val="28"/>
          <w:szCs w:val="28"/>
          <w:lang w:eastAsia="en-US" w:bidi="fa-IR"/>
        </w:rPr>
      </w:pPr>
      <w:r w:rsidRPr="00E54FBF">
        <w:rPr>
          <w:rFonts w:eastAsia="Times New Roman" w:cs="B Nazanin" w:hint="cs"/>
          <w:sz w:val="28"/>
          <w:szCs w:val="28"/>
          <w:rtl/>
          <w:lang w:eastAsia="en-US" w:bidi="fa-IR"/>
        </w:rPr>
        <w:t>مسیر:</w:t>
      </w:r>
      <w:bookmarkStart w:id="2" w:name="OLE_LINK85"/>
      <w:bookmarkStart w:id="3" w:name="OLE_LINK86"/>
      <w:r w:rsidRPr="00E54FBF">
        <w:rPr>
          <w:rFonts w:eastAsia="Times New Roman" w:cs="B Nazanin"/>
          <w:lang w:eastAsia="en-US" w:bidi="fa-IR"/>
        </w:rPr>
        <w:t>Analyze</w:t>
      </w:r>
      <w:bookmarkEnd w:id="2"/>
      <w:bookmarkEnd w:id="3"/>
      <w:r w:rsidRPr="00E54FBF">
        <w:rPr>
          <w:rFonts w:eastAsia="Times New Roman" w:cs="B Nazanin"/>
          <w:lang w:eastAsia="en-US" w:bidi="fa-IR"/>
        </w:rPr>
        <w:t xml:space="preserve"> &gt; Set Active Degrees of freedom</w:t>
      </w:r>
    </w:p>
    <w:p w14:paraId="6D644AAC" w14:textId="77777777" w:rsidR="00E54FBF" w:rsidRPr="00E54FBF" w:rsidRDefault="00E54FBF" w:rsidP="00E54FBF">
      <w:pPr>
        <w:bidi/>
        <w:spacing w:after="200" w:line="276" w:lineRule="auto"/>
        <w:jc w:val="center"/>
        <w:rPr>
          <w:rFonts w:eastAsia="Times New Roman" w:cs="B Nazanin"/>
          <w:sz w:val="28"/>
          <w:szCs w:val="28"/>
          <w:lang w:eastAsia="en-US" w:bidi="fa-IR"/>
        </w:rPr>
      </w:pPr>
      <w:r w:rsidRPr="00E54FBF">
        <w:rPr>
          <w:rFonts w:ascii="Calibri" w:eastAsia="Times New Roman" w:hAnsi="Calibri" w:cs="Arial"/>
          <w:noProof/>
          <w:sz w:val="22"/>
          <w:szCs w:val="22"/>
          <w:lang w:eastAsia="en-US"/>
        </w:rPr>
        <w:t xml:space="preserve"> </w:t>
      </w:r>
      <w:r w:rsidRPr="00E54FBF">
        <w:rPr>
          <w:rFonts w:ascii="Calibri" w:eastAsia="Times New Roman" w:hAnsi="Calibri" w:cs="Arial"/>
          <w:noProof/>
          <w:sz w:val="22"/>
          <w:szCs w:val="22"/>
          <w:lang w:eastAsia="en-US"/>
        </w:rPr>
        <w:drawing>
          <wp:inline distT="0" distB="0" distL="0" distR="0" wp14:anchorId="46373C14" wp14:editId="5008B357">
            <wp:extent cx="3819525" cy="2581275"/>
            <wp:effectExtent l="0" t="0" r="9525"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819525" cy="2581275"/>
                    </a:xfrm>
                    <a:prstGeom prst="rect">
                      <a:avLst/>
                    </a:prstGeom>
                  </pic:spPr>
                </pic:pic>
              </a:graphicData>
            </a:graphic>
          </wp:inline>
        </w:drawing>
      </w:r>
    </w:p>
    <w:p w14:paraId="3B91AA7C" w14:textId="77777777" w:rsidR="00E54FBF" w:rsidRPr="00E54FBF" w:rsidRDefault="00E54FBF" w:rsidP="00E54FBF">
      <w:pPr>
        <w:tabs>
          <w:tab w:val="left" w:pos="2677"/>
        </w:tabs>
        <w:bidi/>
        <w:spacing w:line="276" w:lineRule="auto"/>
        <w:jc w:val="center"/>
        <w:rPr>
          <w:rFonts w:eastAsia="Times New Roman" w:cs="B Nazanin"/>
          <w:b/>
          <w:bCs/>
          <w:lang w:eastAsia="en-US" w:bidi="fa-IR"/>
        </w:rPr>
      </w:pPr>
      <w:bookmarkStart w:id="4" w:name="OLE_LINK93"/>
      <w:r w:rsidRPr="00E54FBF">
        <w:rPr>
          <w:rFonts w:eastAsia="Times New Roman" w:cs="B Nazanin" w:hint="cs"/>
          <w:b/>
          <w:bCs/>
          <w:rtl/>
          <w:lang w:eastAsia="en-US" w:bidi="fa-IR"/>
        </w:rPr>
        <w:t>تنظیم تعداد درجات آزادی مدل سه</w:t>
      </w:r>
      <w:r w:rsidRPr="00E54FBF">
        <w:rPr>
          <w:rFonts w:eastAsia="Times New Roman" w:cs="B Nazanin"/>
          <w:b/>
          <w:bCs/>
          <w:rtl/>
          <w:lang w:eastAsia="en-US" w:bidi="fa-IR"/>
        </w:rPr>
        <w:softHyphen/>
      </w:r>
      <w:r w:rsidRPr="00E54FBF">
        <w:rPr>
          <w:rFonts w:eastAsia="Times New Roman" w:cs="B Nazanin" w:hint="cs"/>
          <w:b/>
          <w:bCs/>
          <w:rtl/>
          <w:lang w:eastAsia="en-US" w:bidi="fa-IR"/>
        </w:rPr>
        <w:t>بعدی</w:t>
      </w:r>
    </w:p>
    <w:bookmarkEnd w:id="4"/>
    <w:p w14:paraId="5E463694" w14:textId="77777777" w:rsidR="00E54FBF" w:rsidRPr="00E54FBF" w:rsidRDefault="00E54FBF" w:rsidP="00E54FBF">
      <w:pPr>
        <w:tabs>
          <w:tab w:val="left" w:pos="2677"/>
        </w:tabs>
        <w:bidi/>
        <w:spacing w:line="276" w:lineRule="auto"/>
        <w:jc w:val="center"/>
        <w:rPr>
          <w:rFonts w:eastAsia="Times New Roman" w:cs="B Nazanin"/>
          <w:rtl/>
          <w:lang w:eastAsia="en-US" w:bidi="fa-IR"/>
        </w:rPr>
      </w:pPr>
      <w:r w:rsidRPr="00E54FBF">
        <w:rPr>
          <w:rFonts w:eastAsia="Times New Roman" w:cs="B Nazanin"/>
          <w:lang w:eastAsia="en-US" w:bidi="fa-IR"/>
        </w:rPr>
        <w:t xml:space="preserve"> </w:t>
      </w:r>
    </w:p>
    <w:p w14:paraId="46A8BC4F" w14:textId="77777777" w:rsidR="00E54FBF" w:rsidRPr="00E54FBF" w:rsidRDefault="00E54FBF" w:rsidP="00E54FBF">
      <w:pPr>
        <w:tabs>
          <w:tab w:val="left" w:pos="2853"/>
        </w:tabs>
        <w:bidi/>
        <w:spacing w:after="200" w:line="276"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شروع تحلیل</w:t>
      </w:r>
    </w:p>
    <w:p w14:paraId="524CF5CB" w14:textId="77777777" w:rsidR="00E54FBF" w:rsidRPr="00E54FBF" w:rsidRDefault="00E54FBF" w:rsidP="00E54FBF">
      <w:pPr>
        <w:tabs>
          <w:tab w:val="left" w:pos="2853"/>
        </w:tabs>
        <w:bidi/>
        <w:spacing w:after="200" w:line="276" w:lineRule="auto"/>
        <w:rPr>
          <w:rFonts w:eastAsia="Times New Roman" w:cs="B Nazanin"/>
          <w:rtl/>
          <w:lang w:eastAsia="en-US" w:bidi="fa-IR"/>
        </w:rPr>
      </w:pPr>
      <w:r w:rsidRPr="00E54FBF">
        <w:rPr>
          <w:rFonts w:eastAsia="Times New Roman" w:cs="B Nazanin" w:hint="cs"/>
          <w:sz w:val="28"/>
          <w:szCs w:val="28"/>
          <w:rtl/>
          <w:lang w:eastAsia="en-US" w:bidi="fa-IR"/>
        </w:rPr>
        <w:t xml:space="preserve">مسیر: </w:t>
      </w:r>
      <w:bookmarkStart w:id="5" w:name="OLE_LINK96"/>
      <w:r w:rsidRPr="00E54FBF">
        <w:rPr>
          <w:rFonts w:eastAsia="Times New Roman" w:cs="B Nazanin"/>
          <w:lang w:eastAsia="en-US" w:bidi="fa-IR"/>
        </w:rPr>
        <w:t>Analyze</w:t>
      </w:r>
      <w:bookmarkEnd w:id="5"/>
      <w:r w:rsidRPr="00E54FBF">
        <w:rPr>
          <w:rFonts w:eastAsia="Times New Roman" w:cs="B Nazanin"/>
          <w:lang w:eastAsia="en-US" w:bidi="fa-IR"/>
        </w:rPr>
        <w:t xml:space="preserve"> &gt;Run Analysis</w:t>
      </w:r>
    </w:p>
    <w:p w14:paraId="6D7E5771" w14:textId="77777777" w:rsidR="00E54FBF" w:rsidRPr="00E54FBF" w:rsidRDefault="00E54FBF" w:rsidP="00E54FBF">
      <w:pPr>
        <w:tabs>
          <w:tab w:val="left" w:pos="2853"/>
        </w:tabs>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در این مرحله سازه تحلیل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گردد. اما باید دقت کنیم که هر نتیجه</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ای که از نرم</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افزار حاصل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شود؛ لزوما قابل قبول نخواهد بود. چون همجنان که قبلا نیز گفته شده است، با توجه به اینکه بخشی از اطلاعات سازه توسط طراح تعریف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گردد  و همچنین خود نرم</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افزار نیز بعلت قفل شکسته بودن دارای خطا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باشد؛ پس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توان گفت در رابطه با اطلاعات خروجی باید دقت کافی بعمل آید.</w:t>
      </w:r>
    </w:p>
    <w:p w14:paraId="22ED7D11" w14:textId="77777777" w:rsidR="00E54FBF" w:rsidRPr="00E54FBF" w:rsidRDefault="00E54FBF" w:rsidP="00E54FBF">
      <w:pPr>
        <w:tabs>
          <w:tab w:val="left" w:pos="2853"/>
        </w:tabs>
        <w:bidi/>
        <w:spacing w:after="200" w:line="276"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کنترل خروجی های تحلیل</w:t>
      </w:r>
    </w:p>
    <w:p w14:paraId="0BE3C820" w14:textId="77777777" w:rsidR="00E54FBF" w:rsidRPr="00E54FBF" w:rsidRDefault="00E54FBF" w:rsidP="00E54FBF">
      <w:pPr>
        <w:tabs>
          <w:tab w:val="left" w:pos="2853"/>
        </w:tabs>
        <w:bidi/>
        <w:spacing w:after="200" w:line="276"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بعد از تحلیل سازه باید نتایج تحلیل و خروجی های آن کنترل شود تا از صحت تحلیل اطمینان حاصل شود.</w:t>
      </w:r>
    </w:p>
    <w:p w14:paraId="3C812A06" w14:textId="77777777" w:rsidR="00E54FBF" w:rsidRPr="00E54FBF" w:rsidRDefault="00E54FBF" w:rsidP="00E54FBF">
      <w:pPr>
        <w:bidi/>
        <w:spacing w:after="200" w:line="276"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کنترل تغییر شکل استاتیکی سازه</w:t>
      </w:r>
    </w:p>
    <w:p w14:paraId="4235FD13" w14:textId="77777777" w:rsidR="00E54FBF" w:rsidRPr="00E54FBF" w:rsidRDefault="00E54FBF" w:rsidP="00E54FBF">
      <w:pPr>
        <w:bidi/>
        <w:spacing w:after="200" w:line="276"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سازه در تحلیل استاتیکی معادل باید بر اساس مود اول، تغییر شکل جانبی داشته باشد. برای نمایش تغییر شکلهای سازه از مسیر زیر اقدام می شود.</w:t>
      </w:r>
    </w:p>
    <w:p w14:paraId="2C3A9406" w14:textId="77777777" w:rsidR="00E54FBF" w:rsidRPr="00E54FBF" w:rsidRDefault="00E54FBF" w:rsidP="00E54FBF">
      <w:pPr>
        <w:bidi/>
        <w:spacing w:after="200" w:line="276" w:lineRule="auto"/>
        <w:jc w:val="both"/>
        <w:rPr>
          <w:rFonts w:eastAsia="Times New Roman" w:cs="B Nazanin"/>
          <w:sz w:val="28"/>
          <w:szCs w:val="28"/>
          <w:lang w:eastAsia="en-US" w:bidi="fa-IR"/>
        </w:rPr>
      </w:pPr>
      <w:r w:rsidRPr="00E54FBF">
        <w:rPr>
          <w:rFonts w:eastAsia="Times New Roman" w:cs="B Nazanin" w:hint="cs"/>
          <w:sz w:val="28"/>
          <w:szCs w:val="28"/>
          <w:rtl/>
          <w:lang w:eastAsia="en-US" w:bidi="fa-IR"/>
        </w:rPr>
        <w:t xml:space="preserve">مسیر: </w:t>
      </w:r>
      <w:r w:rsidRPr="00E54FBF">
        <w:rPr>
          <w:rFonts w:eastAsia="Times New Roman" w:cs="B Nazanin"/>
          <w:b/>
          <w:bCs/>
          <w:lang w:eastAsia="en-US" w:bidi="fa-IR"/>
        </w:rPr>
        <w:t>Display &gt; Deformed shape</w:t>
      </w:r>
    </w:p>
    <w:p w14:paraId="5E4D8704" w14:textId="77777777" w:rsidR="00E54FBF" w:rsidRPr="00E54FBF" w:rsidRDefault="00497C6C" w:rsidP="00E54FBF">
      <w:pPr>
        <w:bidi/>
        <w:spacing w:after="200" w:line="276" w:lineRule="auto"/>
        <w:jc w:val="center"/>
        <w:rPr>
          <w:rFonts w:eastAsia="Times New Roman" w:cs="B Nazanin"/>
          <w:sz w:val="28"/>
          <w:szCs w:val="28"/>
          <w:rtl/>
          <w:lang w:eastAsia="en-US" w:bidi="fa-IR"/>
        </w:rPr>
      </w:pPr>
      <w:r>
        <w:rPr>
          <w:noProof/>
          <w:lang w:eastAsia="en-US"/>
        </w:rPr>
        <w:drawing>
          <wp:inline distT="0" distB="0" distL="0" distR="0" wp14:anchorId="78D4F5E8" wp14:editId="1CEAB54D">
            <wp:extent cx="4579620" cy="532967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81177" cy="5331490"/>
                    </a:xfrm>
                    <a:prstGeom prst="rect">
                      <a:avLst/>
                    </a:prstGeom>
                  </pic:spPr>
                </pic:pic>
              </a:graphicData>
            </a:graphic>
          </wp:inline>
        </w:drawing>
      </w:r>
    </w:p>
    <w:p w14:paraId="5F418050" w14:textId="77777777" w:rsidR="00E54FBF" w:rsidRPr="00E54FBF" w:rsidRDefault="00E54FBF" w:rsidP="00E54FBF">
      <w:pPr>
        <w:bidi/>
        <w:spacing w:after="200" w:line="276" w:lineRule="auto"/>
        <w:rPr>
          <w:rFonts w:eastAsia="Times New Roman" w:cs="B Nazanin"/>
          <w:sz w:val="28"/>
          <w:szCs w:val="28"/>
          <w:lang w:eastAsia="en-US" w:bidi="fa-IR"/>
        </w:rPr>
      </w:pPr>
    </w:p>
    <w:p w14:paraId="6EE4716C" w14:textId="77777777" w:rsidR="00E54FBF" w:rsidRPr="00E54FBF" w:rsidRDefault="00E54FBF" w:rsidP="00E54FBF">
      <w:pPr>
        <w:bidi/>
        <w:spacing w:after="200" w:line="276" w:lineRule="auto"/>
        <w:jc w:val="center"/>
        <w:rPr>
          <w:rFonts w:eastAsia="Times New Roman" w:cs="B Nazanin"/>
          <w:sz w:val="28"/>
          <w:szCs w:val="28"/>
          <w:lang w:eastAsia="en-US" w:bidi="fa-IR"/>
        </w:rPr>
      </w:pPr>
    </w:p>
    <w:p w14:paraId="4CE03FCF" w14:textId="77777777" w:rsidR="00E54FBF" w:rsidRPr="00E54FBF" w:rsidRDefault="00E54FBF" w:rsidP="00E54FBF">
      <w:pPr>
        <w:bidi/>
        <w:spacing w:after="200" w:line="276" w:lineRule="auto"/>
        <w:rPr>
          <w:rFonts w:eastAsia="Times New Roman" w:cs="B Nazanin"/>
          <w:sz w:val="28"/>
          <w:szCs w:val="28"/>
          <w:lang w:eastAsia="en-US" w:bidi="fa-IR"/>
        </w:rPr>
      </w:pPr>
    </w:p>
    <w:p w14:paraId="51FCC08A" w14:textId="77777777" w:rsidR="00E54FBF" w:rsidRPr="00E54FBF" w:rsidRDefault="00497C6C" w:rsidP="00E54FBF">
      <w:pPr>
        <w:bidi/>
        <w:spacing w:after="200" w:line="276" w:lineRule="auto"/>
        <w:jc w:val="center"/>
        <w:rPr>
          <w:rFonts w:eastAsia="Times New Roman" w:cs="B Nazanin"/>
          <w:sz w:val="28"/>
          <w:szCs w:val="28"/>
          <w:lang w:eastAsia="en-US" w:bidi="fa-IR"/>
        </w:rPr>
      </w:pPr>
      <w:r>
        <w:rPr>
          <w:noProof/>
          <w:lang w:eastAsia="en-US"/>
        </w:rPr>
        <w:drawing>
          <wp:inline distT="0" distB="0" distL="0" distR="0" wp14:anchorId="733A13BA" wp14:editId="1613AEB9">
            <wp:extent cx="5723116" cy="6660457"/>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23116" cy="6660457"/>
                    </a:xfrm>
                    <a:prstGeom prst="rect">
                      <a:avLst/>
                    </a:prstGeom>
                  </pic:spPr>
                </pic:pic>
              </a:graphicData>
            </a:graphic>
          </wp:inline>
        </w:drawing>
      </w:r>
    </w:p>
    <w:p w14:paraId="68734DE4" w14:textId="77777777" w:rsidR="00E54FBF" w:rsidRPr="00E54FBF" w:rsidRDefault="00E54FBF" w:rsidP="00E54FBF">
      <w:pPr>
        <w:bidi/>
        <w:spacing w:after="200" w:line="276" w:lineRule="auto"/>
        <w:rPr>
          <w:rFonts w:eastAsia="Times New Roman" w:cs="B Nazanin"/>
          <w:sz w:val="28"/>
          <w:szCs w:val="28"/>
          <w:lang w:eastAsia="en-US" w:bidi="fa-IR"/>
        </w:rPr>
      </w:pPr>
    </w:p>
    <w:p w14:paraId="2A8002EA" w14:textId="77777777" w:rsidR="00E54FBF" w:rsidRPr="00E54FBF" w:rsidRDefault="00E54FBF" w:rsidP="00E54FBF">
      <w:pPr>
        <w:bidi/>
        <w:spacing w:after="200" w:line="276" w:lineRule="auto"/>
        <w:rPr>
          <w:rFonts w:eastAsia="Times New Roman" w:cs="B Nazanin"/>
          <w:sz w:val="28"/>
          <w:szCs w:val="28"/>
          <w:lang w:eastAsia="en-US" w:bidi="fa-IR"/>
        </w:rPr>
      </w:pPr>
    </w:p>
    <w:p w14:paraId="0BFC91BE" w14:textId="77777777" w:rsidR="00E54FBF" w:rsidRPr="00E54FBF" w:rsidRDefault="00E54FBF" w:rsidP="00E54FBF">
      <w:pPr>
        <w:bidi/>
        <w:spacing w:after="200" w:line="276" w:lineRule="auto"/>
        <w:rPr>
          <w:rFonts w:eastAsia="Times New Roman" w:cs="B Nazanin"/>
          <w:sz w:val="28"/>
          <w:szCs w:val="28"/>
          <w:rtl/>
          <w:lang w:eastAsia="en-US" w:bidi="fa-IR"/>
        </w:rPr>
      </w:pPr>
      <w:r w:rsidRPr="00E54FBF">
        <w:rPr>
          <w:rFonts w:eastAsia="Times New Roman" w:cs="B Nazanin" w:hint="cs"/>
          <w:b/>
          <w:bCs/>
          <w:sz w:val="28"/>
          <w:szCs w:val="28"/>
          <w:rtl/>
          <w:lang w:eastAsia="en-US" w:bidi="fa-IR"/>
        </w:rPr>
        <w:lastRenderedPageBreak/>
        <w:t>نمایش خروجی های تحلیل</w:t>
      </w:r>
    </w:p>
    <w:p w14:paraId="736FEB7B" w14:textId="77777777" w:rsidR="00E54FBF" w:rsidRPr="00E54FBF" w:rsidRDefault="00E54FBF" w:rsidP="00E54FBF">
      <w:pPr>
        <w:bidi/>
        <w:spacing w:after="200" w:line="276" w:lineRule="auto"/>
        <w:rPr>
          <w:rFonts w:eastAsia="Times New Roman" w:cs="B Nazanin"/>
          <w:sz w:val="28"/>
          <w:szCs w:val="28"/>
          <w:rtl/>
          <w:lang w:eastAsia="en-US" w:bidi="fa-IR"/>
        </w:rPr>
      </w:pPr>
      <w:r w:rsidRPr="00E54FBF">
        <w:rPr>
          <w:rFonts w:eastAsia="Times New Roman" w:cs="B Nazanin" w:hint="cs"/>
          <w:sz w:val="28"/>
          <w:szCs w:val="28"/>
          <w:rtl/>
          <w:lang w:eastAsia="en-US" w:bidi="fa-IR"/>
        </w:rPr>
        <w:t>برای نمایش خروجی های تحلیل بصورت زیر اقدام می شود.</w:t>
      </w:r>
    </w:p>
    <w:p w14:paraId="27A9B623" w14:textId="77777777" w:rsidR="00E54FBF" w:rsidRPr="00E54FBF" w:rsidRDefault="00E54FBF" w:rsidP="00E54FBF">
      <w:pPr>
        <w:bidi/>
        <w:spacing w:after="200" w:line="276" w:lineRule="auto"/>
        <w:contextualSpacing/>
        <w:rPr>
          <w:rFonts w:eastAsia="Times New Roman" w:cs="B Nazanin"/>
          <w:b/>
          <w:bCs/>
          <w:sz w:val="28"/>
          <w:szCs w:val="28"/>
          <w:lang w:eastAsia="en-US" w:bidi="fa-IR"/>
        </w:rPr>
      </w:pPr>
      <w:r w:rsidRPr="00E54FBF">
        <w:rPr>
          <w:rFonts w:eastAsia="Times New Roman" w:cs="B Nazanin" w:hint="cs"/>
          <w:b/>
          <w:bCs/>
          <w:sz w:val="28"/>
          <w:szCs w:val="28"/>
          <w:rtl/>
          <w:lang w:eastAsia="en-US" w:bidi="fa-IR"/>
        </w:rPr>
        <w:t>نمایش نیروهای داخلی المانها</w:t>
      </w:r>
    </w:p>
    <w:p w14:paraId="34BD1849" w14:textId="77777777" w:rsidR="00E54FBF" w:rsidRPr="00E54FBF" w:rsidRDefault="00E54FBF" w:rsidP="00E54FBF">
      <w:pPr>
        <w:bidi/>
        <w:spacing w:after="200" w:line="276" w:lineRule="auto"/>
        <w:ind w:left="720"/>
        <w:contextualSpacing/>
        <w:rPr>
          <w:rFonts w:eastAsia="Times New Roman" w:cs="B Nazanin"/>
          <w:sz w:val="28"/>
          <w:szCs w:val="28"/>
          <w:lang w:eastAsia="en-US" w:bidi="fa-IR"/>
        </w:rPr>
      </w:pPr>
      <w:r w:rsidRPr="00E54FBF">
        <w:rPr>
          <w:rFonts w:eastAsia="Times New Roman" w:cs="B Nazanin" w:hint="cs"/>
          <w:sz w:val="28"/>
          <w:szCs w:val="28"/>
          <w:rtl/>
          <w:lang w:eastAsia="en-US" w:bidi="fa-IR"/>
        </w:rPr>
        <w:t xml:space="preserve">مسیر: </w:t>
      </w:r>
      <w:r w:rsidRPr="00E54FBF">
        <w:rPr>
          <w:rFonts w:eastAsia="Times New Roman" w:cs="B Nazanin"/>
          <w:lang w:eastAsia="en-US" w:bidi="fa-IR"/>
        </w:rPr>
        <w:t>Display &gt; Forces/ Stress Diagram &gt; Frame/ pier/ Spandrel/link Forces</w:t>
      </w:r>
    </w:p>
    <w:p w14:paraId="55596B81" w14:textId="77777777" w:rsidR="00E54FBF" w:rsidRPr="00E54FBF" w:rsidRDefault="00E54FBF" w:rsidP="00E54FBF">
      <w:pPr>
        <w:bidi/>
        <w:spacing w:after="200" w:line="276" w:lineRule="auto"/>
        <w:jc w:val="right"/>
        <w:rPr>
          <w:rFonts w:ascii="Calibri" w:eastAsia="Times New Roman" w:hAnsi="Calibri" w:cs="Arial"/>
          <w:sz w:val="22"/>
          <w:szCs w:val="22"/>
          <w:lang w:eastAsia="en-US" w:bidi="fa-IR"/>
        </w:rPr>
      </w:pPr>
    </w:p>
    <w:p w14:paraId="627E1C89" w14:textId="77777777" w:rsidR="00E54FBF" w:rsidRPr="00E54FBF" w:rsidRDefault="00497C6C" w:rsidP="00E54FBF">
      <w:pPr>
        <w:bidi/>
        <w:spacing w:after="200" w:line="276" w:lineRule="auto"/>
        <w:jc w:val="center"/>
        <w:rPr>
          <w:rFonts w:ascii="Calibri" w:eastAsia="Times New Roman" w:hAnsi="Calibri" w:cs="Arial"/>
          <w:sz w:val="22"/>
          <w:szCs w:val="22"/>
          <w:lang w:eastAsia="en-US" w:bidi="fa-IR"/>
        </w:rPr>
      </w:pPr>
      <w:r>
        <w:rPr>
          <w:noProof/>
          <w:lang w:eastAsia="en-US"/>
        </w:rPr>
        <w:drawing>
          <wp:inline distT="0" distB="0" distL="0" distR="0" wp14:anchorId="0C22B545" wp14:editId="2A90C52D">
            <wp:extent cx="4846320" cy="564757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47525" cy="5648982"/>
                    </a:xfrm>
                    <a:prstGeom prst="rect">
                      <a:avLst/>
                    </a:prstGeom>
                  </pic:spPr>
                </pic:pic>
              </a:graphicData>
            </a:graphic>
          </wp:inline>
        </w:drawing>
      </w:r>
    </w:p>
    <w:p w14:paraId="1B19AA75" w14:textId="77777777" w:rsidR="00E54FBF" w:rsidRPr="00E54FBF" w:rsidRDefault="00E54FBF" w:rsidP="00E54FBF">
      <w:pPr>
        <w:tabs>
          <w:tab w:val="left" w:pos="1851"/>
        </w:tabs>
        <w:bidi/>
        <w:spacing w:after="200" w:line="276" w:lineRule="auto"/>
        <w:rPr>
          <w:rFonts w:ascii="Calibri" w:eastAsia="Times New Roman" w:hAnsi="Calibri" w:cs="B Nazanin"/>
          <w:b/>
          <w:bCs/>
          <w:sz w:val="28"/>
          <w:szCs w:val="28"/>
          <w:lang w:eastAsia="en-US" w:bidi="fa-IR"/>
        </w:rPr>
      </w:pPr>
    </w:p>
    <w:p w14:paraId="42AD198E" w14:textId="77777777" w:rsidR="00E54FBF" w:rsidRPr="00E54FBF" w:rsidRDefault="00E54FBF" w:rsidP="00E54FBF">
      <w:pPr>
        <w:tabs>
          <w:tab w:val="left" w:pos="1851"/>
        </w:tabs>
        <w:bidi/>
        <w:spacing w:after="200" w:line="276" w:lineRule="auto"/>
        <w:rPr>
          <w:rFonts w:ascii="Calibri" w:eastAsia="Times New Roman" w:hAnsi="Calibri" w:cs="B Nazanin"/>
          <w:b/>
          <w:bCs/>
          <w:sz w:val="28"/>
          <w:szCs w:val="28"/>
          <w:lang w:eastAsia="en-US" w:bidi="fa-IR"/>
        </w:rPr>
      </w:pPr>
      <w:r w:rsidRPr="00E54FBF">
        <w:rPr>
          <w:rFonts w:ascii="Calibri" w:eastAsia="Times New Roman" w:hAnsi="Calibri" w:cs="B Nazanin" w:hint="cs"/>
          <w:b/>
          <w:bCs/>
          <w:sz w:val="28"/>
          <w:szCs w:val="28"/>
          <w:rtl/>
          <w:lang w:eastAsia="en-US" w:bidi="fa-IR"/>
        </w:rPr>
        <w:lastRenderedPageBreak/>
        <w:t xml:space="preserve">کنترل زمان تناوب سازه </w:t>
      </w:r>
    </w:p>
    <w:p w14:paraId="05BA2844" w14:textId="77777777" w:rsidR="00E54FBF" w:rsidRPr="00E54FBF" w:rsidRDefault="00E54FBF" w:rsidP="00E54FBF">
      <w:pPr>
        <w:bidi/>
        <w:spacing w:after="160" w:line="360" w:lineRule="auto"/>
        <w:jc w:val="both"/>
        <w:rPr>
          <w:rFonts w:ascii="Calibri" w:eastAsia="Calibri" w:hAnsi="Calibri" w:cs="B Nazanin"/>
          <w:b/>
          <w:bCs/>
          <w:sz w:val="28"/>
          <w:szCs w:val="28"/>
          <w:rtl/>
          <w:lang w:eastAsia="en-US" w:bidi="fa-IR"/>
        </w:rPr>
      </w:pPr>
      <w:r w:rsidRPr="00E54FBF">
        <w:rPr>
          <w:rFonts w:ascii="Calibri" w:eastAsia="Calibri" w:hAnsi="Calibri" w:cs="B Nazanin" w:hint="cs"/>
          <w:b/>
          <w:bCs/>
          <w:sz w:val="28"/>
          <w:szCs w:val="28"/>
          <w:rtl/>
          <w:lang w:eastAsia="en-US" w:bidi="fa-IR"/>
        </w:rPr>
        <w:t xml:space="preserve">کنترل زمان تناوب تحلیلی و تجربی </w:t>
      </w:r>
    </w:p>
    <w:p w14:paraId="51A77DB6" w14:textId="77777777" w:rsidR="00E54FBF" w:rsidRPr="00E54FBF" w:rsidRDefault="00E54FBF" w:rsidP="00E54FBF">
      <w:pPr>
        <w:autoSpaceDE w:val="0"/>
        <w:autoSpaceDN w:val="0"/>
        <w:bidi/>
        <w:adjustRightInd w:val="0"/>
        <w:jc w:val="both"/>
        <w:rPr>
          <w:rFonts w:ascii="BNazanin" w:eastAsia="Calibri" w:hAnsi="Calibri" w:cs="B Nazanin"/>
          <w:color w:val="0D0D0D"/>
          <w:sz w:val="28"/>
          <w:szCs w:val="28"/>
          <w:rtl/>
          <w:lang w:eastAsia="en-US" w:bidi="fa-IR"/>
        </w:rPr>
      </w:pPr>
    </w:p>
    <w:p w14:paraId="218E941F" w14:textId="77777777" w:rsidR="00E54FBF" w:rsidRPr="00E54FBF" w:rsidRDefault="00E54FBF" w:rsidP="00E54FBF">
      <w:pPr>
        <w:autoSpaceDE w:val="0"/>
        <w:autoSpaceDN w:val="0"/>
        <w:bidi/>
        <w:adjustRightInd w:val="0"/>
        <w:jc w:val="center"/>
        <w:rPr>
          <w:rFonts w:ascii="BNazanin" w:eastAsia="Calibri" w:hAnsi="Calibri" w:cs="B Nazanin"/>
          <w:color w:val="0D0D0D"/>
          <w:sz w:val="28"/>
          <w:szCs w:val="28"/>
          <w:rtl/>
          <w:lang w:eastAsia="en-US" w:bidi="fa-IR"/>
        </w:rPr>
      </w:pPr>
      <w:r w:rsidRPr="00E54FBF">
        <w:rPr>
          <w:rFonts w:ascii="BNazanin" w:eastAsia="Calibri" w:hAnsi="Calibri" w:cs="B Nazanin"/>
          <w:noProof/>
          <w:color w:val="0D0D0D"/>
          <w:sz w:val="28"/>
          <w:szCs w:val="28"/>
          <w:rtl/>
          <w:lang w:eastAsia="en-US"/>
        </w:rPr>
        <w:drawing>
          <wp:inline distT="0" distB="0" distL="0" distR="0" wp14:anchorId="0EE9102A" wp14:editId="1E1DD34E">
            <wp:extent cx="5521960" cy="1242695"/>
            <wp:effectExtent l="0" t="0" r="254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JPG"/>
                    <pic:cNvPicPr/>
                  </pic:nvPicPr>
                  <pic:blipFill>
                    <a:blip r:embed="rId117">
                      <a:extLst>
                        <a:ext uri="{28A0092B-C50C-407E-A947-70E740481C1C}">
                          <a14:useLocalDpi xmlns:a14="http://schemas.microsoft.com/office/drawing/2010/main" val="0"/>
                        </a:ext>
                      </a:extLst>
                    </a:blip>
                    <a:stretch>
                      <a:fillRect/>
                    </a:stretch>
                  </pic:blipFill>
                  <pic:spPr>
                    <a:xfrm>
                      <a:off x="0" y="0"/>
                      <a:ext cx="5521960" cy="1242695"/>
                    </a:xfrm>
                    <a:prstGeom prst="rect">
                      <a:avLst/>
                    </a:prstGeom>
                  </pic:spPr>
                </pic:pic>
              </a:graphicData>
            </a:graphic>
          </wp:inline>
        </w:drawing>
      </w:r>
    </w:p>
    <w:p w14:paraId="75D53D67" w14:textId="77777777" w:rsidR="00E54FBF" w:rsidRPr="00E54FBF" w:rsidRDefault="00E54FBF" w:rsidP="00E54FBF">
      <w:pPr>
        <w:autoSpaceDE w:val="0"/>
        <w:autoSpaceDN w:val="0"/>
        <w:bidi/>
        <w:adjustRightInd w:val="0"/>
        <w:jc w:val="both"/>
        <w:rPr>
          <w:rFonts w:ascii="BNazanin" w:eastAsia="Calibri" w:hAnsi="Calibri" w:cs="B Nazanin"/>
          <w:color w:val="0D0D0D"/>
          <w:sz w:val="28"/>
          <w:szCs w:val="28"/>
          <w:rtl/>
          <w:lang w:eastAsia="en-US" w:bidi="fa-IR"/>
        </w:rPr>
      </w:pPr>
      <w:r w:rsidRPr="00E54FBF">
        <w:rPr>
          <w:rFonts w:ascii="BNazanin" w:eastAsia="Calibri" w:hAnsi="Calibri" w:cs="B Nazanin"/>
          <w:noProof/>
          <w:color w:val="0D0D0D"/>
          <w:sz w:val="28"/>
          <w:szCs w:val="28"/>
          <w:lang w:eastAsia="en-US"/>
        </w:rPr>
        <w:drawing>
          <wp:inline distT="0" distB="0" distL="0" distR="0" wp14:anchorId="79402C14" wp14:editId="2DE7E5D1">
            <wp:extent cx="5388610" cy="1178560"/>
            <wp:effectExtent l="0" t="0" r="2540" b="254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JPG"/>
                    <pic:cNvPicPr/>
                  </pic:nvPicPr>
                  <pic:blipFill>
                    <a:blip r:embed="rId118">
                      <a:extLst>
                        <a:ext uri="{28A0092B-C50C-407E-A947-70E740481C1C}">
                          <a14:useLocalDpi xmlns:a14="http://schemas.microsoft.com/office/drawing/2010/main" val="0"/>
                        </a:ext>
                      </a:extLst>
                    </a:blip>
                    <a:stretch>
                      <a:fillRect/>
                    </a:stretch>
                  </pic:blipFill>
                  <pic:spPr>
                    <a:xfrm>
                      <a:off x="0" y="0"/>
                      <a:ext cx="5388610" cy="1178560"/>
                    </a:xfrm>
                    <a:prstGeom prst="rect">
                      <a:avLst/>
                    </a:prstGeom>
                  </pic:spPr>
                </pic:pic>
              </a:graphicData>
            </a:graphic>
          </wp:inline>
        </w:drawing>
      </w:r>
    </w:p>
    <w:p w14:paraId="10A197F3" w14:textId="77777777" w:rsidR="00E54FBF" w:rsidRPr="00E54FBF" w:rsidRDefault="00E54FBF" w:rsidP="00497C6C">
      <w:pPr>
        <w:autoSpaceDE w:val="0"/>
        <w:autoSpaceDN w:val="0"/>
        <w:bidi/>
        <w:adjustRightInd w:val="0"/>
        <w:jc w:val="center"/>
        <w:rPr>
          <w:rFonts w:ascii="BNazanin" w:eastAsia="Calibri" w:hAnsi="Calibri" w:cs="B Nazanin"/>
          <w:color w:val="0D0D0D"/>
          <w:sz w:val="28"/>
          <w:szCs w:val="28"/>
          <w:rtl/>
          <w:lang w:eastAsia="en-US" w:bidi="fa-IR"/>
        </w:rPr>
      </w:pPr>
      <w:r w:rsidRPr="00E54FBF">
        <w:rPr>
          <w:rFonts w:ascii="Calibri" w:eastAsia="Calibri" w:hAnsi="Calibri" w:cs="B Nazanin"/>
          <w:noProof/>
          <w:sz w:val="28"/>
          <w:szCs w:val="28"/>
          <w:rtl/>
          <w:lang w:eastAsia="en-US"/>
        </w:rPr>
        <w:drawing>
          <wp:inline distT="0" distB="0" distL="0" distR="0" wp14:anchorId="346841CB" wp14:editId="1EB0CB6F">
            <wp:extent cx="5274310" cy="1289685"/>
            <wp:effectExtent l="0" t="0" r="2540"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JPG"/>
                    <pic:cNvPicPr/>
                  </pic:nvPicPr>
                  <pic:blipFill>
                    <a:blip r:embed="rId119">
                      <a:extLst>
                        <a:ext uri="{28A0092B-C50C-407E-A947-70E740481C1C}">
                          <a14:useLocalDpi xmlns:a14="http://schemas.microsoft.com/office/drawing/2010/main" val="0"/>
                        </a:ext>
                      </a:extLst>
                    </a:blip>
                    <a:stretch>
                      <a:fillRect/>
                    </a:stretch>
                  </pic:blipFill>
                  <pic:spPr>
                    <a:xfrm>
                      <a:off x="0" y="0"/>
                      <a:ext cx="5274310" cy="1289685"/>
                    </a:xfrm>
                    <a:prstGeom prst="rect">
                      <a:avLst/>
                    </a:prstGeom>
                  </pic:spPr>
                </pic:pic>
              </a:graphicData>
            </a:graphic>
          </wp:inline>
        </w:drawing>
      </w:r>
    </w:p>
    <w:p w14:paraId="224EFEC0" w14:textId="77777777" w:rsidR="00E54FBF" w:rsidRPr="00E54FBF" w:rsidRDefault="00E54FBF" w:rsidP="00E54FBF">
      <w:pPr>
        <w:bidi/>
        <w:spacing w:after="160" w:line="360" w:lineRule="auto"/>
        <w:jc w:val="center"/>
        <w:rPr>
          <w:rFonts w:ascii="Calibri" w:eastAsia="Calibri" w:hAnsi="Calibri" w:cs="B Nazanin"/>
          <w:sz w:val="28"/>
          <w:szCs w:val="28"/>
          <w:rtl/>
          <w:lang w:eastAsia="en-US" w:bidi="fa-IR"/>
        </w:rPr>
      </w:pPr>
      <w:r w:rsidRPr="00E54FBF">
        <w:rPr>
          <w:rFonts w:ascii="Calibri" w:eastAsia="Calibri" w:hAnsi="Calibri" w:cs="B Nazanin"/>
          <w:noProof/>
          <w:sz w:val="28"/>
          <w:szCs w:val="28"/>
          <w:rtl/>
          <w:lang w:eastAsia="en-US"/>
        </w:rPr>
        <w:drawing>
          <wp:inline distT="0" distB="0" distL="0" distR="0" wp14:anchorId="7F792E1F" wp14:editId="66EB626E">
            <wp:extent cx="5400675" cy="1638300"/>
            <wp:effectExtent l="0" t="0" r="952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JPG"/>
                    <pic:cNvPicPr/>
                  </pic:nvPicPr>
                  <pic:blipFill>
                    <a:blip r:embed="rId120">
                      <a:extLst>
                        <a:ext uri="{28A0092B-C50C-407E-A947-70E740481C1C}">
                          <a14:useLocalDpi xmlns:a14="http://schemas.microsoft.com/office/drawing/2010/main" val="0"/>
                        </a:ext>
                      </a:extLst>
                    </a:blip>
                    <a:stretch>
                      <a:fillRect/>
                    </a:stretch>
                  </pic:blipFill>
                  <pic:spPr>
                    <a:xfrm>
                      <a:off x="0" y="0"/>
                      <a:ext cx="5400675" cy="1638300"/>
                    </a:xfrm>
                    <a:prstGeom prst="rect">
                      <a:avLst/>
                    </a:prstGeom>
                  </pic:spPr>
                </pic:pic>
              </a:graphicData>
            </a:graphic>
          </wp:inline>
        </w:drawing>
      </w:r>
    </w:p>
    <w:p w14:paraId="4B8FCB70"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با توجه به تبصره بالا باید برای کنترل زمان تناوب در فایل جداگانه سختی را کاهش نداده و از سختی واقعی خود اعضا استفاده کنیم و هم چنین در کنترل دریفت.</w:t>
      </w:r>
    </w:p>
    <w:p w14:paraId="667C70A9"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p>
    <w:p w14:paraId="4EFAEF97"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p>
    <w:p w14:paraId="0BC658CA" w14:textId="77777777" w:rsidR="00E54FBF" w:rsidRPr="00E54FBF" w:rsidRDefault="00E54FBF" w:rsidP="00E54FBF">
      <w:pPr>
        <w:bidi/>
        <w:spacing w:after="160" w:line="360" w:lineRule="auto"/>
        <w:jc w:val="both"/>
        <w:rPr>
          <w:rFonts w:ascii="Calibri" w:eastAsia="Calibri" w:hAnsi="Calibri" w:cs="B Nazanin"/>
          <w:sz w:val="28"/>
          <w:szCs w:val="28"/>
          <w:lang w:eastAsia="en-US" w:bidi="fa-IR"/>
        </w:rPr>
      </w:pPr>
      <w:r w:rsidRPr="00E54FBF">
        <w:rPr>
          <w:rFonts w:ascii="Calibri" w:eastAsia="Calibri" w:hAnsi="Calibri" w:cs="B Nazanin" w:hint="cs"/>
          <w:sz w:val="28"/>
          <w:szCs w:val="28"/>
          <w:rtl/>
          <w:lang w:eastAsia="en-US" w:bidi="fa-IR"/>
        </w:rPr>
        <w:t xml:space="preserve">با توجه به تصویر زیر که زمان تناوب از ایتبس به دست آمده هست مشخص هست که زمان تناوب تحلیلی به دست آمده از 1.25 برابر زمان تناوب تجربی بزرگتر بوده و نیازی نیست در این پروژه با توجه به آیین نامه 2800 زمان تناوب را تغییر بدهیم. </w:t>
      </w:r>
    </w:p>
    <w:tbl>
      <w:tblPr>
        <w:tblW w:w="5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960"/>
        <w:gridCol w:w="1056"/>
        <w:gridCol w:w="1084"/>
        <w:gridCol w:w="1300"/>
      </w:tblGrid>
      <w:tr w:rsidR="00497C6C" w:rsidRPr="00497C6C" w14:paraId="47942E16" w14:textId="77777777" w:rsidTr="00497C6C">
        <w:trPr>
          <w:trHeight w:val="288"/>
          <w:jc w:val="center"/>
        </w:trPr>
        <w:tc>
          <w:tcPr>
            <w:tcW w:w="4120" w:type="dxa"/>
            <w:gridSpan w:val="4"/>
            <w:shd w:val="clear" w:color="000000" w:fill="C0C0C0"/>
            <w:noWrap/>
            <w:vAlign w:val="center"/>
            <w:hideMark/>
          </w:tcPr>
          <w:p w14:paraId="5348E432"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TABLE:  Modal Participating Mass Ratios</w:t>
            </w:r>
          </w:p>
        </w:tc>
        <w:tc>
          <w:tcPr>
            <w:tcW w:w="1300" w:type="dxa"/>
            <w:shd w:val="clear" w:color="000000" w:fill="C0C0C0"/>
            <w:noWrap/>
            <w:vAlign w:val="center"/>
            <w:hideMark/>
          </w:tcPr>
          <w:p w14:paraId="2E672F74"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254C2AF4" w14:textId="77777777" w:rsidTr="00497C6C">
        <w:trPr>
          <w:trHeight w:val="288"/>
          <w:jc w:val="center"/>
        </w:trPr>
        <w:tc>
          <w:tcPr>
            <w:tcW w:w="1020" w:type="dxa"/>
            <w:shd w:val="clear" w:color="000000" w:fill="99CCFF"/>
            <w:noWrap/>
            <w:vAlign w:val="center"/>
            <w:hideMark/>
          </w:tcPr>
          <w:p w14:paraId="1AB8DDA2"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Case</w:t>
            </w:r>
          </w:p>
        </w:tc>
        <w:tc>
          <w:tcPr>
            <w:tcW w:w="960" w:type="dxa"/>
            <w:shd w:val="clear" w:color="000000" w:fill="99CCFF"/>
            <w:noWrap/>
            <w:vAlign w:val="center"/>
            <w:hideMark/>
          </w:tcPr>
          <w:p w14:paraId="411B48F2"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Mode</w:t>
            </w:r>
          </w:p>
        </w:tc>
        <w:tc>
          <w:tcPr>
            <w:tcW w:w="1056" w:type="dxa"/>
            <w:shd w:val="clear" w:color="000000" w:fill="99CCFF"/>
            <w:noWrap/>
            <w:vAlign w:val="center"/>
            <w:hideMark/>
          </w:tcPr>
          <w:p w14:paraId="4ECA557D"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Period</w:t>
            </w:r>
          </w:p>
        </w:tc>
        <w:tc>
          <w:tcPr>
            <w:tcW w:w="1084" w:type="dxa"/>
            <w:shd w:val="clear" w:color="000000" w:fill="99CCFF"/>
            <w:noWrap/>
            <w:vAlign w:val="center"/>
            <w:hideMark/>
          </w:tcPr>
          <w:p w14:paraId="433E73A0"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UX</w:t>
            </w:r>
          </w:p>
        </w:tc>
        <w:tc>
          <w:tcPr>
            <w:tcW w:w="1300" w:type="dxa"/>
            <w:shd w:val="clear" w:color="000000" w:fill="99CCFF"/>
            <w:noWrap/>
            <w:vAlign w:val="center"/>
            <w:hideMark/>
          </w:tcPr>
          <w:p w14:paraId="4DE6AB73"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UY</w:t>
            </w:r>
          </w:p>
        </w:tc>
      </w:tr>
      <w:tr w:rsidR="00497C6C" w:rsidRPr="00497C6C" w14:paraId="73A5B7BF" w14:textId="77777777" w:rsidTr="00497C6C">
        <w:trPr>
          <w:trHeight w:val="288"/>
          <w:jc w:val="center"/>
        </w:trPr>
        <w:tc>
          <w:tcPr>
            <w:tcW w:w="1020" w:type="dxa"/>
            <w:shd w:val="clear" w:color="000000" w:fill="99CCFF"/>
            <w:noWrap/>
            <w:vAlign w:val="center"/>
            <w:hideMark/>
          </w:tcPr>
          <w:p w14:paraId="761893C0"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960" w:type="dxa"/>
            <w:shd w:val="clear" w:color="000000" w:fill="99CCFF"/>
            <w:noWrap/>
            <w:vAlign w:val="center"/>
            <w:hideMark/>
          </w:tcPr>
          <w:p w14:paraId="27E92709"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056" w:type="dxa"/>
            <w:shd w:val="clear" w:color="000000" w:fill="99CCFF"/>
            <w:noWrap/>
            <w:vAlign w:val="center"/>
            <w:hideMark/>
          </w:tcPr>
          <w:p w14:paraId="368B488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sec</w:t>
            </w:r>
          </w:p>
        </w:tc>
        <w:tc>
          <w:tcPr>
            <w:tcW w:w="1084" w:type="dxa"/>
            <w:shd w:val="clear" w:color="000000" w:fill="99CCFF"/>
            <w:noWrap/>
            <w:vAlign w:val="center"/>
            <w:hideMark/>
          </w:tcPr>
          <w:p w14:paraId="186A4F18"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00" w:type="dxa"/>
            <w:shd w:val="clear" w:color="000000" w:fill="99CCFF"/>
            <w:noWrap/>
            <w:vAlign w:val="center"/>
            <w:hideMark/>
          </w:tcPr>
          <w:p w14:paraId="4168FC59"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1B9D96AC" w14:textId="77777777" w:rsidTr="00497C6C">
        <w:trPr>
          <w:trHeight w:val="288"/>
          <w:jc w:val="center"/>
        </w:trPr>
        <w:tc>
          <w:tcPr>
            <w:tcW w:w="1020" w:type="dxa"/>
            <w:shd w:val="clear" w:color="auto" w:fill="auto"/>
            <w:noWrap/>
            <w:vAlign w:val="center"/>
            <w:hideMark/>
          </w:tcPr>
          <w:p w14:paraId="37871D4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Modal</w:t>
            </w:r>
          </w:p>
        </w:tc>
        <w:tc>
          <w:tcPr>
            <w:tcW w:w="960" w:type="dxa"/>
            <w:shd w:val="clear" w:color="auto" w:fill="auto"/>
            <w:noWrap/>
            <w:vAlign w:val="center"/>
            <w:hideMark/>
          </w:tcPr>
          <w:p w14:paraId="557B5FF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w:t>
            </w:r>
          </w:p>
        </w:tc>
        <w:tc>
          <w:tcPr>
            <w:tcW w:w="1056" w:type="dxa"/>
            <w:shd w:val="clear" w:color="auto" w:fill="auto"/>
            <w:noWrap/>
            <w:vAlign w:val="center"/>
            <w:hideMark/>
          </w:tcPr>
          <w:p w14:paraId="791CAC5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w:t>
            </w:r>
          </w:p>
        </w:tc>
        <w:tc>
          <w:tcPr>
            <w:tcW w:w="1084" w:type="dxa"/>
            <w:shd w:val="clear" w:color="auto" w:fill="auto"/>
            <w:noWrap/>
            <w:vAlign w:val="center"/>
            <w:hideMark/>
          </w:tcPr>
          <w:p w14:paraId="5C0D69B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0.7631</w:t>
            </w:r>
          </w:p>
        </w:tc>
        <w:tc>
          <w:tcPr>
            <w:tcW w:w="1300" w:type="dxa"/>
            <w:shd w:val="clear" w:color="auto" w:fill="auto"/>
            <w:noWrap/>
            <w:vAlign w:val="center"/>
            <w:hideMark/>
          </w:tcPr>
          <w:p w14:paraId="099E5E8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w:t>
            </w:r>
          </w:p>
        </w:tc>
      </w:tr>
      <w:tr w:rsidR="00497C6C" w:rsidRPr="00497C6C" w14:paraId="43BAE587" w14:textId="77777777" w:rsidTr="00497C6C">
        <w:trPr>
          <w:trHeight w:val="288"/>
          <w:jc w:val="center"/>
        </w:trPr>
        <w:tc>
          <w:tcPr>
            <w:tcW w:w="1020" w:type="dxa"/>
            <w:shd w:val="clear" w:color="auto" w:fill="auto"/>
            <w:noWrap/>
            <w:vAlign w:val="center"/>
            <w:hideMark/>
          </w:tcPr>
          <w:p w14:paraId="07AA035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Modal</w:t>
            </w:r>
          </w:p>
        </w:tc>
        <w:tc>
          <w:tcPr>
            <w:tcW w:w="960" w:type="dxa"/>
            <w:shd w:val="clear" w:color="auto" w:fill="auto"/>
            <w:noWrap/>
            <w:vAlign w:val="center"/>
            <w:hideMark/>
          </w:tcPr>
          <w:p w14:paraId="204F566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2</w:t>
            </w:r>
          </w:p>
        </w:tc>
        <w:tc>
          <w:tcPr>
            <w:tcW w:w="1056" w:type="dxa"/>
            <w:shd w:val="clear" w:color="auto" w:fill="auto"/>
            <w:noWrap/>
            <w:vAlign w:val="center"/>
            <w:hideMark/>
          </w:tcPr>
          <w:p w14:paraId="1EB1BA6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0.452</w:t>
            </w:r>
          </w:p>
        </w:tc>
        <w:tc>
          <w:tcPr>
            <w:tcW w:w="1084" w:type="dxa"/>
            <w:shd w:val="clear" w:color="auto" w:fill="auto"/>
            <w:noWrap/>
            <w:vAlign w:val="center"/>
            <w:hideMark/>
          </w:tcPr>
          <w:p w14:paraId="2348E23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0.0008</w:t>
            </w:r>
          </w:p>
        </w:tc>
        <w:tc>
          <w:tcPr>
            <w:tcW w:w="1300" w:type="dxa"/>
            <w:shd w:val="clear" w:color="auto" w:fill="auto"/>
            <w:noWrap/>
            <w:vAlign w:val="center"/>
            <w:hideMark/>
          </w:tcPr>
          <w:p w14:paraId="3E1B989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0.2333</w:t>
            </w:r>
          </w:p>
        </w:tc>
      </w:tr>
      <w:tr w:rsidR="00497C6C" w:rsidRPr="00497C6C" w14:paraId="298DD422" w14:textId="77777777" w:rsidTr="00497C6C">
        <w:trPr>
          <w:trHeight w:val="288"/>
          <w:jc w:val="center"/>
        </w:trPr>
        <w:tc>
          <w:tcPr>
            <w:tcW w:w="1020" w:type="dxa"/>
            <w:shd w:val="clear" w:color="auto" w:fill="auto"/>
            <w:noWrap/>
            <w:vAlign w:val="center"/>
            <w:hideMark/>
          </w:tcPr>
          <w:p w14:paraId="740436B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Modal</w:t>
            </w:r>
          </w:p>
        </w:tc>
        <w:tc>
          <w:tcPr>
            <w:tcW w:w="960" w:type="dxa"/>
            <w:shd w:val="clear" w:color="auto" w:fill="auto"/>
            <w:noWrap/>
            <w:vAlign w:val="center"/>
            <w:hideMark/>
          </w:tcPr>
          <w:p w14:paraId="60B51AE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3</w:t>
            </w:r>
          </w:p>
        </w:tc>
        <w:tc>
          <w:tcPr>
            <w:tcW w:w="1056" w:type="dxa"/>
            <w:shd w:val="clear" w:color="auto" w:fill="auto"/>
            <w:noWrap/>
            <w:vAlign w:val="center"/>
            <w:hideMark/>
          </w:tcPr>
          <w:p w14:paraId="1ED5B76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0.411</w:t>
            </w:r>
          </w:p>
        </w:tc>
        <w:tc>
          <w:tcPr>
            <w:tcW w:w="1084" w:type="dxa"/>
            <w:shd w:val="clear" w:color="auto" w:fill="auto"/>
            <w:noWrap/>
            <w:vAlign w:val="center"/>
            <w:hideMark/>
          </w:tcPr>
          <w:p w14:paraId="07E9E00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w:t>
            </w:r>
          </w:p>
        </w:tc>
        <w:tc>
          <w:tcPr>
            <w:tcW w:w="1300" w:type="dxa"/>
            <w:shd w:val="clear" w:color="auto" w:fill="auto"/>
            <w:noWrap/>
            <w:vAlign w:val="center"/>
            <w:hideMark/>
          </w:tcPr>
          <w:p w14:paraId="324559A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0.4117</w:t>
            </w:r>
          </w:p>
        </w:tc>
      </w:tr>
    </w:tbl>
    <w:p w14:paraId="410FDC1E" w14:textId="77777777" w:rsidR="00E54FBF" w:rsidRPr="00E54FBF" w:rsidRDefault="00E54FBF" w:rsidP="00E54FBF">
      <w:pPr>
        <w:tabs>
          <w:tab w:val="left" w:pos="1851"/>
        </w:tabs>
        <w:bidi/>
        <w:spacing w:after="200" w:line="276" w:lineRule="auto"/>
        <w:rPr>
          <w:rFonts w:ascii="Calibri" w:eastAsia="Calibri" w:hAnsi="Calibri" w:cs="B Nazanin"/>
          <w:sz w:val="28"/>
          <w:szCs w:val="28"/>
          <w:lang w:eastAsia="en-US" w:bidi="fa-IR"/>
        </w:rPr>
      </w:pPr>
    </w:p>
    <w:p w14:paraId="187C347B" w14:textId="77777777" w:rsidR="00E54FBF" w:rsidRPr="00E54FBF" w:rsidRDefault="00E54FBF" w:rsidP="00E54FBF">
      <w:pPr>
        <w:tabs>
          <w:tab w:val="left" w:pos="1851"/>
        </w:tabs>
        <w:bidi/>
        <w:spacing w:after="200" w:line="276" w:lineRule="auto"/>
        <w:rPr>
          <w:rFonts w:ascii="Calibri" w:eastAsia="Times New Roman" w:hAnsi="Calibri" w:cs="B Nazanin"/>
          <w:sz w:val="28"/>
          <w:szCs w:val="28"/>
          <w:lang w:eastAsia="en-US" w:bidi="fa-IR"/>
        </w:rPr>
      </w:pPr>
      <w:r w:rsidRPr="00E54FBF">
        <w:rPr>
          <w:rFonts w:ascii="Calibri" w:eastAsia="Times New Roman" w:hAnsi="Calibri" w:cs="B Nazanin" w:hint="cs"/>
          <w:sz w:val="28"/>
          <w:szCs w:val="28"/>
          <w:rtl/>
          <w:lang w:eastAsia="en-US" w:bidi="fa-IR"/>
        </w:rPr>
        <w:t>طبق نتایج بالا زمان تناوب تحلیلی بدست آمده از نرم</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افزار بزرگتر از زمان تناوب تجربی می</w:t>
      </w:r>
      <w:r w:rsidRPr="00E54FBF">
        <w:rPr>
          <w:rFonts w:ascii="Calibri" w:eastAsia="Times New Roman" w:hAnsi="Calibri" w:cs="B Nazanin"/>
          <w:sz w:val="28"/>
          <w:szCs w:val="28"/>
          <w:rtl/>
          <w:lang w:eastAsia="en-US" w:bidi="fa-IR"/>
        </w:rPr>
        <w:softHyphen/>
      </w:r>
      <w:r w:rsidRPr="00E54FBF">
        <w:rPr>
          <w:rFonts w:ascii="Calibri" w:eastAsia="Times New Roman" w:hAnsi="Calibri" w:cs="B Nazanin" w:hint="cs"/>
          <w:sz w:val="28"/>
          <w:szCs w:val="28"/>
          <w:rtl/>
          <w:lang w:eastAsia="en-US" w:bidi="fa-IR"/>
        </w:rPr>
        <w:t xml:space="preserve">باشد و فرض اولیه ما درست بوده و هیچ تغییری در محاسبه ضریب زلزله ایجاد نخواهد شد. </w:t>
      </w:r>
    </w:p>
    <w:p w14:paraId="6FF61465" w14:textId="77777777" w:rsidR="00E54FBF" w:rsidRPr="00E54FBF" w:rsidRDefault="00E54FBF" w:rsidP="00E54FBF">
      <w:pPr>
        <w:tabs>
          <w:tab w:val="left" w:pos="1851"/>
        </w:tabs>
        <w:bidi/>
        <w:spacing w:after="200" w:line="276" w:lineRule="auto"/>
        <w:rPr>
          <w:rFonts w:ascii="Calibri" w:eastAsia="Times New Roman" w:hAnsi="Calibri" w:cs="B Nazanin"/>
          <w:sz w:val="28"/>
          <w:szCs w:val="28"/>
          <w:lang w:eastAsia="en-US" w:bidi="fa-IR"/>
        </w:rPr>
      </w:pPr>
    </w:p>
    <w:p w14:paraId="4E794BFE" w14:textId="77777777" w:rsidR="00E54FBF" w:rsidRPr="00E54FBF" w:rsidRDefault="00E54FBF" w:rsidP="00E54FBF">
      <w:pPr>
        <w:tabs>
          <w:tab w:val="left" w:pos="1851"/>
        </w:tabs>
        <w:bidi/>
        <w:spacing w:after="200" w:line="276" w:lineRule="auto"/>
        <w:jc w:val="center"/>
        <w:rPr>
          <w:rFonts w:ascii="Calibri" w:eastAsia="Times New Roman" w:hAnsi="Calibri" w:cs="B Nazanin"/>
          <w:sz w:val="28"/>
          <w:szCs w:val="28"/>
          <w:rtl/>
          <w:lang w:eastAsia="en-US" w:bidi="fa-IR"/>
        </w:rPr>
      </w:pPr>
    </w:p>
    <w:p w14:paraId="1E653F4B" w14:textId="77777777" w:rsidR="00E54FBF" w:rsidRPr="00E54FBF" w:rsidRDefault="00E54FBF" w:rsidP="00E54FBF">
      <w:pPr>
        <w:tabs>
          <w:tab w:val="left" w:pos="1851"/>
        </w:tabs>
        <w:bidi/>
        <w:spacing w:after="200" w:line="276" w:lineRule="auto"/>
        <w:jc w:val="center"/>
        <w:rPr>
          <w:rFonts w:ascii="Calibri" w:eastAsia="Times New Roman" w:hAnsi="Calibri" w:cs="B Nazanin"/>
          <w:sz w:val="28"/>
          <w:szCs w:val="28"/>
          <w:lang w:eastAsia="en-US" w:bidi="fa-IR"/>
        </w:rPr>
      </w:pPr>
    </w:p>
    <w:p w14:paraId="2D39E8EE" w14:textId="77777777" w:rsidR="00E54FBF" w:rsidRPr="00E54FBF" w:rsidRDefault="00E54FBF" w:rsidP="00E54FBF">
      <w:pPr>
        <w:bidi/>
        <w:spacing w:after="200" w:line="276" w:lineRule="auto"/>
        <w:rPr>
          <w:rFonts w:ascii="Calibri" w:eastAsia="Times New Roman" w:hAnsi="Calibri" w:cs="B Nazanin"/>
          <w:sz w:val="28"/>
          <w:szCs w:val="28"/>
          <w:rtl/>
          <w:lang w:eastAsia="en-US" w:bidi="fa-IR"/>
        </w:rPr>
      </w:pPr>
    </w:p>
    <w:p w14:paraId="21A9AD48" w14:textId="77777777" w:rsidR="00E54FBF" w:rsidRPr="00E54FBF" w:rsidRDefault="00E54FBF" w:rsidP="00E54FBF">
      <w:pPr>
        <w:bidi/>
        <w:spacing w:after="200" w:line="276" w:lineRule="auto"/>
        <w:jc w:val="both"/>
        <w:rPr>
          <w:rFonts w:eastAsia="Times New Roman" w:cs="B Nazanin"/>
          <w:b/>
          <w:bCs/>
          <w:sz w:val="28"/>
          <w:szCs w:val="28"/>
          <w:lang w:eastAsia="en-US" w:bidi="fa-IR"/>
        </w:rPr>
      </w:pPr>
    </w:p>
    <w:p w14:paraId="05696D30" w14:textId="77777777" w:rsidR="00E54FBF" w:rsidRPr="00E54FBF" w:rsidRDefault="00E54FBF" w:rsidP="00E54FBF">
      <w:pPr>
        <w:bidi/>
        <w:spacing w:after="200" w:line="276" w:lineRule="auto"/>
        <w:jc w:val="both"/>
        <w:rPr>
          <w:rFonts w:eastAsia="Times New Roman" w:cs="B Nazanin"/>
          <w:b/>
          <w:bCs/>
          <w:sz w:val="28"/>
          <w:szCs w:val="28"/>
          <w:lang w:eastAsia="en-US" w:bidi="fa-IR"/>
        </w:rPr>
      </w:pPr>
    </w:p>
    <w:p w14:paraId="388E8F99" w14:textId="77777777" w:rsidR="00E54FBF" w:rsidRPr="00E54FBF" w:rsidRDefault="00E54FBF" w:rsidP="00E54FBF">
      <w:pPr>
        <w:bidi/>
        <w:spacing w:after="200" w:line="276" w:lineRule="auto"/>
        <w:jc w:val="both"/>
        <w:rPr>
          <w:rFonts w:eastAsia="Times New Roman" w:cs="B Nazanin"/>
          <w:b/>
          <w:bCs/>
          <w:sz w:val="28"/>
          <w:szCs w:val="28"/>
          <w:lang w:eastAsia="en-US" w:bidi="fa-IR"/>
        </w:rPr>
      </w:pPr>
    </w:p>
    <w:p w14:paraId="5027AD28" w14:textId="77777777" w:rsidR="00E54FBF" w:rsidRPr="00E54FBF" w:rsidRDefault="00E54FBF" w:rsidP="00E54FBF">
      <w:pPr>
        <w:bidi/>
        <w:spacing w:after="200" w:line="276" w:lineRule="auto"/>
        <w:jc w:val="both"/>
        <w:rPr>
          <w:rFonts w:eastAsia="Times New Roman" w:cs="B Nazanin"/>
          <w:b/>
          <w:bCs/>
          <w:sz w:val="28"/>
          <w:szCs w:val="28"/>
          <w:lang w:eastAsia="en-US" w:bidi="fa-IR"/>
        </w:rPr>
      </w:pPr>
    </w:p>
    <w:p w14:paraId="1D2AC9CD" w14:textId="77777777" w:rsidR="00E54FBF" w:rsidRDefault="00E54FBF" w:rsidP="00E54FBF">
      <w:pPr>
        <w:bidi/>
        <w:spacing w:after="200" w:line="276" w:lineRule="auto"/>
        <w:jc w:val="both"/>
        <w:rPr>
          <w:rFonts w:eastAsia="Times New Roman" w:cs="B Nazanin"/>
          <w:b/>
          <w:bCs/>
          <w:sz w:val="28"/>
          <w:szCs w:val="28"/>
          <w:lang w:eastAsia="en-US" w:bidi="fa-IR"/>
        </w:rPr>
      </w:pPr>
    </w:p>
    <w:p w14:paraId="0D8C7107" w14:textId="77777777" w:rsidR="00497C6C" w:rsidRDefault="00497C6C" w:rsidP="00497C6C">
      <w:pPr>
        <w:bidi/>
        <w:spacing w:after="200" w:line="276" w:lineRule="auto"/>
        <w:jc w:val="both"/>
        <w:rPr>
          <w:rFonts w:eastAsia="Times New Roman" w:cs="B Nazanin"/>
          <w:b/>
          <w:bCs/>
          <w:sz w:val="28"/>
          <w:szCs w:val="28"/>
          <w:lang w:eastAsia="en-US" w:bidi="fa-IR"/>
        </w:rPr>
      </w:pPr>
    </w:p>
    <w:p w14:paraId="5FD8CBD1" w14:textId="77777777" w:rsidR="00497C6C" w:rsidRPr="00E54FBF" w:rsidRDefault="00497C6C" w:rsidP="00497C6C">
      <w:pPr>
        <w:bidi/>
        <w:spacing w:after="200" w:line="276" w:lineRule="auto"/>
        <w:jc w:val="both"/>
        <w:rPr>
          <w:rFonts w:eastAsia="Times New Roman" w:cs="B Nazanin"/>
          <w:b/>
          <w:bCs/>
          <w:sz w:val="28"/>
          <w:szCs w:val="28"/>
          <w:lang w:eastAsia="en-US" w:bidi="fa-IR"/>
        </w:rPr>
      </w:pPr>
    </w:p>
    <w:p w14:paraId="1B100C8F" w14:textId="77777777" w:rsidR="00E54FBF" w:rsidRPr="00E54FBF" w:rsidRDefault="00E54FBF" w:rsidP="00E54FBF">
      <w:pPr>
        <w:bidi/>
        <w:spacing w:after="200" w:line="276" w:lineRule="auto"/>
        <w:jc w:val="both"/>
        <w:rPr>
          <w:rFonts w:eastAsia="Times New Roman" w:cs="B Nazanin"/>
          <w:b/>
          <w:bCs/>
          <w:sz w:val="28"/>
          <w:szCs w:val="28"/>
          <w:lang w:eastAsia="en-US" w:bidi="fa-IR"/>
        </w:rPr>
      </w:pPr>
      <w:r w:rsidRPr="00E54FBF">
        <w:rPr>
          <w:rFonts w:eastAsia="Times New Roman" w:cs="B Nazanin" w:hint="cs"/>
          <w:b/>
          <w:bCs/>
          <w:sz w:val="28"/>
          <w:szCs w:val="28"/>
          <w:rtl/>
          <w:lang w:eastAsia="en-US" w:bidi="fa-IR"/>
        </w:rPr>
        <w:lastRenderedPageBreak/>
        <w:t xml:space="preserve">کنترل تغییر مکان نسبی ( دریفت سازه ) </w:t>
      </w:r>
    </w:p>
    <w:p w14:paraId="51BE988C"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r w:rsidRPr="00E54FBF">
        <w:rPr>
          <w:rFonts w:ascii="Calibri" w:eastAsia="Calibri" w:hAnsi="Calibri" w:cs="B Nazanin" w:hint="cs"/>
          <w:noProof/>
          <w:sz w:val="28"/>
          <w:szCs w:val="28"/>
          <w:rtl/>
          <w:lang w:eastAsia="en-US"/>
        </w:rPr>
        <w:drawing>
          <wp:inline distT="0" distB="0" distL="0" distR="0" wp14:anchorId="6F2C09DF" wp14:editId="0783B025">
            <wp:extent cx="5467350" cy="13716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Capture.JPG"/>
                    <pic:cNvPicPr/>
                  </pic:nvPicPr>
                  <pic:blipFill>
                    <a:blip r:embed="rId121">
                      <a:extLst>
                        <a:ext uri="{28A0092B-C50C-407E-A947-70E740481C1C}">
                          <a14:useLocalDpi xmlns:a14="http://schemas.microsoft.com/office/drawing/2010/main" val="0"/>
                        </a:ext>
                      </a:extLst>
                    </a:blip>
                    <a:stretch>
                      <a:fillRect/>
                    </a:stretch>
                  </pic:blipFill>
                  <pic:spPr>
                    <a:xfrm>
                      <a:off x="0" y="0"/>
                      <a:ext cx="5467350" cy="1371600"/>
                    </a:xfrm>
                    <a:prstGeom prst="rect">
                      <a:avLst/>
                    </a:prstGeom>
                  </pic:spPr>
                </pic:pic>
              </a:graphicData>
            </a:graphic>
          </wp:inline>
        </w:drawing>
      </w:r>
    </w:p>
    <w:p w14:paraId="17EF2175" w14:textId="77777777" w:rsidR="00E54FBF" w:rsidRPr="00E54FBF" w:rsidRDefault="00E54FBF" w:rsidP="00E54FBF">
      <w:pPr>
        <w:bidi/>
        <w:spacing w:after="160" w:line="259" w:lineRule="auto"/>
        <w:jc w:val="center"/>
        <w:rPr>
          <w:rFonts w:ascii="Calibri" w:eastAsia="Calibri" w:hAnsi="Calibri" w:cs="B Nazanin"/>
          <w:sz w:val="28"/>
          <w:szCs w:val="28"/>
          <w:rtl/>
          <w:lang w:eastAsia="en-US" w:bidi="fa-IR"/>
        </w:rPr>
      </w:pPr>
      <w:r w:rsidRPr="00E54FBF">
        <w:rPr>
          <w:rFonts w:ascii="Calibri" w:eastAsia="Calibri" w:hAnsi="Calibri" w:cs="B Nazanin"/>
          <w:noProof/>
          <w:sz w:val="28"/>
          <w:szCs w:val="28"/>
          <w:rtl/>
          <w:lang w:eastAsia="en-US"/>
        </w:rPr>
        <w:drawing>
          <wp:inline distT="0" distB="0" distL="0" distR="0" wp14:anchorId="62091FEE" wp14:editId="131AD8E9">
            <wp:extent cx="5362575" cy="539115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Capture.JPG"/>
                    <pic:cNvPicPr/>
                  </pic:nvPicPr>
                  <pic:blipFill>
                    <a:blip r:embed="rId122">
                      <a:extLst>
                        <a:ext uri="{28A0092B-C50C-407E-A947-70E740481C1C}">
                          <a14:useLocalDpi xmlns:a14="http://schemas.microsoft.com/office/drawing/2010/main" val="0"/>
                        </a:ext>
                      </a:extLst>
                    </a:blip>
                    <a:stretch>
                      <a:fillRect/>
                    </a:stretch>
                  </pic:blipFill>
                  <pic:spPr>
                    <a:xfrm>
                      <a:off x="0" y="0"/>
                      <a:ext cx="5362575" cy="5391150"/>
                    </a:xfrm>
                    <a:prstGeom prst="rect">
                      <a:avLst/>
                    </a:prstGeom>
                  </pic:spPr>
                </pic:pic>
              </a:graphicData>
            </a:graphic>
          </wp:inline>
        </w:drawing>
      </w:r>
    </w:p>
    <w:p w14:paraId="4BE33CE0"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p>
    <w:p w14:paraId="67A34021"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p>
    <w:p w14:paraId="7CE01B42" w14:textId="77777777" w:rsidR="00E54FBF" w:rsidRPr="00E54FBF" w:rsidRDefault="00E54FBF" w:rsidP="00E54FBF">
      <w:pPr>
        <w:bidi/>
        <w:spacing w:after="160" w:line="259" w:lineRule="auto"/>
        <w:jc w:val="center"/>
        <w:rPr>
          <w:rFonts w:ascii="Calibri" w:eastAsia="Calibri" w:hAnsi="Calibri" w:cs="B Nazanin"/>
          <w:sz w:val="28"/>
          <w:szCs w:val="28"/>
          <w:rtl/>
          <w:lang w:eastAsia="en-US" w:bidi="fa-IR"/>
        </w:rPr>
      </w:pPr>
      <w:r w:rsidRPr="00E54FBF">
        <w:rPr>
          <w:rFonts w:ascii="Calibri" w:eastAsia="Calibri" w:hAnsi="Calibri" w:cs="B Nazanin" w:hint="cs"/>
          <w:noProof/>
          <w:sz w:val="28"/>
          <w:szCs w:val="28"/>
          <w:rtl/>
          <w:lang w:eastAsia="en-US"/>
        </w:rPr>
        <w:lastRenderedPageBreak/>
        <w:drawing>
          <wp:inline distT="0" distB="0" distL="0" distR="0" wp14:anchorId="08002842" wp14:editId="091515A4">
            <wp:extent cx="5486400" cy="283845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Capture.JPG"/>
                    <pic:cNvPicPr/>
                  </pic:nvPicPr>
                  <pic:blipFill>
                    <a:blip r:embed="rId123">
                      <a:extLst>
                        <a:ext uri="{28A0092B-C50C-407E-A947-70E740481C1C}">
                          <a14:useLocalDpi xmlns:a14="http://schemas.microsoft.com/office/drawing/2010/main" val="0"/>
                        </a:ext>
                      </a:extLst>
                    </a:blip>
                    <a:stretch>
                      <a:fillRect/>
                    </a:stretch>
                  </pic:blipFill>
                  <pic:spPr>
                    <a:xfrm>
                      <a:off x="0" y="0"/>
                      <a:ext cx="5486400" cy="2838450"/>
                    </a:xfrm>
                    <a:prstGeom prst="rect">
                      <a:avLst/>
                    </a:prstGeom>
                  </pic:spPr>
                </pic:pic>
              </a:graphicData>
            </a:graphic>
          </wp:inline>
        </w:drawing>
      </w:r>
    </w:p>
    <w:p w14:paraId="3C82BB0C" w14:textId="77777777" w:rsidR="00E54FBF" w:rsidRPr="00E54FBF" w:rsidRDefault="00E54FBF" w:rsidP="00E54FBF">
      <w:pPr>
        <w:bidi/>
        <w:spacing w:after="160" w:line="259" w:lineRule="auto"/>
        <w:jc w:val="center"/>
        <w:rPr>
          <w:rFonts w:ascii="Calibri" w:eastAsia="Calibri" w:hAnsi="Calibri" w:cs="B Nazanin"/>
          <w:sz w:val="28"/>
          <w:szCs w:val="28"/>
          <w:rtl/>
          <w:lang w:eastAsia="en-US" w:bidi="fa-IR"/>
        </w:rPr>
      </w:pPr>
      <w:r w:rsidRPr="00E54FBF">
        <w:rPr>
          <w:rFonts w:ascii="Calibri" w:eastAsia="Calibri" w:hAnsi="Calibri" w:cs="B Nazanin" w:hint="cs"/>
          <w:noProof/>
          <w:sz w:val="28"/>
          <w:szCs w:val="28"/>
          <w:rtl/>
          <w:lang w:eastAsia="en-US"/>
        </w:rPr>
        <w:drawing>
          <wp:inline distT="0" distB="0" distL="0" distR="0" wp14:anchorId="08EBE7C2" wp14:editId="5D26B346">
            <wp:extent cx="5381625" cy="762000"/>
            <wp:effectExtent l="0" t="0" r="952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Capture.JPG"/>
                    <pic:cNvPicPr/>
                  </pic:nvPicPr>
                  <pic:blipFill>
                    <a:blip r:embed="rId124">
                      <a:extLst>
                        <a:ext uri="{28A0092B-C50C-407E-A947-70E740481C1C}">
                          <a14:useLocalDpi xmlns:a14="http://schemas.microsoft.com/office/drawing/2010/main" val="0"/>
                        </a:ext>
                      </a:extLst>
                    </a:blip>
                    <a:stretch>
                      <a:fillRect/>
                    </a:stretch>
                  </pic:blipFill>
                  <pic:spPr>
                    <a:xfrm>
                      <a:off x="0" y="0"/>
                      <a:ext cx="5381625" cy="762000"/>
                    </a:xfrm>
                    <a:prstGeom prst="rect">
                      <a:avLst/>
                    </a:prstGeom>
                  </pic:spPr>
                </pic:pic>
              </a:graphicData>
            </a:graphic>
          </wp:inline>
        </w:drawing>
      </w:r>
    </w:p>
    <w:p w14:paraId="7E4E8FCD" w14:textId="77777777" w:rsidR="00E54FBF" w:rsidRPr="00E54FBF" w:rsidRDefault="00551F18" w:rsidP="00E54FBF">
      <w:pPr>
        <w:bidi/>
        <w:spacing w:after="160" w:line="259" w:lineRule="auto"/>
        <w:jc w:val="lowKashida"/>
        <w:rPr>
          <w:rFonts w:eastAsia="Calibri" w:cs="B Nazanin"/>
          <w:sz w:val="32"/>
          <w:szCs w:val="28"/>
          <w:rtl/>
          <w:lang w:eastAsia="en-US" w:bidi="fa-IR"/>
        </w:rPr>
      </w:pPr>
      <w:r>
        <w:rPr>
          <w:rFonts w:eastAsia="Calibri" w:cs="B Nazanin" w:hint="cs"/>
          <w:sz w:val="32"/>
          <w:szCs w:val="28"/>
          <w:rtl/>
          <w:lang w:eastAsia="en-US" w:bidi="fa-IR"/>
        </w:rPr>
        <w:t>این پروژه 4</w:t>
      </w:r>
      <w:r w:rsidR="00E54FBF" w:rsidRPr="00E54FBF">
        <w:rPr>
          <w:rFonts w:eastAsia="Calibri" w:cs="B Nazanin" w:hint="cs"/>
          <w:sz w:val="32"/>
          <w:szCs w:val="28"/>
          <w:rtl/>
          <w:lang w:eastAsia="en-US" w:bidi="fa-IR"/>
        </w:rPr>
        <w:t xml:space="preserve"> طبقه می</w:t>
      </w:r>
      <w:r w:rsidR="00E54FBF" w:rsidRPr="00E54FBF">
        <w:rPr>
          <w:rFonts w:eastAsia="Calibri" w:cs="B Nazanin"/>
          <w:sz w:val="32"/>
          <w:szCs w:val="28"/>
          <w:rtl/>
          <w:lang w:eastAsia="en-US" w:bidi="fa-IR"/>
        </w:rPr>
        <w:softHyphen/>
      </w:r>
      <w:r w:rsidR="00E54FBF" w:rsidRPr="00E54FBF">
        <w:rPr>
          <w:rFonts w:eastAsia="Calibri" w:cs="B Nazanin" w:hint="cs"/>
          <w:sz w:val="32"/>
          <w:szCs w:val="28"/>
          <w:rtl/>
          <w:lang w:eastAsia="en-US" w:bidi="fa-IR"/>
        </w:rPr>
        <w:t xml:space="preserve">باشد و باید از فرمول زیر استفاده کنیم : </w:t>
      </w:r>
    </w:p>
    <w:p w14:paraId="26EFA083" w14:textId="77777777" w:rsidR="00E54FBF" w:rsidRPr="00E54FBF" w:rsidRDefault="00551F18" w:rsidP="00551F18">
      <w:pPr>
        <w:bidi/>
        <w:spacing w:after="160" w:line="259" w:lineRule="auto"/>
        <w:jc w:val="right"/>
        <w:rPr>
          <w:rFonts w:eastAsia="Calibri" w:cs="B Nazanin"/>
          <w:b/>
          <w:bCs/>
          <w:sz w:val="32"/>
          <w:szCs w:val="28"/>
          <w:rtl/>
          <w:lang w:eastAsia="en-US" w:bidi="fa-IR"/>
        </w:rPr>
      </w:pPr>
      <w:r>
        <w:rPr>
          <w:rFonts w:eastAsia="Calibri" w:cs="B Nazanin" w:hint="cs"/>
          <w:b/>
          <w:bCs/>
          <w:sz w:val="32"/>
          <w:szCs w:val="28"/>
          <w:rtl/>
          <w:lang w:eastAsia="en-US" w:bidi="fa-IR"/>
        </w:rPr>
        <w:t>برای ساختمان های 5طبقه</w:t>
      </w:r>
      <w:r w:rsidR="00E54FBF" w:rsidRPr="00E54FBF">
        <w:rPr>
          <w:rFonts w:eastAsia="Calibri" w:cs="B Nazanin" w:hint="cs"/>
          <w:b/>
          <w:bCs/>
          <w:sz w:val="32"/>
          <w:szCs w:val="28"/>
          <w:rtl/>
          <w:lang w:eastAsia="en-US" w:bidi="fa-IR"/>
        </w:rPr>
        <w:t xml:space="preserve">   02</w:t>
      </w:r>
      <w:r>
        <w:rPr>
          <w:rFonts w:eastAsia="Calibri" w:cs="B Nazanin" w:hint="cs"/>
          <w:b/>
          <w:bCs/>
          <w:sz w:val="32"/>
          <w:szCs w:val="28"/>
          <w:rtl/>
          <w:lang w:eastAsia="en-US" w:bidi="fa-IR"/>
        </w:rPr>
        <w:t>5</w:t>
      </w:r>
      <w:r w:rsidR="00E54FBF" w:rsidRPr="00E54FBF">
        <w:rPr>
          <w:rFonts w:eastAsia="Calibri" w:cs="B Nazanin" w:hint="cs"/>
          <w:b/>
          <w:bCs/>
          <w:sz w:val="32"/>
          <w:szCs w:val="28"/>
          <w:rtl/>
          <w:lang w:eastAsia="en-US" w:bidi="fa-IR"/>
        </w:rPr>
        <w:t xml:space="preserve">/0 برابر ارتفاع طبقه = </w:t>
      </w:r>
      <w:r w:rsidR="00E54FBF" w:rsidRPr="00E54FBF">
        <w:rPr>
          <w:rFonts w:eastAsia="Calibri" w:cs="B Nazanin"/>
          <w:b/>
          <w:bCs/>
          <w:sz w:val="32"/>
          <w:szCs w:val="32"/>
          <w:vertAlign w:val="subscript"/>
          <w:lang w:eastAsia="en-US" w:bidi="fa-IR"/>
        </w:rPr>
        <w:t>a</w:t>
      </w:r>
      <w:r w:rsidR="00E54FBF" w:rsidRPr="00E54FBF">
        <w:rPr>
          <w:rFonts w:ascii="Arial" w:eastAsia="Calibri" w:hAnsi="Arial" w:cs="Arial" w:hint="cs"/>
          <w:b/>
          <w:bCs/>
          <w:sz w:val="32"/>
          <w:szCs w:val="32"/>
          <w:rtl/>
          <w:lang w:eastAsia="en-US" w:bidi="fa-IR"/>
        </w:rPr>
        <w:t>∆</w:t>
      </w:r>
    </w:p>
    <w:p w14:paraId="51ED90F0" w14:textId="77777777" w:rsidR="00E54FBF" w:rsidRPr="00E54FBF" w:rsidRDefault="00E54FBF" w:rsidP="00E54FBF">
      <w:pPr>
        <w:spacing w:after="160" w:line="259" w:lineRule="auto"/>
        <w:rPr>
          <w:rFonts w:eastAsia="Calibri" w:cs="B Nazanin"/>
          <w:sz w:val="32"/>
          <w:szCs w:val="32"/>
          <w:lang w:eastAsia="en-US" w:bidi="fa-IR"/>
        </w:rPr>
      </w:pPr>
      <w:r w:rsidRPr="00E54FBF">
        <w:rPr>
          <w:rFonts w:ascii="Arial" w:eastAsia="Calibri" w:hAnsi="Arial" w:cs="Arial" w:hint="cs"/>
          <w:sz w:val="32"/>
          <w:szCs w:val="32"/>
          <w:rtl/>
          <w:lang w:eastAsia="en-US" w:bidi="fa-IR"/>
        </w:rPr>
        <w:t>∆</w:t>
      </w:r>
      <w:r w:rsidRPr="00E54FBF">
        <w:rPr>
          <w:rFonts w:eastAsia="Calibri" w:cs="B Nazanin"/>
          <w:sz w:val="32"/>
          <w:szCs w:val="32"/>
          <w:vertAlign w:val="subscript"/>
          <w:lang w:eastAsia="en-US" w:bidi="fa-IR"/>
        </w:rPr>
        <w:t>M</w:t>
      </w:r>
      <w:r w:rsidRPr="00E54FBF">
        <w:rPr>
          <w:rFonts w:eastAsia="Calibri" w:cs="B Nazanin"/>
          <w:sz w:val="32"/>
          <w:szCs w:val="32"/>
          <w:lang w:eastAsia="en-US" w:bidi="fa-IR"/>
        </w:rPr>
        <w:t xml:space="preserve"> = C</w:t>
      </w:r>
      <w:r w:rsidRPr="00E54FBF">
        <w:rPr>
          <w:rFonts w:eastAsia="Calibri" w:cs="B Nazanin"/>
          <w:sz w:val="32"/>
          <w:szCs w:val="32"/>
          <w:vertAlign w:val="subscript"/>
          <w:lang w:eastAsia="en-US" w:bidi="fa-IR"/>
        </w:rPr>
        <w:t xml:space="preserve">d </w:t>
      </w:r>
      <w:r w:rsidRPr="00E54FBF">
        <w:rPr>
          <w:rFonts w:eastAsia="Calibri" w:cs="B Nazanin"/>
          <w:sz w:val="32"/>
          <w:szCs w:val="32"/>
          <w:lang w:eastAsia="en-US" w:bidi="fa-IR"/>
        </w:rPr>
        <w:t>. ∆</w:t>
      </w:r>
      <w:r w:rsidRPr="00E54FBF">
        <w:rPr>
          <w:rFonts w:eastAsia="Calibri" w:cs="B Nazanin"/>
          <w:sz w:val="32"/>
          <w:szCs w:val="32"/>
          <w:vertAlign w:val="subscript"/>
          <w:lang w:eastAsia="en-US" w:bidi="fa-IR"/>
        </w:rPr>
        <w:t>e</w:t>
      </w:r>
    </w:p>
    <w:p w14:paraId="21DE2EBE" w14:textId="77777777" w:rsidR="00E54FBF" w:rsidRPr="00E54FBF" w:rsidRDefault="00E54FBF" w:rsidP="00E54FBF">
      <w:pPr>
        <w:bidi/>
        <w:spacing w:after="160" w:line="259" w:lineRule="auto"/>
        <w:jc w:val="lowKashida"/>
        <w:rPr>
          <w:rFonts w:eastAsia="Calibri" w:cs="B Nazanin"/>
          <w:sz w:val="32"/>
          <w:szCs w:val="28"/>
          <w:rtl/>
          <w:lang w:eastAsia="en-US" w:bidi="fa-IR"/>
        </w:rPr>
      </w:pPr>
      <w:r w:rsidRPr="00E54FBF">
        <w:rPr>
          <w:rFonts w:eastAsia="Calibri" w:cs="B Nazanin" w:hint="cs"/>
          <w:sz w:val="32"/>
          <w:szCs w:val="28"/>
          <w:rtl/>
          <w:lang w:eastAsia="en-US" w:bidi="fa-IR"/>
        </w:rPr>
        <w:t xml:space="preserve">چون سیستم قاب خمشی فولادی متوسط هست پس ضریب </w:t>
      </w:r>
      <w:r w:rsidRPr="00E54FBF">
        <w:rPr>
          <w:rFonts w:eastAsia="Calibri" w:cs="B Nazanin"/>
          <w:sz w:val="32"/>
          <w:szCs w:val="28"/>
          <w:lang w:eastAsia="en-US" w:bidi="fa-IR"/>
        </w:rPr>
        <w:t>C</w:t>
      </w:r>
      <w:r w:rsidRPr="00E54FBF">
        <w:rPr>
          <w:rFonts w:eastAsia="Calibri" w:cs="B Nazanin"/>
          <w:sz w:val="32"/>
          <w:szCs w:val="28"/>
          <w:vertAlign w:val="subscript"/>
          <w:lang w:eastAsia="en-US" w:bidi="fa-IR"/>
        </w:rPr>
        <w:t>d</w:t>
      </w:r>
      <w:r w:rsidRPr="00E54FBF">
        <w:rPr>
          <w:rFonts w:eastAsia="Calibri" w:cs="B Nazanin" w:hint="cs"/>
          <w:sz w:val="32"/>
          <w:szCs w:val="28"/>
          <w:rtl/>
          <w:lang w:eastAsia="en-US" w:bidi="fa-IR"/>
        </w:rPr>
        <w:t xml:space="preserve"> برای این سیستم 4 می</w:t>
      </w:r>
      <w:r w:rsidRPr="00E54FBF">
        <w:rPr>
          <w:rFonts w:eastAsia="Calibri" w:cs="B Nazanin"/>
          <w:sz w:val="32"/>
          <w:szCs w:val="28"/>
          <w:rtl/>
          <w:lang w:eastAsia="en-US" w:bidi="fa-IR"/>
        </w:rPr>
        <w:softHyphen/>
      </w:r>
      <w:r w:rsidRPr="00E54FBF">
        <w:rPr>
          <w:rFonts w:eastAsia="Calibri" w:cs="B Nazanin" w:hint="cs"/>
          <w:sz w:val="32"/>
          <w:szCs w:val="28"/>
          <w:rtl/>
          <w:lang w:eastAsia="en-US" w:bidi="fa-IR"/>
        </w:rPr>
        <w:t xml:space="preserve">باشد پس میتوانیم </w:t>
      </w:r>
      <w:r w:rsidRPr="00E54FBF">
        <w:rPr>
          <w:rFonts w:ascii="Arial" w:eastAsia="Calibri" w:hAnsi="Arial" w:cs="Arial"/>
          <w:color w:val="FF0000"/>
          <w:sz w:val="32"/>
          <w:szCs w:val="32"/>
          <w:vertAlign w:val="subscript"/>
          <w:lang w:eastAsia="en-US" w:bidi="fa-IR"/>
        </w:rPr>
        <w:t>M</w:t>
      </w:r>
      <w:r w:rsidRPr="00E54FBF">
        <w:rPr>
          <w:rFonts w:ascii="Arial" w:eastAsia="Calibri" w:hAnsi="Arial" w:cs="Arial" w:hint="cs"/>
          <w:color w:val="FF0000"/>
          <w:sz w:val="32"/>
          <w:szCs w:val="32"/>
          <w:rtl/>
          <w:lang w:eastAsia="en-US" w:bidi="fa-IR"/>
        </w:rPr>
        <w:t>∆</w:t>
      </w:r>
      <w:r w:rsidRPr="00E54FBF">
        <w:rPr>
          <w:rFonts w:eastAsia="Calibri" w:cs="B Nazanin" w:hint="cs"/>
          <w:sz w:val="32"/>
          <w:szCs w:val="28"/>
          <w:rtl/>
          <w:lang w:eastAsia="en-US" w:bidi="fa-IR"/>
        </w:rPr>
        <w:t xml:space="preserve"> را حساب کنیم. </w:t>
      </w:r>
    </w:p>
    <w:p w14:paraId="63B3E38C" w14:textId="77777777" w:rsidR="00E54FBF" w:rsidRPr="00E54FBF" w:rsidRDefault="00E54FBF" w:rsidP="00551F18">
      <w:pPr>
        <w:spacing w:after="160" w:line="259" w:lineRule="auto"/>
        <w:jc w:val="center"/>
        <w:rPr>
          <w:rFonts w:eastAsia="Calibri" w:cs="B Nazanin"/>
          <w:color w:val="000000"/>
          <w:sz w:val="32"/>
          <w:szCs w:val="32"/>
          <w:lang w:eastAsia="en-US" w:bidi="fa-IR"/>
        </w:rPr>
      </w:pPr>
      <w:r w:rsidRPr="00E54FBF">
        <w:rPr>
          <w:rFonts w:ascii="Arial" w:eastAsia="Calibri" w:hAnsi="Arial" w:cs="Arial" w:hint="cs"/>
          <w:color w:val="000000"/>
          <w:sz w:val="32"/>
          <w:szCs w:val="32"/>
          <w:rtl/>
          <w:lang w:eastAsia="en-US" w:bidi="fa-IR"/>
        </w:rPr>
        <w:t>∆</w:t>
      </w:r>
      <w:r w:rsidRPr="00E54FBF">
        <w:rPr>
          <w:rFonts w:eastAsia="Calibri" w:cs="B Nazanin"/>
          <w:color w:val="000000"/>
          <w:sz w:val="32"/>
          <w:szCs w:val="32"/>
          <w:vertAlign w:val="subscript"/>
          <w:lang w:eastAsia="en-US" w:bidi="fa-IR"/>
        </w:rPr>
        <w:t>M</w:t>
      </w:r>
      <w:r w:rsidRPr="00E54FBF">
        <w:rPr>
          <w:rFonts w:eastAsia="Calibri" w:cs="B Nazanin"/>
          <w:color w:val="000000"/>
          <w:sz w:val="32"/>
          <w:szCs w:val="32"/>
          <w:lang w:eastAsia="en-US" w:bidi="fa-IR"/>
        </w:rPr>
        <w:t xml:space="preserve"> = C</w:t>
      </w:r>
      <w:r w:rsidRPr="00E54FBF">
        <w:rPr>
          <w:rFonts w:eastAsia="Calibri" w:cs="B Nazanin"/>
          <w:color w:val="000000"/>
          <w:sz w:val="32"/>
          <w:szCs w:val="32"/>
          <w:vertAlign w:val="subscript"/>
          <w:lang w:eastAsia="en-US" w:bidi="fa-IR"/>
        </w:rPr>
        <w:t xml:space="preserve">d </w:t>
      </w:r>
      <w:r w:rsidRPr="00E54FBF">
        <w:rPr>
          <w:rFonts w:eastAsia="Calibri" w:cs="B Nazanin"/>
          <w:color w:val="000000"/>
          <w:sz w:val="32"/>
          <w:szCs w:val="32"/>
          <w:lang w:eastAsia="en-US" w:bidi="fa-IR"/>
        </w:rPr>
        <w:t>. ∆</w:t>
      </w:r>
      <w:r w:rsidRPr="00E54FBF">
        <w:rPr>
          <w:rFonts w:eastAsia="Calibri" w:cs="B Nazanin"/>
          <w:color w:val="000000"/>
          <w:sz w:val="32"/>
          <w:szCs w:val="32"/>
          <w:vertAlign w:val="subscript"/>
          <w:lang w:eastAsia="en-US" w:bidi="fa-IR"/>
        </w:rPr>
        <w:t>e</w:t>
      </w:r>
      <w:r w:rsidRPr="00E54FBF">
        <w:rPr>
          <w:rFonts w:eastAsia="Calibri"/>
          <w:color w:val="000000"/>
          <w:sz w:val="32"/>
          <w:szCs w:val="32"/>
          <w:lang w:eastAsia="en-US" w:bidi="fa-IR"/>
        </w:rPr>
        <w:t xml:space="preserve"> ≤ 0/0</w:t>
      </w:r>
      <w:r w:rsidR="00551F18">
        <w:rPr>
          <w:rFonts w:eastAsia="Calibri"/>
          <w:color w:val="000000"/>
          <w:sz w:val="32"/>
          <w:szCs w:val="32"/>
          <w:lang w:eastAsia="en-US" w:bidi="fa-IR"/>
        </w:rPr>
        <w:t>25</w:t>
      </w:r>
      <w:r w:rsidRPr="00E54FBF">
        <w:rPr>
          <w:rFonts w:eastAsia="Calibri" w:hint="cs"/>
          <w:color w:val="000000"/>
          <w:sz w:val="32"/>
          <w:szCs w:val="32"/>
          <w:rtl/>
          <w:lang w:eastAsia="en-US" w:bidi="fa-IR"/>
        </w:rPr>
        <w:t xml:space="preserve">   </w:t>
      </w:r>
      <w:r w:rsidRPr="00E54FBF">
        <w:rPr>
          <w:rFonts w:eastAsia="Calibri"/>
          <w:color w:val="000000"/>
          <w:sz w:val="32"/>
          <w:szCs w:val="32"/>
          <w:lang w:eastAsia="en-US" w:bidi="fa-IR"/>
        </w:rPr>
        <w:t xml:space="preserve"> h</w:t>
      </w:r>
      <m:oMath>
        <m:r>
          <w:rPr>
            <w:rFonts w:ascii="Cambria Math" w:eastAsia="Calibri" w:hAnsi="Cambria Math"/>
            <w:color w:val="000000"/>
            <w:sz w:val="32"/>
            <w:szCs w:val="32"/>
            <w:lang w:eastAsia="en-US" w:bidi="fa-IR"/>
          </w:rPr>
          <m:t xml:space="preserve"> </m:t>
        </m:r>
        <m:r>
          <w:rPr>
            <w:rFonts w:ascii="Cambria Math" w:eastAsia="Times New Roman" w:hAnsi="Cambria Math" w:cs="B Nazanin"/>
            <w:color w:val="000000"/>
            <w:sz w:val="28"/>
            <w:szCs w:val="28"/>
            <w:lang w:eastAsia="en-US" w:bidi="fa-IR"/>
          </w:rPr>
          <m:t>→</m:t>
        </m:r>
      </m:oMath>
      <w:r w:rsidRPr="00E54FBF">
        <w:rPr>
          <w:rFonts w:eastAsia="Calibri" w:cs="B Nazanin"/>
          <w:color w:val="000000"/>
          <w:sz w:val="32"/>
          <w:szCs w:val="32"/>
          <w:lang w:eastAsia="en-US" w:bidi="fa-IR"/>
        </w:rPr>
        <w:t xml:space="preserve"> </w:t>
      </w:r>
      <m:oMath>
        <m:f>
          <m:fPr>
            <m:ctrlPr>
              <w:rPr>
                <w:rFonts w:ascii="Cambria Math" w:eastAsia="Calibri" w:hAnsi="Cambria Math" w:cs="B Nazanin"/>
                <w:i/>
                <w:color w:val="000000"/>
                <w:sz w:val="32"/>
                <w:szCs w:val="32"/>
                <w:lang w:eastAsia="en-US" w:bidi="fa-IR"/>
              </w:rPr>
            </m:ctrlPr>
          </m:fPr>
          <m:num>
            <m:r>
              <m:rPr>
                <m:sty m:val="p"/>
              </m:rPr>
              <w:rPr>
                <w:rFonts w:ascii="Cambria Math" w:eastAsia="Calibri" w:hAnsi="Cambria Math" w:cs="B Nazanin"/>
                <w:color w:val="000000"/>
                <w:sz w:val="32"/>
                <w:szCs w:val="32"/>
                <w:lang w:eastAsia="en-US" w:bidi="fa-IR"/>
              </w:rPr>
              <m:t>∆</m:t>
            </m:r>
            <m:r>
              <m:rPr>
                <m:sty m:val="p"/>
              </m:rPr>
              <w:rPr>
                <w:rFonts w:ascii="Cambria Math" w:eastAsia="Calibri" w:hAnsi="Cambria Math" w:cs="B Nazanin"/>
                <w:color w:val="000000"/>
                <w:sz w:val="32"/>
                <w:szCs w:val="32"/>
                <w:vertAlign w:val="subscript"/>
                <w:lang w:eastAsia="en-US" w:bidi="fa-IR"/>
              </w:rPr>
              <m:t>e</m:t>
            </m:r>
            <m:r>
              <m:rPr>
                <m:sty m:val="p"/>
              </m:rPr>
              <w:rPr>
                <w:rFonts w:ascii="Cambria Math" w:eastAsia="Calibri" w:hAnsi="Cambria Math"/>
                <w:color w:val="000000"/>
                <w:sz w:val="32"/>
                <w:szCs w:val="32"/>
                <w:lang w:eastAsia="en-US" w:bidi="fa-IR"/>
              </w:rPr>
              <m:t xml:space="preserve"> </m:t>
            </m:r>
          </m:num>
          <m:den>
            <m:r>
              <w:rPr>
                <w:rFonts w:ascii="Cambria Math" w:eastAsia="Calibri" w:hAnsi="Cambria Math" w:cs="B Nazanin"/>
                <w:color w:val="000000"/>
                <w:sz w:val="32"/>
                <w:szCs w:val="32"/>
                <w:lang w:eastAsia="en-US" w:bidi="fa-IR"/>
              </w:rPr>
              <m:t>h</m:t>
            </m:r>
          </m:den>
        </m:f>
        <m:r>
          <w:rPr>
            <w:rFonts w:ascii="Cambria Math" w:eastAsia="Calibri" w:hAnsi="Cambria Math" w:cs="B Nazanin"/>
            <w:color w:val="000000"/>
            <w:sz w:val="32"/>
            <w:szCs w:val="32"/>
            <w:lang w:eastAsia="en-US" w:bidi="fa-IR"/>
          </w:rPr>
          <m:t xml:space="preserve"> ≤ </m:t>
        </m:r>
        <m:f>
          <m:fPr>
            <m:ctrlPr>
              <w:rPr>
                <w:rFonts w:ascii="Cambria Math" w:eastAsia="Calibri" w:hAnsi="Cambria Math" w:cs="B Nazanin"/>
                <w:i/>
                <w:color w:val="000000"/>
                <w:sz w:val="32"/>
                <w:szCs w:val="32"/>
                <w:lang w:eastAsia="en-US" w:bidi="fa-IR"/>
              </w:rPr>
            </m:ctrlPr>
          </m:fPr>
          <m:num>
            <m:r>
              <w:rPr>
                <w:rFonts w:ascii="Cambria Math" w:eastAsia="Calibri" w:hAnsi="Cambria Math" w:cs="B Nazanin"/>
                <w:color w:val="000000"/>
                <w:sz w:val="32"/>
                <w:szCs w:val="32"/>
                <w:lang w:eastAsia="en-US" w:bidi="fa-IR"/>
              </w:rPr>
              <m:t>0/025</m:t>
            </m:r>
          </m:num>
          <m:den>
            <m:r>
              <m:rPr>
                <m:sty m:val="p"/>
              </m:rPr>
              <w:rPr>
                <w:rFonts w:ascii="Cambria Math" w:eastAsia="Calibri" w:hAnsi="Cambria Math" w:cs="B Nazanin"/>
                <w:color w:val="000000"/>
                <w:sz w:val="32"/>
                <w:szCs w:val="32"/>
                <w:lang w:eastAsia="en-US" w:bidi="fa-IR"/>
              </w:rPr>
              <m:t>C</m:t>
            </m:r>
            <m:r>
              <m:rPr>
                <m:sty m:val="p"/>
              </m:rPr>
              <w:rPr>
                <w:rFonts w:ascii="Cambria Math" w:eastAsia="Calibri" w:hAnsi="Cambria Math" w:cs="B Nazanin"/>
                <w:color w:val="000000"/>
                <w:sz w:val="32"/>
                <w:szCs w:val="32"/>
                <w:vertAlign w:val="subscript"/>
                <w:lang w:eastAsia="en-US" w:bidi="fa-IR"/>
              </w:rPr>
              <m:t>d</m:t>
            </m:r>
          </m:den>
        </m:f>
      </m:oMath>
    </w:p>
    <w:p w14:paraId="072D585D"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که این کنترل باید برای هر دو جهت </w:t>
      </w:r>
      <w:r w:rsidRPr="00E54FBF">
        <w:rPr>
          <w:rFonts w:ascii="Calibri" w:eastAsia="Calibri" w:hAnsi="Calibri" w:cs="B Nazanin"/>
          <w:sz w:val="28"/>
          <w:szCs w:val="28"/>
          <w:lang w:eastAsia="en-US" w:bidi="fa-IR"/>
        </w:rPr>
        <w:t xml:space="preserve">X </w:t>
      </w:r>
      <w:r w:rsidRPr="00E54FBF">
        <w:rPr>
          <w:rFonts w:ascii="Calibri" w:eastAsia="Calibri" w:hAnsi="Calibri" w:cs="B Nazanin" w:hint="cs"/>
          <w:sz w:val="28"/>
          <w:szCs w:val="28"/>
          <w:rtl/>
          <w:lang w:eastAsia="en-US" w:bidi="fa-IR"/>
        </w:rPr>
        <w:t xml:space="preserve"> و </w:t>
      </w:r>
      <w:r w:rsidRPr="00E54FBF">
        <w:rPr>
          <w:rFonts w:ascii="Calibri" w:eastAsia="Calibri" w:hAnsi="Calibri" w:cs="B Nazanin"/>
          <w:sz w:val="28"/>
          <w:szCs w:val="28"/>
          <w:lang w:eastAsia="en-US" w:bidi="fa-IR"/>
        </w:rPr>
        <w:t xml:space="preserve">Y </w:t>
      </w:r>
      <w:r w:rsidRPr="00E54FBF">
        <w:rPr>
          <w:rFonts w:ascii="Calibri" w:eastAsia="Calibri" w:hAnsi="Calibri" w:cs="B Nazanin" w:hint="cs"/>
          <w:sz w:val="28"/>
          <w:szCs w:val="28"/>
          <w:rtl/>
          <w:lang w:eastAsia="en-US" w:bidi="fa-IR"/>
        </w:rPr>
        <w:t xml:space="preserve"> کنترل شود: </w:t>
      </w:r>
    </w:p>
    <w:p w14:paraId="71A3ADD7" w14:textId="77777777" w:rsidR="00E54FBF" w:rsidRPr="00E54FBF" w:rsidRDefault="00000000" w:rsidP="00E54FBF">
      <w:pPr>
        <w:bidi/>
        <w:spacing w:after="160" w:line="259" w:lineRule="auto"/>
        <w:rPr>
          <w:rFonts w:ascii="Calibri" w:eastAsia="Calibri" w:hAnsi="Calibri" w:cs="B Nazanin"/>
          <w:sz w:val="28"/>
          <w:szCs w:val="28"/>
          <w:rtl/>
          <w:lang w:eastAsia="en-US" w:bidi="fa-IR"/>
        </w:rPr>
      </w:pPr>
      <m:oMathPara>
        <m:oMathParaPr>
          <m:jc m:val="center"/>
        </m:oMathParaPr>
        <m:oMath>
          <m:d>
            <m:dPr>
              <m:ctrlPr>
                <w:rPr>
                  <w:rFonts w:ascii="Cambria Math" w:eastAsia="Calibri" w:hAnsi="Cambria Math" w:cs="B Nazanin"/>
                  <w:i/>
                  <w:color w:val="000000"/>
                  <w:sz w:val="32"/>
                  <w:szCs w:val="32"/>
                  <w:lang w:eastAsia="en-US" w:bidi="fa-IR"/>
                </w:rPr>
              </m:ctrlPr>
            </m:dPr>
            <m:e>
              <m:f>
                <m:fPr>
                  <m:ctrlPr>
                    <w:rPr>
                      <w:rFonts w:ascii="Cambria Math" w:eastAsia="Calibri" w:hAnsi="Cambria Math" w:cs="B Nazanin"/>
                      <w:i/>
                      <w:color w:val="000000"/>
                      <w:sz w:val="32"/>
                      <w:szCs w:val="32"/>
                      <w:lang w:eastAsia="en-US" w:bidi="fa-IR"/>
                    </w:rPr>
                  </m:ctrlPr>
                </m:fPr>
                <m:num>
                  <m:r>
                    <m:rPr>
                      <m:sty m:val="p"/>
                    </m:rPr>
                    <w:rPr>
                      <w:rFonts w:ascii="Cambria Math" w:eastAsia="Calibri" w:hAnsi="Cambria Math" w:cs="B Nazanin"/>
                      <w:color w:val="000000"/>
                      <w:sz w:val="32"/>
                      <w:szCs w:val="32"/>
                      <w:lang w:eastAsia="en-US" w:bidi="fa-IR"/>
                    </w:rPr>
                    <m:t>∆</m:t>
                  </m:r>
                  <m:r>
                    <m:rPr>
                      <m:sty m:val="p"/>
                    </m:rPr>
                    <w:rPr>
                      <w:rFonts w:ascii="Cambria Math" w:eastAsia="Calibri" w:hAnsi="Cambria Math" w:cs="B Nazanin"/>
                      <w:color w:val="000000"/>
                      <w:sz w:val="32"/>
                      <w:szCs w:val="32"/>
                      <w:vertAlign w:val="subscript"/>
                      <w:lang w:eastAsia="en-US" w:bidi="fa-IR"/>
                    </w:rPr>
                    <m:t>e</m:t>
                  </m:r>
                  <m:r>
                    <m:rPr>
                      <m:sty m:val="p"/>
                    </m:rPr>
                    <w:rPr>
                      <w:rFonts w:ascii="Cambria Math" w:eastAsia="Calibri" w:hAnsi="Cambria Math"/>
                      <w:color w:val="000000"/>
                      <w:sz w:val="32"/>
                      <w:szCs w:val="32"/>
                      <w:lang w:eastAsia="en-US" w:bidi="fa-IR"/>
                    </w:rPr>
                    <m:t xml:space="preserve"> </m:t>
                  </m:r>
                </m:num>
                <m:den>
                  <m:r>
                    <w:rPr>
                      <w:rFonts w:ascii="Cambria Math" w:eastAsia="Calibri" w:hAnsi="Cambria Math" w:cs="B Nazanin"/>
                      <w:color w:val="000000"/>
                      <w:sz w:val="32"/>
                      <w:szCs w:val="32"/>
                      <w:lang w:eastAsia="en-US" w:bidi="fa-IR"/>
                    </w:rPr>
                    <m:t>h</m:t>
                  </m:r>
                </m:den>
              </m:f>
            </m:e>
          </m:d>
          <m:r>
            <w:rPr>
              <w:rFonts w:ascii="Cambria Math" w:eastAsia="Calibri" w:hAnsi="Cambria Math" w:cs="B Nazanin"/>
              <w:color w:val="000000"/>
              <w:sz w:val="32"/>
              <w:szCs w:val="32"/>
              <w:lang w:eastAsia="en-US" w:bidi="fa-IR"/>
            </w:rPr>
            <m:t xml:space="preserve">x ≤ </m:t>
          </m:r>
          <m:f>
            <m:fPr>
              <m:ctrlPr>
                <w:rPr>
                  <w:rFonts w:ascii="Cambria Math" w:eastAsia="Calibri" w:hAnsi="Cambria Math" w:cs="B Nazanin"/>
                  <w:i/>
                  <w:color w:val="000000"/>
                  <w:sz w:val="32"/>
                  <w:szCs w:val="32"/>
                  <w:lang w:eastAsia="en-US" w:bidi="fa-IR"/>
                </w:rPr>
              </m:ctrlPr>
            </m:fPr>
            <m:num>
              <m:r>
                <w:rPr>
                  <w:rFonts w:ascii="Cambria Math" w:eastAsia="Calibri" w:hAnsi="Cambria Math" w:cs="B Nazanin"/>
                  <w:color w:val="000000"/>
                  <w:sz w:val="32"/>
                  <w:szCs w:val="32"/>
                  <w:lang w:eastAsia="en-US" w:bidi="fa-IR"/>
                </w:rPr>
                <m:t>0.025</m:t>
              </m:r>
            </m:num>
            <m:den>
              <m:d>
                <m:dPr>
                  <m:ctrlPr>
                    <w:rPr>
                      <w:rFonts w:ascii="Cambria Math" w:eastAsia="Calibri" w:hAnsi="Cambria Math" w:cs="B Nazanin"/>
                      <w:color w:val="000000"/>
                      <w:sz w:val="32"/>
                      <w:szCs w:val="32"/>
                      <w:lang w:eastAsia="en-US" w:bidi="fa-IR"/>
                    </w:rPr>
                  </m:ctrlPr>
                </m:dPr>
                <m:e>
                  <m:r>
                    <m:rPr>
                      <m:sty m:val="p"/>
                    </m:rPr>
                    <w:rPr>
                      <w:rFonts w:ascii="Cambria Math" w:eastAsia="Calibri" w:hAnsi="Cambria Math" w:cs="B Nazanin"/>
                      <w:color w:val="000000"/>
                      <w:sz w:val="32"/>
                      <w:szCs w:val="32"/>
                      <w:lang w:eastAsia="en-US" w:bidi="fa-IR"/>
                    </w:rPr>
                    <m:t>C</m:t>
                  </m:r>
                  <m:r>
                    <m:rPr>
                      <m:sty m:val="p"/>
                    </m:rPr>
                    <w:rPr>
                      <w:rFonts w:ascii="Cambria Math" w:eastAsia="Calibri" w:hAnsi="Cambria Math" w:cs="B Nazanin"/>
                      <w:color w:val="000000"/>
                      <w:sz w:val="32"/>
                      <w:szCs w:val="32"/>
                      <w:vertAlign w:val="subscript"/>
                      <w:lang w:eastAsia="en-US" w:bidi="fa-IR"/>
                    </w:rPr>
                    <m:t>d</m:t>
                  </m:r>
                  <m:ctrlPr>
                    <w:rPr>
                      <w:rFonts w:ascii="Cambria Math" w:eastAsia="Calibri" w:hAnsi="Cambria Math" w:cs="B Nazanin"/>
                      <w:color w:val="000000"/>
                      <w:sz w:val="32"/>
                      <w:szCs w:val="32"/>
                      <w:vertAlign w:val="subscript"/>
                      <w:lang w:eastAsia="en-US" w:bidi="fa-IR"/>
                    </w:rPr>
                  </m:ctrlPr>
                </m:e>
              </m:d>
              <m:r>
                <m:rPr>
                  <m:sty m:val="p"/>
                </m:rPr>
                <w:rPr>
                  <w:rFonts w:ascii="Cambria Math" w:eastAsia="Calibri" w:hAnsi="Cambria Math" w:cs="B Nazanin"/>
                  <w:color w:val="000000"/>
                  <w:sz w:val="32"/>
                  <w:szCs w:val="32"/>
                  <w:vertAlign w:val="subscript"/>
                  <w:lang w:eastAsia="en-US" w:bidi="fa-IR"/>
                </w:rPr>
                <m:t>x</m:t>
              </m:r>
            </m:den>
          </m:f>
          <m:r>
            <w:rPr>
              <w:rFonts w:ascii="Cambria Math" w:eastAsia="Calibri" w:hAnsi="Cambria Math" w:cs="B Nazanin"/>
              <w:color w:val="000000"/>
              <w:sz w:val="32"/>
              <w:szCs w:val="32"/>
              <w:lang w:eastAsia="en-US" w:bidi="fa-IR"/>
            </w:rPr>
            <m:t>=</m:t>
          </m:r>
          <m:f>
            <m:fPr>
              <m:ctrlPr>
                <w:rPr>
                  <w:rFonts w:ascii="Cambria Math" w:eastAsia="Calibri" w:hAnsi="Cambria Math" w:cs="B Nazanin"/>
                  <w:i/>
                  <w:color w:val="000000"/>
                  <w:sz w:val="32"/>
                  <w:szCs w:val="32"/>
                  <w:lang w:eastAsia="en-US" w:bidi="fa-IR"/>
                </w:rPr>
              </m:ctrlPr>
            </m:fPr>
            <m:num>
              <m:r>
                <w:rPr>
                  <w:rFonts w:ascii="Cambria Math" w:eastAsia="Calibri" w:hAnsi="Cambria Math" w:cs="B Nazanin"/>
                  <w:color w:val="000000"/>
                  <w:sz w:val="32"/>
                  <w:szCs w:val="32"/>
                  <w:lang w:eastAsia="en-US" w:bidi="fa-IR"/>
                </w:rPr>
                <m:t>0.025</m:t>
              </m:r>
            </m:num>
            <m:den>
              <m:r>
                <w:rPr>
                  <w:rFonts w:ascii="Cambria Math" w:eastAsia="Calibri" w:hAnsi="Cambria Math" w:cs="B Nazanin"/>
                  <w:color w:val="000000"/>
                  <w:sz w:val="32"/>
                  <w:szCs w:val="32"/>
                  <w:lang w:eastAsia="en-US" w:bidi="fa-IR"/>
                </w:rPr>
                <m:t>4</m:t>
              </m:r>
            </m:den>
          </m:f>
          <m:r>
            <w:rPr>
              <w:rFonts w:ascii="Cambria Math" w:eastAsia="Calibri" w:hAnsi="Cambria Math" w:cs="B Nazanin"/>
              <w:color w:val="000000"/>
              <w:sz w:val="32"/>
              <w:szCs w:val="32"/>
              <w:lang w:eastAsia="en-US" w:bidi="fa-IR"/>
            </w:rPr>
            <m:t xml:space="preserve">=0.00625 </m:t>
          </m:r>
        </m:oMath>
      </m:oMathPara>
    </w:p>
    <w:p w14:paraId="2F510AF1" w14:textId="77777777" w:rsidR="00E54FBF" w:rsidRPr="00E54FBF" w:rsidRDefault="00E54FBF" w:rsidP="00E54FBF">
      <w:pPr>
        <w:bidi/>
        <w:spacing w:after="160" w:line="259" w:lineRule="auto"/>
        <w:rPr>
          <w:rFonts w:ascii="Calibri" w:eastAsia="Calibri" w:hAnsi="Calibri" w:cs="B Nazanin"/>
          <w:sz w:val="28"/>
          <w:szCs w:val="28"/>
          <w:rtl/>
          <w:lang w:eastAsia="en-US" w:bidi="fa-IR"/>
        </w:rPr>
      </w:pPr>
    </w:p>
    <w:p w14:paraId="531D8083" w14:textId="77777777" w:rsidR="00E54FBF" w:rsidRPr="00E54FBF" w:rsidRDefault="00000000" w:rsidP="00551F18">
      <w:pPr>
        <w:bidi/>
        <w:spacing w:after="160" w:line="259" w:lineRule="auto"/>
        <w:rPr>
          <w:rFonts w:ascii="Calibri" w:eastAsia="Calibri" w:hAnsi="Calibri" w:cs="B Nazanin"/>
          <w:sz w:val="28"/>
          <w:szCs w:val="28"/>
          <w:rtl/>
          <w:lang w:eastAsia="en-US" w:bidi="fa-IR"/>
        </w:rPr>
      </w:pPr>
      <m:oMathPara>
        <m:oMath>
          <m:d>
            <m:dPr>
              <m:ctrlPr>
                <w:rPr>
                  <w:rFonts w:ascii="Cambria Math" w:eastAsia="Calibri" w:hAnsi="Cambria Math" w:cs="B Nazanin"/>
                  <w:i/>
                  <w:color w:val="000000"/>
                  <w:sz w:val="32"/>
                  <w:szCs w:val="32"/>
                  <w:lang w:eastAsia="en-US" w:bidi="fa-IR"/>
                </w:rPr>
              </m:ctrlPr>
            </m:dPr>
            <m:e>
              <m:f>
                <m:fPr>
                  <m:ctrlPr>
                    <w:rPr>
                      <w:rFonts w:ascii="Cambria Math" w:eastAsia="Calibri" w:hAnsi="Cambria Math" w:cs="B Nazanin"/>
                      <w:i/>
                      <w:color w:val="000000"/>
                      <w:sz w:val="32"/>
                      <w:szCs w:val="32"/>
                      <w:lang w:eastAsia="en-US" w:bidi="fa-IR"/>
                    </w:rPr>
                  </m:ctrlPr>
                </m:fPr>
                <m:num>
                  <m:r>
                    <m:rPr>
                      <m:sty m:val="p"/>
                    </m:rPr>
                    <w:rPr>
                      <w:rFonts w:ascii="Cambria Math" w:eastAsia="Calibri" w:hAnsi="Cambria Math" w:cs="B Nazanin"/>
                      <w:color w:val="000000"/>
                      <w:sz w:val="32"/>
                      <w:szCs w:val="32"/>
                      <w:lang w:eastAsia="en-US" w:bidi="fa-IR"/>
                    </w:rPr>
                    <m:t>∆</m:t>
                  </m:r>
                  <m:r>
                    <m:rPr>
                      <m:sty m:val="p"/>
                    </m:rPr>
                    <w:rPr>
                      <w:rFonts w:ascii="Cambria Math" w:eastAsia="Calibri" w:hAnsi="Cambria Math" w:cs="B Nazanin"/>
                      <w:color w:val="000000"/>
                      <w:sz w:val="32"/>
                      <w:szCs w:val="32"/>
                      <w:vertAlign w:val="subscript"/>
                      <w:lang w:eastAsia="en-US" w:bidi="fa-IR"/>
                    </w:rPr>
                    <m:t>e</m:t>
                  </m:r>
                  <m:r>
                    <m:rPr>
                      <m:sty m:val="p"/>
                    </m:rPr>
                    <w:rPr>
                      <w:rFonts w:ascii="Cambria Math" w:eastAsia="Calibri" w:hAnsi="Cambria Math"/>
                      <w:color w:val="000000"/>
                      <w:sz w:val="32"/>
                      <w:szCs w:val="32"/>
                      <w:lang w:eastAsia="en-US" w:bidi="fa-IR"/>
                    </w:rPr>
                    <m:t xml:space="preserve"> </m:t>
                  </m:r>
                </m:num>
                <m:den>
                  <m:r>
                    <w:rPr>
                      <w:rFonts w:ascii="Cambria Math" w:eastAsia="Calibri" w:hAnsi="Cambria Math" w:cs="B Nazanin"/>
                      <w:color w:val="000000"/>
                      <w:sz w:val="32"/>
                      <w:szCs w:val="32"/>
                      <w:lang w:eastAsia="en-US" w:bidi="fa-IR"/>
                    </w:rPr>
                    <m:t>h</m:t>
                  </m:r>
                </m:den>
              </m:f>
            </m:e>
          </m:d>
          <m:r>
            <w:rPr>
              <w:rFonts w:ascii="Cambria Math" w:eastAsia="Calibri" w:hAnsi="Cambria Math" w:cs="B Nazanin"/>
              <w:color w:val="000000"/>
              <w:sz w:val="32"/>
              <w:szCs w:val="32"/>
              <w:lang w:eastAsia="en-US" w:bidi="fa-IR"/>
            </w:rPr>
            <m:t xml:space="preserve">y ≤ </m:t>
          </m:r>
          <m:f>
            <m:fPr>
              <m:ctrlPr>
                <w:rPr>
                  <w:rFonts w:ascii="Cambria Math" w:eastAsia="Calibri" w:hAnsi="Cambria Math" w:cs="B Nazanin"/>
                  <w:i/>
                  <w:color w:val="000000"/>
                  <w:sz w:val="32"/>
                  <w:szCs w:val="32"/>
                  <w:lang w:eastAsia="en-US" w:bidi="fa-IR"/>
                </w:rPr>
              </m:ctrlPr>
            </m:fPr>
            <m:num>
              <m:r>
                <w:rPr>
                  <w:rFonts w:ascii="Cambria Math" w:eastAsia="Calibri" w:hAnsi="Cambria Math" w:cs="B Nazanin"/>
                  <w:color w:val="000000"/>
                  <w:sz w:val="32"/>
                  <w:szCs w:val="32"/>
                  <w:lang w:eastAsia="en-US" w:bidi="fa-IR"/>
                </w:rPr>
                <m:t>0.025</m:t>
              </m:r>
            </m:num>
            <m:den>
              <m:d>
                <m:dPr>
                  <m:ctrlPr>
                    <w:rPr>
                      <w:rFonts w:ascii="Cambria Math" w:eastAsia="Calibri" w:hAnsi="Cambria Math" w:cs="B Nazanin"/>
                      <w:color w:val="000000"/>
                      <w:sz w:val="32"/>
                      <w:szCs w:val="32"/>
                      <w:lang w:eastAsia="en-US" w:bidi="fa-IR"/>
                    </w:rPr>
                  </m:ctrlPr>
                </m:dPr>
                <m:e>
                  <m:r>
                    <m:rPr>
                      <m:sty m:val="p"/>
                    </m:rPr>
                    <w:rPr>
                      <w:rFonts w:ascii="Cambria Math" w:eastAsia="Calibri" w:hAnsi="Cambria Math" w:cs="B Nazanin"/>
                      <w:color w:val="000000"/>
                      <w:sz w:val="32"/>
                      <w:szCs w:val="32"/>
                      <w:lang w:eastAsia="en-US" w:bidi="fa-IR"/>
                    </w:rPr>
                    <m:t>C</m:t>
                  </m:r>
                  <m:r>
                    <m:rPr>
                      <m:sty m:val="p"/>
                    </m:rPr>
                    <w:rPr>
                      <w:rFonts w:ascii="Cambria Math" w:eastAsia="Calibri" w:hAnsi="Cambria Math" w:cs="B Nazanin"/>
                      <w:color w:val="000000"/>
                      <w:sz w:val="32"/>
                      <w:szCs w:val="32"/>
                      <w:vertAlign w:val="subscript"/>
                      <w:lang w:eastAsia="en-US" w:bidi="fa-IR"/>
                    </w:rPr>
                    <m:t>d</m:t>
                  </m:r>
                  <m:ctrlPr>
                    <w:rPr>
                      <w:rFonts w:ascii="Cambria Math" w:eastAsia="Calibri" w:hAnsi="Cambria Math" w:cs="B Nazanin"/>
                      <w:color w:val="000000"/>
                      <w:sz w:val="32"/>
                      <w:szCs w:val="32"/>
                      <w:vertAlign w:val="subscript"/>
                      <w:lang w:eastAsia="en-US" w:bidi="fa-IR"/>
                    </w:rPr>
                  </m:ctrlPr>
                </m:e>
              </m:d>
              <m:r>
                <m:rPr>
                  <m:sty m:val="p"/>
                </m:rPr>
                <w:rPr>
                  <w:rFonts w:ascii="Cambria Math" w:eastAsia="Calibri" w:hAnsi="Cambria Math" w:cs="B Nazanin"/>
                  <w:color w:val="000000"/>
                  <w:sz w:val="32"/>
                  <w:szCs w:val="32"/>
                  <w:vertAlign w:val="subscript"/>
                  <w:lang w:eastAsia="en-US" w:bidi="fa-IR"/>
                </w:rPr>
                <m:t>y</m:t>
              </m:r>
            </m:den>
          </m:f>
          <m:r>
            <w:rPr>
              <w:rFonts w:ascii="Cambria Math" w:eastAsia="Calibri" w:hAnsi="Cambria Math" w:cs="B Nazanin"/>
              <w:color w:val="000000"/>
              <w:sz w:val="32"/>
              <w:szCs w:val="32"/>
              <w:lang w:eastAsia="en-US" w:bidi="fa-IR"/>
            </w:rPr>
            <m:t>=</m:t>
          </m:r>
          <m:f>
            <m:fPr>
              <m:ctrlPr>
                <w:rPr>
                  <w:rFonts w:ascii="Cambria Math" w:eastAsia="Calibri" w:hAnsi="Cambria Math" w:cs="B Nazanin"/>
                  <w:i/>
                  <w:color w:val="000000"/>
                  <w:sz w:val="32"/>
                  <w:szCs w:val="32"/>
                  <w:lang w:eastAsia="en-US" w:bidi="fa-IR"/>
                </w:rPr>
              </m:ctrlPr>
            </m:fPr>
            <m:num>
              <m:r>
                <w:rPr>
                  <w:rFonts w:ascii="Cambria Math" w:eastAsia="Calibri" w:hAnsi="Cambria Math" w:cs="B Nazanin"/>
                  <w:color w:val="000000"/>
                  <w:sz w:val="32"/>
                  <w:szCs w:val="32"/>
                  <w:lang w:eastAsia="en-US" w:bidi="fa-IR"/>
                </w:rPr>
                <m:t>0.025</m:t>
              </m:r>
            </m:num>
            <m:den>
              <m:r>
                <w:rPr>
                  <w:rFonts w:ascii="Cambria Math" w:eastAsia="Calibri" w:hAnsi="Cambria Math" w:cs="B Nazanin"/>
                  <w:color w:val="000000"/>
                  <w:sz w:val="32"/>
                  <w:szCs w:val="32"/>
                  <w:lang w:eastAsia="en-US" w:bidi="fa-IR"/>
                </w:rPr>
                <m:t>3.5</m:t>
              </m:r>
            </m:den>
          </m:f>
          <m:r>
            <w:rPr>
              <w:rFonts w:ascii="Cambria Math" w:eastAsia="Calibri" w:hAnsi="Cambria Math" w:cs="B Nazanin"/>
              <w:color w:val="000000"/>
              <w:sz w:val="32"/>
              <w:szCs w:val="32"/>
              <w:lang w:eastAsia="en-US" w:bidi="fa-IR"/>
            </w:rPr>
            <m:t>=0.0071</m:t>
          </m:r>
        </m:oMath>
      </m:oMathPara>
    </w:p>
    <w:p w14:paraId="2DD80DF0" w14:textId="77777777" w:rsidR="00E54FBF" w:rsidRPr="00E54FBF" w:rsidRDefault="00E54FBF" w:rsidP="00E54FBF">
      <w:pPr>
        <w:bidi/>
        <w:spacing w:after="160" w:line="360" w:lineRule="auto"/>
        <w:ind w:left="360"/>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lastRenderedPageBreak/>
        <w:t xml:space="preserve">جهت </w:t>
      </w:r>
      <w:r w:rsidRPr="00E54FBF">
        <w:rPr>
          <w:rFonts w:ascii="Calibri" w:eastAsia="Calibri" w:hAnsi="Calibri" w:cs="B Nazanin"/>
          <w:sz w:val="28"/>
          <w:szCs w:val="28"/>
          <w:lang w:eastAsia="en-US" w:bidi="fa-IR"/>
        </w:rPr>
        <w:t xml:space="preserve">X </w:t>
      </w:r>
    </w:p>
    <w:p w14:paraId="549B7CB0" w14:textId="77777777" w:rsidR="00E54FBF" w:rsidRPr="00E54FBF" w:rsidRDefault="00497C6C" w:rsidP="00E54FBF">
      <w:pPr>
        <w:bidi/>
        <w:spacing w:after="160" w:line="360" w:lineRule="auto"/>
        <w:jc w:val="center"/>
        <w:rPr>
          <w:rFonts w:ascii="Calibri" w:eastAsia="Calibri" w:hAnsi="Calibri" w:cs="B Nazanin"/>
          <w:sz w:val="28"/>
          <w:szCs w:val="28"/>
          <w:rtl/>
          <w:lang w:eastAsia="en-US" w:bidi="fa-IR"/>
        </w:rPr>
      </w:pPr>
      <w:r>
        <w:rPr>
          <w:noProof/>
          <w:lang w:eastAsia="en-US"/>
        </w:rPr>
        <w:drawing>
          <wp:inline distT="0" distB="0" distL="0" distR="0" wp14:anchorId="30B86E4E" wp14:editId="2E6C7310">
            <wp:extent cx="5982218" cy="31244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82218" cy="312447"/>
                    </a:xfrm>
                    <a:prstGeom prst="rect">
                      <a:avLst/>
                    </a:prstGeom>
                  </pic:spPr>
                </pic:pic>
              </a:graphicData>
            </a:graphic>
          </wp:inline>
        </w:drawing>
      </w:r>
    </w:p>
    <w:p w14:paraId="6C0B573C" w14:textId="77777777" w:rsidR="00E54FBF" w:rsidRPr="00E54FBF" w:rsidRDefault="00E54FBF" w:rsidP="00E54FBF">
      <w:pPr>
        <w:bidi/>
        <w:spacing w:after="160" w:line="360" w:lineRule="auto"/>
        <w:jc w:val="both"/>
        <w:rPr>
          <w:rFonts w:ascii="Calibri" w:eastAsia="Calibri" w:hAnsi="Calibri" w:cs="B Nazanin"/>
          <w:sz w:val="28"/>
          <w:szCs w:val="28"/>
          <w:lang w:eastAsia="en-US" w:bidi="fa-IR"/>
        </w:rPr>
      </w:pPr>
      <w:r w:rsidRPr="00E54FBF">
        <w:rPr>
          <w:rFonts w:ascii="Calibri" w:eastAsia="Calibri" w:hAnsi="Calibri" w:cs="B Nazanin" w:hint="cs"/>
          <w:sz w:val="28"/>
          <w:szCs w:val="28"/>
          <w:rtl/>
          <w:lang w:eastAsia="en-US" w:bidi="fa-IR"/>
        </w:rPr>
        <w:t xml:space="preserve">جهت </w:t>
      </w:r>
      <w:r w:rsidRPr="00E54FBF">
        <w:rPr>
          <w:rFonts w:ascii="Calibri" w:eastAsia="Calibri" w:hAnsi="Calibri" w:cs="B Nazanin"/>
          <w:sz w:val="28"/>
          <w:szCs w:val="28"/>
          <w:lang w:eastAsia="en-US" w:bidi="fa-IR"/>
        </w:rPr>
        <w:t xml:space="preserve"> Y </w:t>
      </w:r>
    </w:p>
    <w:p w14:paraId="0A1E76D6" w14:textId="77777777" w:rsidR="00E54FBF" w:rsidRPr="00E54FBF" w:rsidRDefault="00497C6C" w:rsidP="00E54FBF">
      <w:pPr>
        <w:bidi/>
        <w:spacing w:after="160" w:line="360" w:lineRule="auto"/>
        <w:jc w:val="center"/>
        <w:rPr>
          <w:rFonts w:ascii="Calibri" w:eastAsia="Calibri" w:hAnsi="Calibri" w:cs="B Nazanin"/>
          <w:sz w:val="28"/>
          <w:szCs w:val="28"/>
          <w:rtl/>
          <w:lang w:eastAsia="en-US" w:bidi="fa-IR"/>
        </w:rPr>
      </w:pPr>
      <w:r>
        <w:rPr>
          <w:noProof/>
          <w:lang w:eastAsia="en-US"/>
        </w:rPr>
        <w:drawing>
          <wp:inline distT="0" distB="0" distL="0" distR="0" wp14:anchorId="118706A8" wp14:editId="04170658">
            <wp:extent cx="5951736" cy="3048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51736" cy="304826"/>
                    </a:xfrm>
                    <a:prstGeom prst="rect">
                      <a:avLst/>
                    </a:prstGeom>
                  </pic:spPr>
                </pic:pic>
              </a:graphicData>
            </a:graphic>
          </wp:inline>
        </w:drawing>
      </w:r>
    </w:p>
    <w:p w14:paraId="4DC1A1B8" w14:textId="77777777" w:rsidR="00E54FBF" w:rsidRPr="00E54FBF" w:rsidRDefault="00E54FBF" w:rsidP="00E54FBF">
      <w:pPr>
        <w:bidi/>
        <w:spacing w:after="160" w:line="360" w:lineRule="auto"/>
        <w:jc w:val="both"/>
        <w:rPr>
          <w:rFonts w:ascii="Calibri" w:eastAsia="Calibri" w:hAnsi="Calibri" w:cs="B Nazanin"/>
          <w:sz w:val="28"/>
          <w:szCs w:val="28"/>
          <w:lang w:eastAsia="en-US" w:bidi="fa-IR"/>
        </w:rPr>
      </w:pPr>
    </w:p>
    <w:tbl>
      <w:tblPr>
        <w:tblW w:w="7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2521"/>
        <w:gridCol w:w="1515"/>
        <w:gridCol w:w="1377"/>
        <w:gridCol w:w="1377"/>
      </w:tblGrid>
      <w:tr w:rsidR="00497C6C" w:rsidRPr="00497C6C" w14:paraId="42854409" w14:textId="77777777" w:rsidTr="00497C6C">
        <w:trPr>
          <w:trHeight w:val="312"/>
          <w:jc w:val="center"/>
        </w:trPr>
        <w:tc>
          <w:tcPr>
            <w:tcW w:w="5076" w:type="dxa"/>
            <w:gridSpan w:val="3"/>
            <w:shd w:val="clear" w:color="000000" w:fill="C0C0C0"/>
            <w:noWrap/>
            <w:vAlign w:val="center"/>
            <w:hideMark/>
          </w:tcPr>
          <w:p w14:paraId="1865EF9B"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TABLE:  Diaphragm Max/Avg Drifts</w:t>
            </w:r>
          </w:p>
        </w:tc>
        <w:tc>
          <w:tcPr>
            <w:tcW w:w="1377" w:type="dxa"/>
            <w:shd w:val="clear" w:color="000000" w:fill="C0C0C0"/>
            <w:noWrap/>
            <w:vAlign w:val="center"/>
            <w:hideMark/>
          </w:tcPr>
          <w:p w14:paraId="19A5C608"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77" w:type="dxa"/>
            <w:shd w:val="clear" w:color="000000" w:fill="C0C0C0"/>
            <w:noWrap/>
            <w:vAlign w:val="center"/>
            <w:hideMark/>
          </w:tcPr>
          <w:p w14:paraId="07AAE7A4"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703A70AE" w14:textId="77777777" w:rsidTr="00497C6C">
        <w:trPr>
          <w:trHeight w:val="312"/>
          <w:jc w:val="center"/>
        </w:trPr>
        <w:tc>
          <w:tcPr>
            <w:tcW w:w="1040" w:type="dxa"/>
            <w:shd w:val="clear" w:color="000000" w:fill="99CCFF"/>
            <w:noWrap/>
            <w:vAlign w:val="center"/>
            <w:hideMark/>
          </w:tcPr>
          <w:p w14:paraId="0D8FF5B9"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Story</w:t>
            </w:r>
          </w:p>
        </w:tc>
        <w:tc>
          <w:tcPr>
            <w:tcW w:w="2521" w:type="dxa"/>
            <w:shd w:val="clear" w:color="000000" w:fill="99CCFF"/>
            <w:noWrap/>
            <w:vAlign w:val="center"/>
            <w:hideMark/>
          </w:tcPr>
          <w:p w14:paraId="66D275A0"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Load Case/Combo</w:t>
            </w:r>
          </w:p>
        </w:tc>
        <w:tc>
          <w:tcPr>
            <w:tcW w:w="1515" w:type="dxa"/>
            <w:shd w:val="clear" w:color="000000" w:fill="99CCFF"/>
            <w:noWrap/>
            <w:vAlign w:val="center"/>
            <w:hideMark/>
          </w:tcPr>
          <w:p w14:paraId="32F7568A"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Item</w:t>
            </w:r>
          </w:p>
        </w:tc>
        <w:tc>
          <w:tcPr>
            <w:tcW w:w="1377" w:type="dxa"/>
            <w:shd w:val="clear" w:color="000000" w:fill="99CCFF"/>
            <w:noWrap/>
            <w:vAlign w:val="center"/>
            <w:hideMark/>
          </w:tcPr>
          <w:p w14:paraId="55BFB6AF"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Max Drift</w:t>
            </w:r>
          </w:p>
        </w:tc>
        <w:tc>
          <w:tcPr>
            <w:tcW w:w="1377" w:type="dxa"/>
            <w:shd w:val="clear" w:color="000000" w:fill="99CCFF"/>
            <w:noWrap/>
            <w:vAlign w:val="center"/>
            <w:hideMark/>
          </w:tcPr>
          <w:p w14:paraId="36D04D83"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Avg Drift</w:t>
            </w:r>
          </w:p>
        </w:tc>
      </w:tr>
      <w:tr w:rsidR="00497C6C" w:rsidRPr="00497C6C" w14:paraId="3B3A3F44" w14:textId="77777777" w:rsidTr="00497C6C">
        <w:trPr>
          <w:trHeight w:val="312"/>
          <w:jc w:val="center"/>
        </w:trPr>
        <w:tc>
          <w:tcPr>
            <w:tcW w:w="1040" w:type="dxa"/>
            <w:shd w:val="clear" w:color="000000" w:fill="99CCFF"/>
            <w:noWrap/>
            <w:vAlign w:val="center"/>
            <w:hideMark/>
          </w:tcPr>
          <w:p w14:paraId="0D01B81A"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2521" w:type="dxa"/>
            <w:shd w:val="clear" w:color="000000" w:fill="99CCFF"/>
            <w:noWrap/>
            <w:vAlign w:val="center"/>
            <w:hideMark/>
          </w:tcPr>
          <w:p w14:paraId="16007EB6"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515" w:type="dxa"/>
            <w:shd w:val="clear" w:color="000000" w:fill="99CCFF"/>
            <w:noWrap/>
            <w:vAlign w:val="center"/>
            <w:hideMark/>
          </w:tcPr>
          <w:p w14:paraId="2C09C79D"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77" w:type="dxa"/>
            <w:shd w:val="clear" w:color="000000" w:fill="99CCFF"/>
            <w:noWrap/>
            <w:vAlign w:val="center"/>
            <w:hideMark/>
          </w:tcPr>
          <w:p w14:paraId="0E3B8E0E"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77" w:type="dxa"/>
            <w:shd w:val="clear" w:color="000000" w:fill="99CCFF"/>
            <w:noWrap/>
            <w:vAlign w:val="center"/>
            <w:hideMark/>
          </w:tcPr>
          <w:p w14:paraId="1DC57585"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3B09A68D" w14:textId="77777777" w:rsidTr="00497C6C">
        <w:trPr>
          <w:trHeight w:val="312"/>
          <w:jc w:val="center"/>
        </w:trPr>
        <w:tc>
          <w:tcPr>
            <w:tcW w:w="1040" w:type="dxa"/>
            <w:shd w:val="clear" w:color="auto" w:fill="auto"/>
            <w:noWrap/>
            <w:vAlign w:val="center"/>
            <w:hideMark/>
          </w:tcPr>
          <w:p w14:paraId="4499E64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521" w:type="dxa"/>
            <w:shd w:val="clear" w:color="auto" w:fill="auto"/>
            <w:noWrap/>
            <w:vAlign w:val="center"/>
            <w:hideMark/>
          </w:tcPr>
          <w:p w14:paraId="5F23EBB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EXDrift</w:t>
            </w:r>
          </w:p>
        </w:tc>
        <w:tc>
          <w:tcPr>
            <w:tcW w:w="1515" w:type="dxa"/>
            <w:shd w:val="clear" w:color="auto" w:fill="auto"/>
            <w:noWrap/>
            <w:vAlign w:val="center"/>
            <w:hideMark/>
          </w:tcPr>
          <w:p w14:paraId="00168E9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377" w:type="dxa"/>
            <w:shd w:val="clear" w:color="auto" w:fill="auto"/>
            <w:noWrap/>
            <w:vAlign w:val="center"/>
            <w:hideMark/>
          </w:tcPr>
          <w:p w14:paraId="7C6A13A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0.003857</w:t>
            </w:r>
          </w:p>
        </w:tc>
        <w:tc>
          <w:tcPr>
            <w:tcW w:w="1377" w:type="dxa"/>
            <w:shd w:val="clear" w:color="auto" w:fill="auto"/>
            <w:noWrap/>
            <w:vAlign w:val="center"/>
            <w:hideMark/>
          </w:tcPr>
          <w:p w14:paraId="0C808F6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0.003732</w:t>
            </w:r>
          </w:p>
        </w:tc>
      </w:tr>
      <w:tr w:rsidR="00497C6C" w:rsidRPr="00497C6C" w14:paraId="0E6B31CB" w14:textId="77777777" w:rsidTr="00497C6C">
        <w:trPr>
          <w:trHeight w:val="312"/>
          <w:jc w:val="center"/>
        </w:trPr>
        <w:tc>
          <w:tcPr>
            <w:tcW w:w="1040" w:type="dxa"/>
            <w:shd w:val="clear" w:color="auto" w:fill="auto"/>
            <w:noWrap/>
            <w:vAlign w:val="center"/>
            <w:hideMark/>
          </w:tcPr>
          <w:p w14:paraId="7C47440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521" w:type="dxa"/>
            <w:shd w:val="clear" w:color="auto" w:fill="auto"/>
            <w:noWrap/>
            <w:vAlign w:val="center"/>
            <w:hideMark/>
          </w:tcPr>
          <w:p w14:paraId="550A252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EXDrift</w:t>
            </w:r>
          </w:p>
        </w:tc>
        <w:tc>
          <w:tcPr>
            <w:tcW w:w="1515" w:type="dxa"/>
            <w:shd w:val="clear" w:color="auto" w:fill="auto"/>
            <w:noWrap/>
            <w:vAlign w:val="center"/>
            <w:hideMark/>
          </w:tcPr>
          <w:p w14:paraId="014003D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377" w:type="dxa"/>
            <w:shd w:val="clear" w:color="auto" w:fill="auto"/>
            <w:noWrap/>
            <w:vAlign w:val="center"/>
            <w:hideMark/>
          </w:tcPr>
          <w:p w14:paraId="0FE00B3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0.00536</w:t>
            </w:r>
          </w:p>
        </w:tc>
        <w:tc>
          <w:tcPr>
            <w:tcW w:w="1377" w:type="dxa"/>
            <w:shd w:val="clear" w:color="auto" w:fill="auto"/>
            <w:noWrap/>
            <w:vAlign w:val="center"/>
            <w:hideMark/>
          </w:tcPr>
          <w:p w14:paraId="211A70E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0.005238</w:t>
            </w:r>
          </w:p>
        </w:tc>
      </w:tr>
      <w:tr w:rsidR="00497C6C" w:rsidRPr="00497C6C" w14:paraId="59ED667D" w14:textId="77777777" w:rsidTr="00497C6C">
        <w:trPr>
          <w:trHeight w:val="312"/>
          <w:jc w:val="center"/>
        </w:trPr>
        <w:tc>
          <w:tcPr>
            <w:tcW w:w="1040" w:type="dxa"/>
            <w:shd w:val="clear" w:color="auto" w:fill="auto"/>
            <w:noWrap/>
            <w:vAlign w:val="center"/>
            <w:hideMark/>
          </w:tcPr>
          <w:p w14:paraId="4161F3F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521" w:type="dxa"/>
            <w:shd w:val="clear" w:color="auto" w:fill="auto"/>
            <w:noWrap/>
            <w:vAlign w:val="center"/>
            <w:hideMark/>
          </w:tcPr>
          <w:p w14:paraId="65D99AF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EXDrift</w:t>
            </w:r>
          </w:p>
        </w:tc>
        <w:tc>
          <w:tcPr>
            <w:tcW w:w="1515" w:type="dxa"/>
            <w:shd w:val="clear" w:color="auto" w:fill="auto"/>
            <w:noWrap/>
            <w:vAlign w:val="center"/>
            <w:hideMark/>
          </w:tcPr>
          <w:p w14:paraId="681BEA4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377" w:type="dxa"/>
            <w:shd w:val="clear" w:color="auto" w:fill="auto"/>
            <w:noWrap/>
            <w:vAlign w:val="center"/>
            <w:hideMark/>
          </w:tcPr>
          <w:p w14:paraId="11F75DC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0.00509</w:t>
            </w:r>
          </w:p>
        </w:tc>
        <w:tc>
          <w:tcPr>
            <w:tcW w:w="1377" w:type="dxa"/>
            <w:shd w:val="clear" w:color="auto" w:fill="auto"/>
            <w:noWrap/>
            <w:vAlign w:val="center"/>
            <w:hideMark/>
          </w:tcPr>
          <w:p w14:paraId="59D4F5F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0.004938</w:t>
            </w:r>
          </w:p>
        </w:tc>
      </w:tr>
      <w:tr w:rsidR="00497C6C" w:rsidRPr="00497C6C" w14:paraId="07AEFCB1" w14:textId="77777777" w:rsidTr="00497C6C">
        <w:trPr>
          <w:trHeight w:val="312"/>
          <w:jc w:val="center"/>
        </w:trPr>
        <w:tc>
          <w:tcPr>
            <w:tcW w:w="1040" w:type="dxa"/>
            <w:shd w:val="clear" w:color="auto" w:fill="auto"/>
            <w:noWrap/>
            <w:vAlign w:val="center"/>
            <w:hideMark/>
          </w:tcPr>
          <w:p w14:paraId="0381AE1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521" w:type="dxa"/>
            <w:shd w:val="clear" w:color="auto" w:fill="auto"/>
            <w:noWrap/>
            <w:vAlign w:val="center"/>
            <w:hideMark/>
          </w:tcPr>
          <w:p w14:paraId="21016D2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EXDrift</w:t>
            </w:r>
          </w:p>
        </w:tc>
        <w:tc>
          <w:tcPr>
            <w:tcW w:w="1515" w:type="dxa"/>
            <w:shd w:val="clear" w:color="auto" w:fill="auto"/>
            <w:noWrap/>
            <w:vAlign w:val="center"/>
            <w:hideMark/>
          </w:tcPr>
          <w:p w14:paraId="4EC5F44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377" w:type="dxa"/>
            <w:shd w:val="clear" w:color="auto" w:fill="auto"/>
            <w:noWrap/>
            <w:vAlign w:val="center"/>
            <w:hideMark/>
          </w:tcPr>
          <w:p w14:paraId="1B38D94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0.002893</w:t>
            </w:r>
          </w:p>
        </w:tc>
        <w:tc>
          <w:tcPr>
            <w:tcW w:w="1377" w:type="dxa"/>
            <w:shd w:val="clear" w:color="auto" w:fill="auto"/>
            <w:noWrap/>
            <w:vAlign w:val="center"/>
            <w:hideMark/>
          </w:tcPr>
          <w:p w14:paraId="6EF3527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0.002863</w:t>
            </w:r>
          </w:p>
        </w:tc>
      </w:tr>
    </w:tbl>
    <w:p w14:paraId="5F20CFF7" w14:textId="77777777" w:rsidR="00E54FBF" w:rsidRPr="00E54FBF" w:rsidRDefault="00E54FBF" w:rsidP="00E54FBF">
      <w:pPr>
        <w:bidi/>
        <w:spacing w:after="160" w:line="360" w:lineRule="auto"/>
        <w:jc w:val="both"/>
        <w:rPr>
          <w:rFonts w:ascii="Calibri" w:eastAsia="Calibri" w:hAnsi="Calibri" w:cs="B Nazanin"/>
          <w:sz w:val="28"/>
          <w:szCs w:val="28"/>
          <w:lang w:eastAsia="en-US" w:bidi="fa-IR"/>
        </w:rPr>
      </w:pPr>
    </w:p>
    <w:tbl>
      <w:tblPr>
        <w:tblW w:w="7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2510"/>
        <w:gridCol w:w="1499"/>
        <w:gridCol w:w="1369"/>
        <w:gridCol w:w="1369"/>
      </w:tblGrid>
      <w:tr w:rsidR="00497C6C" w:rsidRPr="00497C6C" w14:paraId="437B4159" w14:textId="77777777" w:rsidTr="00497C6C">
        <w:trPr>
          <w:trHeight w:val="295"/>
          <w:jc w:val="center"/>
        </w:trPr>
        <w:tc>
          <w:tcPr>
            <w:tcW w:w="5042" w:type="dxa"/>
            <w:gridSpan w:val="3"/>
            <w:shd w:val="clear" w:color="000000" w:fill="C0C0C0"/>
            <w:noWrap/>
            <w:vAlign w:val="center"/>
            <w:hideMark/>
          </w:tcPr>
          <w:p w14:paraId="08D72361"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TABLE:  Diaphragm Max/Avg Drifts</w:t>
            </w:r>
          </w:p>
        </w:tc>
        <w:tc>
          <w:tcPr>
            <w:tcW w:w="1369" w:type="dxa"/>
            <w:shd w:val="clear" w:color="000000" w:fill="C0C0C0"/>
            <w:noWrap/>
            <w:vAlign w:val="center"/>
            <w:hideMark/>
          </w:tcPr>
          <w:p w14:paraId="40750240"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69" w:type="dxa"/>
            <w:shd w:val="clear" w:color="000000" w:fill="C0C0C0"/>
            <w:noWrap/>
            <w:vAlign w:val="center"/>
            <w:hideMark/>
          </w:tcPr>
          <w:p w14:paraId="63E42C10"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7F3F974A" w14:textId="77777777" w:rsidTr="00497C6C">
        <w:trPr>
          <w:trHeight w:val="295"/>
          <w:jc w:val="center"/>
        </w:trPr>
        <w:tc>
          <w:tcPr>
            <w:tcW w:w="1033" w:type="dxa"/>
            <w:shd w:val="clear" w:color="000000" w:fill="99CCFF"/>
            <w:noWrap/>
            <w:vAlign w:val="center"/>
            <w:hideMark/>
          </w:tcPr>
          <w:p w14:paraId="6A86BD82"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Story</w:t>
            </w:r>
          </w:p>
        </w:tc>
        <w:tc>
          <w:tcPr>
            <w:tcW w:w="2510" w:type="dxa"/>
            <w:shd w:val="clear" w:color="000000" w:fill="99CCFF"/>
            <w:noWrap/>
            <w:vAlign w:val="center"/>
            <w:hideMark/>
          </w:tcPr>
          <w:p w14:paraId="4E211DAF"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Load Case/Combo</w:t>
            </w:r>
          </w:p>
        </w:tc>
        <w:tc>
          <w:tcPr>
            <w:tcW w:w="1497" w:type="dxa"/>
            <w:shd w:val="clear" w:color="000000" w:fill="99CCFF"/>
            <w:noWrap/>
            <w:vAlign w:val="center"/>
            <w:hideMark/>
          </w:tcPr>
          <w:p w14:paraId="677CAD45"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Item</w:t>
            </w:r>
          </w:p>
        </w:tc>
        <w:tc>
          <w:tcPr>
            <w:tcW w:w="1369" w:type="dxa"/>
            <w:shd w:val="clear" w:color="000000" w:fill="99CCFF"/>
            <w:noWrap/>
            <w:vAlign w:val="center"/>
            <w:hideMark/>
          </w:tcPr>
          <w:p w14:paraId="35102315"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Max Drift</w:t>
            </w:r>
          </w:p>
        </w:tc>
        <w:tc>
          <w:tcPr>
            <w:tcW w:w="1369" w:type="dxa"/>
            <w:shd w:val="clear" w:color="000000" w:fill="99CCFF"/>
            <w:noWrap/>
            <w:vAlign w:val="center"/>
            <w:hideMark/>
          </w:tcPr>
          <w:p w14:paraId="471EAF80"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Avg Drift</w:t>
            </w:r>
          </w:p>
        </w:tc>
      </w:tr>
      <w:tr w:rsidR="00497C6C" w:rsidRPr="00497C6C" w14:paraId="59153B58" w14:textId="77777777" w:rsidTr="00497C6C">
        <w:trPr>
          <w:trHeight w:val="295"/>
          <w:jc w:val="center"/>
        </w:trPr>
        <w:tc>
          <w:tcPr>
            <w:tcW w:w="1033" w:type="dxa"/>
            <w:shd w:val="clear" w:color="000000" w:fill="99CCFF"/>
            <w:noWrap/>
            <w:vAlign w:val="center"/>
            <w:hideMark/>
          </w:tcPr>
          <w:p w14:paraId="459BF143"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2510" w:type="dxa"/>
            <w:shd w:val="clear" w:color="000000" w:fill="99CCFF"/>
            <w:noWrap/>
            <w:vAlign w:val="center"/>
            <w:hideMark/>
          </w:tcPr>
          <w:p w14:paraId="0A836917"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497" w:type="dxa"/>
            <w:shd w:val="clear" w:color="000000" w:fill="99CCFF"/>
            <w:noWrap/>
            <w:vAlign w:val="center"/>
            <w:hideMark/>
          </w:tcPr>
          <w:p w14:paraId="6E635159"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69" w:type="dxa"/>
            <w:shd w:val="clear" w:color="000000" w:fill="99CCFF"/>
            <w:noWrap/>
            <w:vAlign w:val="center"/>
            <w:hideMark/>
          </w:tcPr>
          <w:p w14:paraId="7334B3CC"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69" w:type="dxa"/>
            <w:shd w:val="clear" w:color="000000" w:fill="99CCFF"/>
            <w:noWrap/>
            <w:vAlign w:val="center"/>
            <w:hideMark/>
          </w:tcPr>
          <w:p w14:paraId="47E28BAD"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1F5314E7" w14:textId="77777777" w:rsidTr="00497C6C">
        <w:trPr>
          <w:trHeight w:val="295"/>
          <w:jc w:val="center"/>
        </w:trPr>
        <w:tc>
          <w:tcPr>
            <w:tcW w:w="1033" w:type="dxa"/>
            <w:shd w:val="clear" w:color="auto" w:fill="auto"/>
            <w:noWrap/>
            <w:vAlign w:val="center"/>
            <w:hideMark/>
          </w:tcPr>
          <w:p w14:paraId="1E92947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510" w:type="dxa"/>
            <w:shd w:val="clear" w:color="auto" w:fill="auto"/>
            <w:noWrap/>
            <w:vAlign w:val="center"/>
            <w:hideMark/>
          </w:tcPr>
          <w:p w14:paraId="78561F2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EYDrift</w:t>
            </w:r>
          </w:p>
        </w:tc>
        <w:tc>
          <w:tcPr>
            <w:tcW w:w="1497" w:type="dxa"/>
            <w:shd w:val="clear" w:color="auto" w:fill="auto"/>
            <w:noWrap/>
            <w:vAlign w:val="center"/>
            <w:hideMark/>
          </w:tcPr>
          <w:p w14:paraId="1AF5DC0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369" w:type="dxa"/>
            <w:shd w:val="clear" w:color="auto" w:fill="auto"/>
            <w:noWrap/>
            <w:vAlign w:val="center"/>
            <w:hideMark/>
          </w:tcPr>
          <w:p w14:paraId="6507EA9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0.001238</w:t>
            </w:r>
          </w:p>
        </w:tc>
        <w:tc>
          <w:tcPr>
            <w:tcW w:w="1369" w:type="dxa"/>
            <w:shd w:val="clear" w:color="auto" w:fill="auto"/>
            <w:noWrap/>
            <w:vAlign w:val="center"/>
            <w:hideMark/>
          </w:tcPr>
          <w:p w14:paraId="7BC0679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0.001198</w:t>
            </w:r>
          </w:p>
        </w:tc>
      </w:tr>
      <w:tr w:rsidR="00497C6C" w:rsidRPr="00497C6C" w14:paraId="7082FA95" w14:textId="77777777" w:rsidTr="00497C6C">
        <w:trPr>
          <w:trHeight w:val="295"/>
          <w:jc w:val="center"/>
        </w:trPr>
        <w:tc>
          <w:tcPr>
            <w:tcW w:w="1033" w:type="dxa"/>
            <w:shd w:val="clear" w:color="auto" w:fill="auto"/>
            <w:noWrap/>
            <w:vAlign w:val="center"/>
            <w:hideMark/>
          </w:tcPr>
          <w:p w14:paraId="51559DE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510" w:type="dxa"/>
            <w:shd w:val="clear" w:color="auto" w:fill="auto"/>
            <w:noWrap/>
            <w:vAlign w:val="center"/>
            <w:hideMark/>
          </w:tcPr>
          <w:p w14:paraId="5C98C69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EYDrift</w:t>
            </w:r>
          </w:p>
        </w:tc>
        <w:tc>
          <w:tcPr>
            <w:tcW w:w="1497" w:type="dxa"/>
            <w:shd w:val="clear" w:color="auto" w:fill="auto"/>
            <w:noWrap/>
            <w:vAlign w:val="center"/>
            <w:hideMark/>
          </w:tcPr>
          <w:p w14:paraId="6C0891B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369" w:type="dxa"/>
            <w:shd w:val="clear" w:color="auto" w:fill="auto"/>
            <w:noWrap/>
            <w:vAlign w:val="center"/>
            <w:hideMark/>
          </w:tcPr>
          <w:p w14:paraId="1FCAC5B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0.00145</w:t>
            </w:r>
          </w:p>
        </w:tc>
        <w:tc>
          <w:tcPr>
            <w:tcW w:w="1369" w:type="dxa"/>
            <w:shd w:val="clear" w:color="auto" w:fill="auto"/>
            <w:noWrap/>
            <w:vAlign w:val="center"/>
            <w:hideMark/>
          </w:tcPr>
          <w:p w14:paraId="410ED15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0.001395</w:t>
            </w:r>
          </w:p>
        </w:tc>
      </w:tr>
      <w:tr w:rsidR="00497C6C" w:rsidRPr="00497C6C" w14:paraId="5A8AD189" w14:textId="77777777" w:rsidTr="00497C6C">
        <w:trPr>
          <w:trHeight w:val="295"/>
          <w:jc w:val="center"/>
        </w:trPr>
        <w:tc>
          <w:tcPr>
            <w:tcW w:w="1033" w:type="dxa"/>
            <w:shd w:val="clear" w:color="auto" w:fill="auto"/>
            <w:noWrap/>
            <w:vAlign w:val="center"/>
            <w:hideMark/>
          </w:tcPr>
          <w:p w14:paraId="6BD4147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510" w:type="dxa"/>
            <w:shd w:val="clear" w:color="auto" w:fill="auto"/>
            <w:noWrap/>
            <w:vAlign w:val="center"/>
            <w:hideMark/>
          </w:tcPr>
          <w:p w14:paraId="42233B6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EYDrift</w:t>
            </w:r>
          </w:p>
        </w:tc>
        <w:tc>
          <w:tcPr>
            <w:tcW w:w="1497" w:type="dxa"/>
            <w:shd w:val="clear" w:color="auto" w:fill="auto"/>
            <w:noWrap/>
            <w:vAlign w:val="center"/>
            <w:hideMark/>
          </w:tcPr>
          <w:p w14:paraId="5CAAD49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369" w:type="dxa"/>
            <w:shd w:val="clear" w:color="auto" w:fill="auto"/>
            <w:noWrap/>
            <w:vAlign w:val="center"/>
            <w:hideMark/>
          </w:tcPr>
          <w:p w14:paraId="20AA1CC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0.001457</w:t>
            </w:r>
          </w:p>
        </w:tc>
        <w:tc>
          <w:tcPr>
            <w:tcW w:w="1369" w:type="dxa"/>
            <w:shd w:val="clear" w:color="auto" w:fill="auto"/>
            <w:noWrap/>
            <w:vAlign w:val="center"/>
            <w:hideMark/>
          </w:tcPr>
          <w:p w14:paraId="391E4D5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w:t>
            </w:r>
          </w:p>
        </w:tc>
      </w:tr>
      <w:tr w:rsidR="00497C6C" w:rsidRPr="00497C6C" w14:paraId="7A0CB25E" w14:textId="77777777" w:rsidTr="00497C6C">
        <w:trPr>
          <w:trHeight w:val="295"/>
          <w:jc w:val="center"/>
        </w:trPr>
        <w:tc>
          <w:tcPr>
            <w:tcW w:w="1033" w:type="dxa"/>
            <w:shd w:val="clear" w:color="auto" w:fill="auto"/>
            <w:noWrap/>
            <w:vAlign w:val="center"/>
            <w:hideMark/>
          </w:tcPr>
          <w:p w14:paraId="1A954C1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510" w:type="dxa"/>
            <w:shd w:val="clear" w:color="auto" w:fill="auto"/>
            <w:noWrap/>
            <w:vAlign w:val="center"/>
            <w:hideMark/>
          </w:tcPr>
          <w:p w14:paraId="6C93CCB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EYDrift</w:t>
            </w:r>
          </w:p>
        </w:tc>
        <w:tc>
          <w:tcPr>
            <w:tcW w:w="1497" w:type="dxa"/>
            <w:shd w:val="clear" w:color="auto" w:fill="auto"/>
            <w:noWrap/>
            <w:vAlign w:val="center"/>
            <w:hideMark/>
          </w:tcPr>
          <w:p w14:paraId="7D22611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369" w:type="dxa"/>
            <w:shd w:val="clear" w:color="auto" w:fill="auto"/>
            <w:noWrap/>
            <w:vAlign w:val="center"/>
            <w:hideMark/>
          </w:tcPr>
          <w:p w14:paraId="2AF2FDD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0.001151</w:t>
            </w:r>
          </w:p>
        </w:tc>
        <w:tc>
          <w:tcPr>
            <w:tcW w:w="1369" w:type="dxa"/>
            <w:shd w:val="clear" w:color="auto" w:fill="auto"/>
            <w:noWrap/>
            <w:vAlign w:val="center"/>
            <w:hideMark/>
          </w:tcPr>
          <w:p w14:paraId="4700857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0.00111</w:t>
            </w:r>
          </w:p>
        </w:tc>
      </w:tr>
    </w:tbl>
    <w:p w14:paraId="5423AA52"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7749F476"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6B34498D"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4FF69BA2" w14:textId="77777777" w:rsidR="00E54FBF" w:rsidRDefault="00E54FBF" w:rsidP="00E54FBF">
      <w:pPr>
        <w:bidi/>
        <w:spacing w:after="160" w:line="360" w:lineRule="auto"/>
        <w:jc w:val="both"/>
        <w:rPr>
          <w:rFonts w:ascii="Calibri" w:eastAsia="Calibri" w:hAnsi="Calibri" w:cs="B Nazanin"/>
          <w:sz w:val="28"/>
          <w:szCs w:val="28"/>
          <w:lang w:eastAsia="en-US" w:bidi="fa-IR"/>
        </w:rPr>
      </w:pPr>
    </w:p>
    <w:p w14:paraId="42BD87F8" w14:textId="77777777" w:rsidR="0094200A" w:rsidRPr="00E54FBF" w:rsidRDefault="0094200A" w:rsidP="0094200A">
      <w:pPr>
        <w:bidi/>
        <w:spacing w:after="160" w:line="360" w:lineRule="auto"/>
        <w:jc w:val="both"/>
        <w:rPr>
          <w:rFonts w:ascii="Calibri" w:eastAsia="Calibri" w:hAnsi="Calibri" w:cs="B Nazanin"/>
          <w:sz w:val="28"/>
          <w:szCs w:val="28"/>
          <w:rtl/>
          <w:lang w:eastAsia="en-US" w:bidi="fa-IR"/>
        </w:rPr>
      </w:pPr>
    </w:p>
    <w:p w14:paraId="7C160111" w14:textId="77777777" w:rsidR="00E54FBF" w:rsidRPr="00E54FBF" w:rsidRDefault="00E54FBF" w:rsidP="00E54FBF">
      <w:pPr>
        <w:bidi/>
        <w:spacing w:after="160" w:line="360" w:lineRule="auto"/>
        <w:jc w:val="both"/>
        <w:rPr>
          <w:rFonts w:ascii="Calibri" w:eastAsia="Calibri" w:hAnsi="Calibri" w:cs="B Nazanin"/>
          <w:b/>
          <w:bCs/>
          <w:sz w:val="28"/>
          <w:szCs w:val="28"/>
          <w:rtl/>
          <w:lang w:eastAsia="en-US" w:bidi="fa-IR"/>
        </w:rPr>
      </w:pPr>
      <w:r w:rsidRPr="00E54FBF">
        <w:rPr>
          <w:rFonts w:ascii="Calibri" w:eastAsia="Calibri" w:hAnsi="Calibri" w:cs="B Nazanin" w:hint="cs"/>
          <w:b/>
          <w:bCs/>
          <w:sz w:val="28"/>
          <w:szCs w:val="28"/>
          <w:rtl/>
          <w:lang w:eastAsia="en-US" w:bidi="fa-IR"/>
        </w:rPr>
        <w:lastRenderedPageBreak/>
        <w:t xml:space="preserve">کنترل نظم پیچشی سازه </w:t>
      </w:r>
    </w:p>
    <w:p w14:paraId="7333F06B" w14:textId="77777777" w:rsidR="00E54FBF" w:rsidRPr="00E54FBF" w:rsidRDefault="00E54FBF" w:rsidP="00E54FBF">
      <w:pPr>
        <w:bidi/>
        <w:spacing w:after="160" w:line="360" w:lineRule="auto"/>
        <w:jc w:val="center"/>
        <w:rPr>
          <w:rFonts w:ascii="Calibri" w:eastAsia="Calibri" w:hAnsi="Calibri" w:cs="B Nazanin"/>
          <w:sz w:val="28"/>
          <w:szCs w:val="28"/>
          <w:lang w:eastAsia="en-US" w:bidi="fa-IR"/>
        </w:rPr>
      </w:pPr>
      <w:r w:rsidRPr="00E54FBF">
        <w:rPr>
          <w:rFonts w:ascii="Calibri" w:eastAsia="Calibri" w:hAnsi="Calibri" w:cs="B Nazanin" w:hint="cs"/>
          <w:noProof/>
          <w:sz w:val="28"/>
          <w:szCs w:val="28"/>
          <w:lang w:eastAsia="en-US"/>
        </w:rPr>
        <w:drawing>
          <wp:inline distT="0" distB="0" distL="0" distR="0" wp14:anchorId="025B1100" wp14:editId="7AA7D4DC">
            <wp:extent cx="5476875" cy="2495550"/>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pture.JPG"/>
                    <pic:cNvPicPr/>
                  </pic:nvPicPr>
                  <pic:blipFill>
                    <a:blip r:embed="rId127">
                      <a:extLst>
                        <a:ext uri="{28A0092B-C50C-407E-A947-70E740481C1C}">
                          <a14:useLocalDpi xmlns:a14="http://schemas.microsoft.com/office/drawing/2010/main" val="0"/>
                        </a:ext>
                      </a:extLst>
                    </a:blip>
                    <a:stretch>
                      <a:fillRect/>
                    </a:stretch>
                  </pic:blipFill>
                  <pic:spPr>
                    <a:xfrm>
                      <a:off x="0" y="0"/>
                      <a:ext cx="5476875" cy="2495550"/>
                    </a:xfrm>
                    <a:prstGeom prst="rect">
                      <a:avLst/>
                    </a:prstGeom>
                  </pic:spPr>
                </pic:pic>
              </a:graphicData>
            </a:graphic>
          </wp:inline>
        </w:drawing>
      </w:r>
    </w:p>
    <w:p w14:paraId="2A9B33D4" w14:textId="77777777" w:rsidR="00E54FBF" w:rsidRPr="00E54FBF" w:rsidRDefault="00E54FBF" w:rsidP="00E54FBF">
      <w:pPr>
        <w:bidi/>
        <w:spacing w:after="160" w:line="360" w:lineRule="auto"/>
        <w:jc w:val="center"/>
        <w:rPr>
          <w:rFonts w:ascii="Calibri" w:eastAsia="Calibri" w:hAnsi="Calibri" w:cs="B Nazanin"/>
          <w:sz w:val="28"/>
          <w:szCs w:val="28"/>
          <w:rtl/>
          <w:lang w:eastAsia="en-US" w:bidi="fa-IR"/>
        </w:rPr>
      </w:pPr>
      <w:r w:rsidRPr="00E54FBF">
        <w:rPr>
          <w:rFonts w:ascii="Calibri" w:eastAsia="Calibri" w:hAnsi="Calibri" w:cs="B Nazanin"/>
          <w:noProof/>
          <w:sz w:val="28"/>
          <w:szCs w:val="28"/>
          <w:rtl/>
          <w:lang w:eastAsia="en-US"/>
        </w:rPr>
        <w:drawing>
          <wp:inline distT="0" distB="0" distL="0" distR="0" wp14:anchorId="139DEE0B" wp14:editId="2CC1D89D">
            <wp:extent cx="5353050" cy="100965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JPG"/>
                    <pic:cNvPicPr/>
                  </pic:nvPicPr>
                  <pic:blipFill>
                    <a:blip r:embed="rId128">
                      <a:extLst>
                        <a:ext uri="{28A0092B-C50C-407E-A947-70E740481C1C}">
                          <a14:useLocalDpi xmlns:a14="http://schemas.microsoft.com/office/drawing/2010/main" val="0"/>
                        </a:ext>
                      </a:extLst>
                    </a:blip>
                    <a:stretch>
                      <a:fillRect/>
                    </a:stretch>
                  </pic:blipFill>
                  <pic:spPr>
                    <a:xfrm>
                      <a:off x="0" y="0"/>
                      <a:ext cx="5353050" cy="1009650"/>
                    </a:xfrm>
                    <a:prstGeom prst="rect">
                      <a:avLst/>
                    </a:prstGeom>
                  </pic:spPr>
                </pic:pic>
              </a:graphicData>
            </a:graphic>
          </wp:inline>
        </w:drawing>
      </w:r>
    </w:p>
    <w:p w14:paraId="1F2028B4"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noProof/>
          <w:sz w:val="28"/>
          <w:szCs w:val="28"/>
          <w:rtl/>
          <w:lang w:eastAsia="en-US"/>
        </w:rPr>
        <w:drawing>
          <wp:anchor distT="0" distB="0" distL="114300" distR="114300" simplePos="0" relativeHeight="251670528" behindDoc="1" locked="0" layoutInCell="1" allowOverlap="1" wp14:anchorId="239FD6DA" wp14:editId="46023E8A">
            <wp:simplePos x="0" y="0"/>
            <wp:positionH relativeFrom="column">
              <wp:posOffset>570230</wp:posOffset>
            </wp:positionH>
            <wp:positionV relativeFrom="paragraph">
              <wp:posOffset>-26035</wp:posOffset>
            </wp:positionV>
            <wp:extent cx="5000625" cy="3762375"/>
            <wp:effectExtent l="0" t="0" r="9525" b="9525"/>
            <wp:wrapTight wrapText="bothSides">
              <wp:wrapPolygon edited="0">
                <wp:start x="0" y="0"/>
                <wp:lineTo x="0" y="21545"/>
                <wp:lineTo x="21559" y="21545"/>
                <wp:lineTo x="21559"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ture.JPG"/>
                    <pic:cNvPicPr/>
                  </pic:nvPicPr>
                  <pic:blipFill>
                    <a:blip r:embed="rId129">
                      <a:extLst>
                        <a:ext uri="{28A0092B-C50C-407E-A947-70E740481C1C}">
                          <a14:useLocalDpi xmlns:a14="http://schemas.microsoft.com/office/drawing/2010/main" val="0"/>
                        </a:ext>
                      </a:extLst>
                    </a:blip>
                    <a:stretch>
                      <a:fillRect/>
                    </a:stretch>
                  </pic:blipFill>
                  <pic:spPr>
                    <a:xfrm>
                      <a:off x="0" y="0"/>
                      <a:ext cx="5000625" cy="3762375"/>
                    </a:xfrm>
                    <a:prstGeom prst="rect">
                      <a:avLst/>
                    </a:prstGeom>
                  </pic:spPr>
                </pic:pic>
              </a:graphicData>
            </a:graphic>
            <wp14:sizeRelV relativeFrom="margin">
              <wp14:pctHeight>0</wp14:pctHeight>
            </wp14:sizeRelV>
          </wp:anchor>
        </w:drawing>
      </w:r>
    </w:p>
    <w:p w14:paraId="2FC64F51"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65DDACAB"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0435F896"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258E4B84"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5EF3C332"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48943080"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78158872" w14:textId="77777777" w:rsidR="00E54FBF" w:rsidRDefault="00E54FBF" w:rsidP="00E54FBF">
      <w:pPr>
        <w:bidi/>
        <w:spacing w:after="160" w:line="360" w:lineRule="auto"/>
        <w:jc w:val="both"/>
        <w:rPr>
          <w:rFonts w:ascii="Calibri" w:eastAsia="Calibri" w:hAnsi="Calibri" w:cs="B Nazanin"/>
          <w:sz w:val="28"/>
          <w:szCs w:val="28"/>
          <w:rtl/>
          <w:lang w:eastAsia="en-US" w:bidi="fa-IR"/>
        </w:rPr>
      </w:pPr>
    </w:p>
    <w:p w14:paraId="6D207778"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lastRenderedPageBreak/>
        <w:t xml:space="preserve">جهت </w:t>
      </w:r>
      <w:r w:rsidRPr="00E54FBF">
        <w:rPr>
          <w:rFonts w:ascii="Calibri" w:eastAsia="Calibri" w:hAnsi="Calibri" w:cs="B Nazanin"/>
          <w:sz w:val="28"/>
          <w:szCs w:val="28"/>
          <w:lang w:eastAsia="en-US" w:bidi="fa-IR"/>
        </w:rPr>
        <w:t xml:space="preserve">X </w:t>
      </w:r>
    </w:p>
    <w:tbl>
      <w:tblPr>
        <w:tblW w:w="7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2177"/>
        <w:gridCol w:w="1309"/>
        <w:gridCol w:w="1190"/>
        <w:gridCol w:w="1190"/>
        <w:gridCol w:w="1062"/>
      </w:tblGrid>
      <w:tr w:rsidR="00497C6C" w:rsidRPr="00497C6C" w14:paraId="19400186" w14:textId="77777777" w:rsidTr="00497C6C">
        <w:trPr>
          <w:trHeight w:val="273"/>
          <w:jc w:val="center"/>
        </w:trPr>
        <w:tc>
          <w:tcPr>
            <w:tcW w:w="4384" w:type="dxa"/>
            <w:gridSpan w:val="3"/>
            <w:shd w:val="clear" w:color="000000" w:fill="C0C0C0"/>
            <w:noWrap/>
            <w:vAlign w:val="center"/>
            <w:hideMark/>
          </w:tcPr>
          <w:p w14:paraId="119432C1"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TABLE:  Diaphragm Max/Avg Drifts</w:t>
            </w:r>
          </w:p>
        </w:tc>
        <w:tc>
          <w:tcPr>
            <w:tcW w:w="1190" w:type="dxa"/>
            <w:shd w:val="clear" w:color="000000" w:fill="C0C0C0"/>
            <w:noWrap/>
            <w:vAlign w:val="center"/>
            <w:hideMark/>
          </w:tcPr>
          <w:p w14:paraId="7D6BC8D6"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90" w:type="dxa"/>
            <w:shd w:val="clear" w:color="000000" w:fill="C0C0C0"/>
            <w:noWrap/>
            <w:vAlign w:val="center"/>
            <w:hideMark/>
          </w:tcPr>
          <w:p w14:paraId="2B04B8D2"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062" w:type="dxa"/>
            <w:shd w:val="clear" w:color="000000" w:fill="C0C0C0"/>
            <w:noWrap/>
            <w:vAlign w:val="center"/>
            <w:hideMark/>
          </w:tcPr>
          <w:p w14:paraId="6F332C86"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2F0634E4" w14:textId="77777777" w:rsidTr="00497C6C">
        <w:trPr>
          <w:trHeight w:val="273"/>
          <w:jc w:val="center"/>
        </w:trPr>
        <w:tc>
          <w:tcPr>
            <w:tcW w:w="898" w:type="dxa"/>
            <w:shd w:val="clear" w:color="000000" w:fill="99CCFF"/>
            <w:noWrap/>
            <w:vAlign w:val="center"/>
            <w:hideMark/>
          </w:tcPr>
          <w:p w14:paraId="47873A6F"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Story</w:t>
            </w:r>
          </w:p>
        </w:tc>
        <w:tc>
          <w:tcPr>
            <w:tcW w:w="2177" w:type="dxa"/>
            <w:shd w:val="clear" w:color="000000" w:fill="99CCFF"/>
            <w:noWrap/>
            <w:vAlign w:val="center"/>
            <w:hideMark/>
          </w:tcPr>
          <w:p w14:paraId="29D99C7A"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Load Case/Combo</w:t>
            </w:r>
          </w:p>
        </w:tc>
        <w:tc>
          <w:tcPr>
            <w:tcW w:w="1308" w:type="dxa"/>
            <w:shd w:val="clear" w:color="000000" w:fill="99CCFF"/>
            <w:noWrap/>
            <w:vAlign w:val="center"/>
            <w:hideMark/>
          </w:tcPr>
          <w:p w14:paraId="1C54BA3B"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Item</w:t>
            </w:r>
          </w:p>
        </w:tc>
        <w:tc>
          <w:tcPr>
            <w:tcW w:w="1190" w:type="dxa"/>
            <w:shd w:val="clear" w:color="000000" w:fill="99CCFF"/>
            <w:noWrap/>
            <w:vAlign w:val="center"/>
            <w:hideMark/>
          </w:tcPr>
          <w:p w14:paraId="79792EF7"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Max Drift</w:t>
            </w:r>
          </w:p>
        </w:tc>
        <w:tc>
          <w:tcPr>
            <w:tcW w:w="1190" w:type="dxa"/>
            <w:shd w:val="clear" w:color="000000" w:fill="99CCFF"/>
            <w:noWrap/>
            <w:vAlign w:val="center"/>
            <w:hideMark/>
          </w:tcPr>
          <w:p w14:paraId="390BA926"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Avg Drift</w:t>
            </w:r>
          </w:p>
        </w:tc>
        <w:tc>
          <w:tcPr>
            <w:tcW w:w="1062" w:type="dxa"/>
            <w:shd w:val="clear" w:color="000000" w:fill="99CCFF"/>
            <w:noWrap/>
            <w:vAlign w:val="center"/>
            <w:hideMark/>
          </w:tcPr>
          <w:p w14:paraId="0F64F48B"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Ratio</w:t>
            </w:r>
          </w:p>
        </w:tc>
      </w:tr>
      <w:tr w:rsidR="00497C6C" w:rsidRPr="00497C6C" w14:paraId="5ECD01AE" w14:textId="77777777" w:rsidTr="00497C6C">
        <w:trPr>
          <w:trHeight w:val="273"/>
          <w:jc w:val="center"/>
        </w:trPr>
        <w:tc>
          <w:tcPr>
            <w:tcW w:w="898" w:type="dxa"/>
            <w:shd w:val="clear" w:color="000000" w:fill="99CCFF"/>
            <w:noWrap/>
            <w:vAlign w:val="center"/>
            <w:hideMark/>
          </w:tcPr>
          <w:p w14:paraId="1C27D1BE"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2177" w:type="dxa"/>
            <w:shd w:val="clear" w:color="000000" w:fill="99CCFF"/>
            <w:noWrap/>
            <w:vAlign w:val="center"/>
            <w:hideMark/>
          </w:tcPr>
          <w:p w14:paraId="3EA6215E"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308" w:type="dxa"/>
            <w:shd w:val="clear" w:color="000000" w:fill="99CCFF"/>
            <w:noWrap/>
            <w:vAlign w:val="center"/>
            <w:hideMark/>
          </w:tcPr>
          <w:p w14:paraId="065AE799"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90" w:type="dxa"/>
            <w:shd w:val="clear" w:color="000000" w:fill="99CCFF"/>
            <w:noWrap/>
            <w:vAlign w:val="center"/>
            <w:hideMark/>
          </w:tcPr>
          <w:p w14:paraId="687380E4"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90" w:type="dxa"/>
            <w:shd w:val="clear" w:color="000000" w:fill="99CCFF"/>
            <w:noWrap/>
            <w:vAlign w:val="center"/>
            <w:hideMark/>
          </w:tcPr>
          <w:p w14:paraId="3224A064"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062" w:type="dxa"/>
            <w:shd w:val="clear" w:color="000000" w:fill="99CCFF"/>
            <w:noWrap/>
            <w:vAlign w:val="center"/>
            <w:hideMark/>
          </w:tcPr>
          <w:p w14:paraId="4229F5F1"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79A00371" w14:textId="77777777" w:rsidTr="00497C6C">
        <w:trPr>
          <w:trHeight w:val="273"/>
          <w:jc w:val="center"/>
        </w:trPr>
        <w:tc>
          <w:tcPr>
            <w:tcW w:w="898" w:type="dxa"/>
            <w:shd w:val="clear" w:color="auto" w:fill="auto"/>
            <w:noWrap/>
            <w:vAlign w:val="center"/>
            <w:hideMark/>
          </w:tcPr>
          <w:p w14:paraId="79C655F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177" w:type="dxa"/>
            <w:shd w:val="clear" w:color="auto" w:fill="auto"/>
            <w:noWrap/>
            <w:vAlign w:val="center"/>
            <w:hideMark/>
          </w:tcPr>
          <w:p w14:paraId="48DCB1D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1</w:t>
            </w:r>
          </w:p>
        </w:tc>
        <w:tc>
          <w:tcPr>
            <w:tcW w:w="1308" w:type="dxa"/>
            <w:shd w:val="clear" w:color="auto" w:fill="auto"/>
            <w:noWrap/>
            <w:vAlign w:val="center"/>
            <w:hideMark/>
          </w:tcPr>
          <w:p w14:paraId="559F0EC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520685F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0.005212</w:t>
            </w:r>
          </w:p>
        </w:tc>
        <w:tc>
          <w:tcPr>
            <w:tcW w:w="1190" w:type="dxa"/>
            <w:shd w:val="clear" w:color="auto" w:fill="auto"/>
            <w:noWrap/>
            <w:vAlign w:val="center"/>
            <w:hideMark/>
          </w:tcPr>
          <w:p w14:paraId="5F4E2BD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0.005042</w:t>
            </w:r>
          </w:p>
        </w:tc>
        <w:tc>
          <w:tcPr>
            <w:tcW w:w="1062" w:type="dxa"/>
            <w:shd w:val="clear" w:color="auto" w:fill="auto"/>
            <w:noWrap/>
            <w:vAlign w:val="center"/>
            <w:hideMark/>
          </w:tcPr>
          <w:p w14:paraId="54F5ED5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1.034</w:t>
            </w:r>
          </w:p>
        </w:tc>
      </w:tr>
      <w:tr w:rsidR="00497C6C" w:rsidRPr="00497C6C" w14:paraId="07CF00DB" w14:textId="77777777" w:rsidTr="00497C6C">
        <w:trPr>
          <w:trHeight w:val="273"/>
          <w:jc w:val="center"/>
        </w:trPr>
        <w:tc>
          <w:tcPr>
            <w:tcW w:w="898" w:type="dxa"/>
            <w:shd w:val="clear" w:color="auto" w:fill="auto"/>
            <w:noWrap/>
            <w:vAlign w:val="center"/>
            <w:hideMark/>
          </w:tcPr>
          <w:p w14:paraId="0AB0ED2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177" w:type="dxa"/>
            <w:shd w:val="clear" w:color="auto" w:fill="auto"/>
            <w:noWrap/>
            <w:vAlign w:val="center"/>
            <w:hideMark/>
          </w:tcPr>
          <w:p w14:paraId="4086C89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2</w:t>
            </w:r>
          </w:p>
        </w:tc>
        <w:tc>
          <w:tcPr>
            <w:tcW w:w="1308" w:type="dxa"/>
            <w:shd w:val="clear" w:color="auto" w:fill="auto"/>
            <w:noWrap/>
            <w:vAlign w:val="center"/>
            <w:hideMark/>
          </w:tcPr>
          <w:p w14:paraId="0DCAE18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3B3B2EF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0.005373</w:t>
            </w:r>
          </w:p>
        </w:tc>
        <w:tc>
          <w:tcPr>
            <w:tcW w:w="1190" w:type="dxa"/>
            <w:shd w:val="clear" w:color="auto" w:fill="auto"/>
            <w:noWrap/>
            <w:vAlign w:val="center"/>
            <w:hideMark/>
          </w:tcPr>
          <w:p w14:paraId="6884BC2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0.005055</w:t>
            </w:r>
          </w:p>
        </w:tc>
        <w:tc>
          <w:tcPr>
            <w:tcW w:w="1062" w:type="dxa"/>
            <w:shd w:val="clear" w:color="auto" w:fill="auto"/>
            <w:noWrap/>
            <w:vAlign w:val="center"/>
            <w:hideMark/>
          </w:tcPr>
          <w:p w14:paraId="4732ED8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1.063</w:t>
            </w:r>
          </w:p>
        </w:tc>
      </w:tr>
      <w:tr w:rsidR="00497C6C" w:rsidRPr="00497C6C" w14:paraId="584AB829" w14:textId="77777777" w:rsidTr="00497C6C">
        <w:trPr>
          <w:trHeight w:val="273"/>
          <w:jc w:val="center"/>
        </w:trPr>
        <w:tc>
          <w:tcPr>
            <w:tcW w:w="898" w:type="dxa"/>
            <w:shd w:val="clear" w:color="auto" w:fill="auto"/>
            <w:noWrap/>
            <w:vAlign w:val="center"/>
            <w:hideMark/>
          </w:tcPr>
          <w:p w14:paraId="2B60768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177" w:type="dxa"/>
            <w:shd w:val="clear" w:color="auto" w:fill="auto"/>
            <w:noWrap/>
            <w:vAlign w:val="center"/>
            <w:hideMark/>
          </w:tcPr>
          <w:p w14:paraId="2EAED50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3</w:t>
            </w:r>
          </w:p>
        </w:tc>
        <w:tc>
          <w:tcPr>
            <w:tcW w:w="1308" w:type="dxa"/>
            <w:shd w:val="clear" w:color="auto" w:fill="auto"/>
            <w:noWrap/>
            <w:vAlign w:val="center"/>
            <w:hideMark/>
          </w:tcPr>
          <w:p w14:paraId="042F672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2995157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0.005052</w:t>
            </w:r>
          </w:p>
        </w:tc>
        <w:tc>
          <w:tcPr>
            <w:tcW w:w="1190" w:type="dxa"/>
            <w:shd w:val="clear" w:color="auto" w:fill="auto"/>
            <w:noWrap/>
            <w:vAlign w:val="center"/>
            <w:hideMark/>
          </w:tcPr>
          <w:p w14:paraId="5764547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0.00503</w:t>
            </w:r>
          </w:p>
        </w:tc>
        <w:tc>
          <w:tcPr>
            <w:tcW w:w="1062" w:type="dxa"/>
            <w:shd w:val="clear" w:color="auto" w:fill="auto"/>
            <w:noWrap/>
            <w:vAlign w:val="center"/>
            <w:hideMark/>
          </w:tcPr>
          <w:p w14:paraId="3F09067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1.004</w:t>
            </w:r>
          </w:p>
        </w:tc>
      </w:tr>
      <w:tr w:rsidR="00497C6C" w:rsidRPr="00497C6C" w14:paraId="138C42CD" w14:textId="77777777" w:rsidTr="00497C6C">
        <w:trPr>
          <w:trHeight w:val="273"/>
          <w:jc w:val="center"/>
        </w:trPr>
        <w:tc>
          <w:tcPr>
            <w:tcW w:w="898" w:type="dxa"/>
            <w:shd w:val="clear" w:color="auto" w:fill="auto"/>
            <w:noWrap/>
            <w:vAlign w:val="center"/>
            <w:hideMark/>
          </w:tcPr>
          <w:p w14:paraId="4587D31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177" w:type="dxa"/>
            <w:shd w:val="clear" w:color="auto" w:fill="auto"/>
            <w:noWrap/>
            <w:vAlign w:val="center"/>
            <w:hideMark/>
          </w:tcPr>
          <w:p w14:paraId="06B8E24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1</w:t>
            </w:r>
          </w:p>
        </w:tc>
        <w:tc>
          <w:tcPr>
            <w:tcW w:w="1308" w:type="dxa"/>
            <w:shd w:val="clear" w:color="auto" w:fill="auto"/>
            <w:noWrap/>
            <w:vAlign w:val="center"/>
            <w:hideMark/>
          </w:tcPr>
          <w:p w14:paraId="7DCEADD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7CEFF35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0.007391</w:t>
            </w:r>
          </w:p>
        </w:tc>
        <w:tc>
          <w:tcPr>
            <w:tcW w:w="1190" w:type="dxa"/>
            <w:shd w:val="clear" w:color="auto" w:fill="auto"/>
            <w:noWrap/>
            <w:vAlign w:val="center"/>
            <w:hideMark/>
          </w:tcPr>
          <w:p w14:paraId="1C57092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0.007223</w:t>
            </w:r>
          </w:p>
        </w:tc>
        <w:tc>
          <w:tcPr>
            <w:tcW w:w="1062" w:type="dxa"/>
            <w:shd w:val="clear" w:color="auto" w:fill="auto"/>
            <w:noWrap/>
            <w:vAlign w:val="center"/>
            <w:hideMark/>
          </w:tcPr>
          <w:p w14:paraId="5207E29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1.023</w:t>
            </w:r>
          </w:p>
        </w:tc>
      </w:tr>
      <w:tr w:rsidR="00497C6C" w:rsidRPr="00497C6C" w14:paraId="3770E0ED" w14:textId="77777777" w:rsidTr="00497C6C">
        <w:trPr>
          <w:trHeight w:val="273"/>
          <w:jc w:val="center"/>
        </w:trPr>
        <w:tc>
          <w:tcPr>
            <w:tcW w:w="898" w:type="dxa"/>
            <w:shd w:val="clear" w:color="auto" w:fill="auto"/>
            <w:noWrap/>
            <w:vAlign w:val="center"/>
            <w:hideMark/>
          </w:tcPr>
          <w:p w14:paraId="06EB6FB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177" w:type="dxa"/>
            <w:shd w:val="clear" w:color="auto" w:fill="auto"/>
            <w:noWrap/>
            <w:vAlign w:val="center"/>
            <w:hideMark/>
          </w:tcPr>
          <w:p w14:paraId="11289C2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2</w:t>
            </w:r>
          </w:p>
        </w:tc>
        <w:tc>
          <w:tcPr>
            <w:tcW w:w="1308" w:type="dxa"/>
            <w:shd w:val="clear" w:color="auto" w:fill="auto"/>
            <w:noWrap/>
            <w:vAlign w:val="center"/>
            <w:hideMark/>
          </w:tcPr>
          <w:p w14:paraId="5DFAC57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7875CBB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0.007584</w:t>
            </w:r>
          </w:p>
        </w:tc>
        <w:tc>
          <w:tcPr>
            <w:tcW w:w="1190" w:type="dxa"/>
            <w:shd w:val="clear" w:color="auto" w:fill="auto"/>
            <w:noWrap/>
            <w:vAlign w:val="center"/>
            <w:hideMark/>
          </w:tcPr>
          <w:p w14:paraId="5A14AD0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0.007237</w:t>
            </w:r>
          </w:p>
        </w:tc>
        <w:tc>
          <w:tcPr>
            <w:tcW w:w="1062" w:type="dxa"/>
            <w:shd w:val="clear" w:color="auto" w:fill="auto"/>
            <w:noWrap/>
            <w:vAlign w:val="center"/>
            <w:hideMark/>
          </w:tcPr>
          <w:p w14:paraId="663FC4E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1.048</w:t>
            </w:r>
          </w:p>
        </w:tc>
      </w:tr>
      <w:tr w:rsidR="00497C6C" w:rsidRPr="00497C6C" w14:paraId="74372AE6" w14:textId="77777777" w:rsidTr="00497C6C">
        <w:trPr>
          <w:trHeight w:val="273"/>
          <w:jc w:val="center"/>
        </w:trPr>
        <w:tc>
          <w:tcPr>
            <w:tcW w:w="898" w:type="dxa"/>
            <w:shd w:val="clear" w:color="auto" w:fill="auto"/>
            <w:noWrap/>
            <w:vAlign w:val="center"/>
            <w:hideMark/>
          </w:tcPr>
          <w:p w14:paraId="0071C13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177" w:type="dxa"/>
            <w:shd w:val="clear" w:color="auto" w:fill="auto"/>
            <w:noWrap/>
            <w:vAlign w:val="center"/>
            <w:hideMark/>
          </w:tcPr>
          <w:p w14:paraId="270EEC2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3</w:t>
            </w:r>
          </w:p>
        </w:tc>
        <w:tc>
          <w:tcPr>
            <w:tcW w:w="1308" w:type="dxa"/>
            <w:shd w:val="clear" w:color="auto" w:fill="auto"/>
            <w:noWrap/>
            <w:vAlign w:val="center"/>
            <w:hideMark/>
          </w:tcPr>
          <w:p w14:paraId="0287118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12B745B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0.007218</w:t>
            </w:r>
          </w:p>
        </w:tc>
        <w:tc>
          <w:tcPr>
            <w:tcW w:w="1190" w:type="dxa"/>
            <w:shd w:val="clear" w:color="auto" w:fill="auto"/>
            <w:noWrap/>
            <w:vAlign w:val="center"/>
            <w:hideMark/>
          </w:tcPr>
          <w:p w14:paraId="1BFA300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0.007208</w:t>
            </w:r>
          </w:p>
        </w:tc>
        <w:tc>
          <w:tcPr>
            <w:tcW w:w="1062" w:type="dxa"/>
            <w:shd w:val="clear" w:color="auto" w:fill="auto"/>
            <w:noWrap/>
            <w:vAlign w:val="center"/>
            <w:hideMark/>
          </w:tcPr>
          <w:p w14:paraId="6811214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1.001</w:t>
            </w:r>
          </w:p>
        </w:tc>
      </w:tr>
      <w:tr w:rsidR="00497C6C" w:rsidRPr="00497C6C" w14:paraId="3D426C38" w14:textId="77777777" w:rsidTr="00497C6C">
        <w:trPr>
          <w:trHeight w:val="273"/>
          <w:jc w:val="center"/>
        </w:trPr>
        <w:tc>
          <w:tcPr>
            <w:tcW w:w="898" w:type="dxa"/>
            <w:shd w:val="clear" w:color="auto" w:fill="auto"/>
            <w:noWrap/>
            <w:vAlign w:val="center"/>
            <w:hideMark/>
          </w:tcPr>
          <w:p w14:paraId="0375AA4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177" w:type="dxa"/>
            <w:shd w:val="clear" w:color="auto" w:fill="auto"/>
            <w:noWrap/>
            <w:vAlign w:val="center"/>
            <w:hideMark/>
          </w:tcPr>
          <w:p w14:paraId="541113E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1</w:t>
            </w:r>
          </w:p>
        </w:tc>
        <w:tc>
          <w:tcPr>
            <w:tcW w:w="1308" w:type="dxa"/>
            <w:shd w:val="clear" w:color="auto" w:fill="auto"/>
            <w:noWrap/>
            <w:vAlign w:val="center"/>
            <w:hideMark/>
          </w:tcPr>
          <w:p w14:paraId="2E3600D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68CA926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0.007187</w:t>
            </w:r>
          </w:p>
        </w:tc>
        <w:tc>
          <w:tcPr>
            <w:tcW w:w="1190" w:type="dxa"/>
            <w:shd w:val="clear" w:color="auto" w:fill="auto"/>
            <w:noWrap/>
            <w:vAlign w:val="center"/>
            <w:hideMark/>
          </w:tcPr>
          <w:p w14:paraId="3E5FDEB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0.006974</w:t>
            </w:r>
          </w:p>
        </w:tc>
        <w:tc>
          <w:tcPr>
            <w:tcW w:w="1062" w:type="dxa"/>
            <w:shd w:val="clear" w:color="auto" w:fill="auto"/>
            <w:noWrap/>
            <w:vAlign w:val="center"/>
            <w:hideMark/>
          </w:tcPr>
          <w:p w14:paraId="7EEF4BF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1.031</w:t>
            </w:r>
          </w:p>
        </w:tc>
      </w:tr>
      <w:tr w:rsidR="00497C6C" w:rsidRPr="00497C6C" w14:paraId="166E1CF4" w14:textId="77777777" w:rsidTr="00497C6C">
        <w:trPr>
          <w:trHeight w:val="273"/>
          <w:jc w:val="center"/>
        </w:trPr>
        <w:tc>
          <w:tcPr>
            <w:tcW w:w="898" w:type="dxa"/>
            <w:shd w:val="clear" w:color="auto" w:fill="auto"/>
            <w:noWrap/>
            <w:vAlign w:val="center"/>
            <w:hideMark/>
          </w:tcPr>
          <w:p w14:paraId="383E756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177" w:type="dxa"/>
            <w:shd w:val="clear" w:color="auto" w:fill="auto"/>
            <w:noWrap/>
            <w:vAlign w:val="center"/>
            <w:hideMark/>
          </w:tcPr>
          <w:p w14:paraId="4F2A370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2</w:t>
            </w:r>
          </w:p>
        </w:tc>
        <w:tc>
          <w:tcPr>
            <w:tcW w:w="1308" w:type="dxa"/>
            <w:shd w:val="clear" w:color="auto" w:fill="auto"/>
            <w:noWrap/>
            <w:vAlign w:val="center"/>
            <w:hideMark/>
          </w:tcPr>
          <w:p w14:paraId="218DB5C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5483498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0.007383</w:t>
            </w:r>
          </w:p>
        </w:tc>
        <w:tc>
          <w:tcPr>
            <w:tcW w:w="1190" w:type="dxa"/>
            <w:shd w:val="clear" w:color="auto" w:fill="auto"/>
            <w:noWrap/>
            <w:vAlign w:val="center"/>
            <w:hideMark/>
          </w:tcPr>
          <w:p w14:paraId="4BA9207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0.006991</w:t>
            </w:r>
          </w:p>
        </w:tc>
        <w:tc>
          <w:tcPr>
            <w:tcW w:w="1062" w:type="dxa"/>
            <w:shd w:val="clear" w:color="auto" w:fill="auto"/>
            <w:noWrap/>
            <w:vAlign w:val="center"/>
            <w:hideMark/>
          </w:tcPr>
          <w:p w14:paraId="324EDC8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1.056</w:t>
            </w:r>
          </w:p>
        </w:tc>
      </w:tr>
      <w:tr w:rsidR="00497C6C" w:rsidRPr="00497C6C" w14:paraId="250C2DDE" w14:textId="77777777" w:rsidTr="00497C6C">
        <w:trPr>
          <w:trHeight w:val="273"/>
          <w:jc w:val="center"/>
        </w:trPr>
        <w:tc>
          <w:tcPr>
            <w:tcW w:w="898" w:type="dxa"/>
            <w:shd w:val="clear" w:color="auto" w:fill="auto"/>
            <w:noWrap/>
            <w:vAlign w:val="center"/>
            <w:hideMark/>
          </w:tcPr>
          <w:p w14:paraId="1959792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177" w:type="dxa"/>
            <w:shd w:val="clear" w:color="auto" w:fill="auto"/>
            <w:noWrap/>
            <w:vAlign w:val="center"/>
            <w:hideMark/>
          </w:tcPr>
          <w:p w14:paraId="188AD0E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3</w:t>
            </w:r>
          </w:p>
        </w:tc>
        <w:tc>
          <w:tcPr>
            <w:tcW w:w="1308" w:type="dxa"/>
            <w:shd w:val="clear" w:color="auto" w:fill="auto"/>
            <w:noWrap/>
            <w:vAlign w:val="center"/>
            <w:hideMark/>
          </w:tcPr>
          <w:p w14:paraId="207DC73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144FC4B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0.006991</w:t>
            </w:r>
          </w:p>
        </w:tc>
        <w:tc>
          <w:tcPr>
            <w:tcW w:w="1190" w:type="dxa"/>
            <w:shd w:val="clear" w:color="auto" w:fill="auto"/>
            <w:noWrap/>
            <w:vAlign w:val="center"/>
            <w:hideMark/>
          </w:tcPr>
          <w:p w14:paraId="533AB4D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0.006957</w:t>
            </w:r>
          </w:p>
        </w:tc>
        <w:tc>
          <w:tcPr>
            <w:tcW w:w="1062" w:type="dxa"/>
            <w:shd w:val="clear" w:color="auto" w:fill="auto"/>
            <w:noWrap/>
            <w:vAlign w:val="center"/>
            <w:hideMark/>
          </w:tcPr>
          <w:p w14:paraId="0E38687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1.005</w:t>
            </w:r>
          </w:p>
        </w:tc>
      </w:tr>
      <w:tr w:rsidR="00497C6C" w:rsidRPr="00497C6C" w14:paraId="342DDE37" w14:textId="77777777" w:rsidTr="00497C6C">
        <w:trPr>
          <w:trHeight w:val="273"/>
          <w:jc w:val="center"/>
        </w:trPr>
        <w:tc>
          <w:tcPr>
            <w:tcW w:w="898" w:type="dxa"/>
            <w:shd w:val="clear" w:color="auto" w:fill="auto"/>
            <w:noWrap/>
            <w:vAlign w:val="center"/>
            <w:hideMark/>
          </w:tcPr>
          <w:p w14:paraId="5F485D9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177" w:type="dxa"/>
            <w:shd w:val="clear" w:color="auto" w:fill="auto"/>
            <w:noWrap/>
            <w:vAlign w:val="center"/>
            <w:hideMark/>
          </w:tcPr>
          <w:p w14:paraId="763A34D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1</w:t>
            </w:r>
          </w:p>
        </w:tc>
        <w:tc>
          <w:tcPr>
            <w:tcW w:w="1308" w:type="dxa"/>
            <w:shd w:val="clear" w:color="auto" w:fill="auto"/>
            <w:noWrap/>
            <w:vAlign w:val="center"/>
            <w:hideMark/>
          </w:tcPr>
          <w:p w14:paraId="320988D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32D3D2F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0.004151</w:t>
            </w:r>
          </w:p>
        </w:tc>
        <w:tc>
          <w:tcPr>
            <w:tcW w:w="1190" w:type="dxa"/>
            <w:shd w:val="clear" w:color="auto" w:fill="auto"/>
            <w:noWrap/>
            <w:vAlign w:val="center"/>
            <w:hideMark/>
          </w:tcPr>
          <w:p w14:paraId="0350F0F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0.004108</w:t>
            </w:r>
          </w:p>
        </w:tc>
        <w:tc>
          <w:tcPr>
            <w:tcW w:w="1062" w:type="dxa"/>
            <w:shd w:val="clear" w:color="auto" w:fill="auto"/>
            <w:noWrap/>
            <w:vAlign w:val="center"/>
            <w:hideMark/>
          </w:tcPr>
          <w:p w14:paraId="53385BF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1.01</w:t>
            </w:r>
          </w:p>
        </w:tc>
      </w:tr>
      <w:tr w:rsidR="00497C6C" w:rsidRPr="00497C6C" w14:paraId="5BFC7FCF" w14:textId="77777777" w:rsidTr="00497C6C">
        <w:trPr>
          <w:trHeight w:val="273"/>
          <w:jc w:val="center"/>
        </w:trPr>
        <w:tc>
          <w:tcPr>
            <w:tcW w:w="898" w:type="dxa"/>
            <w:shd w:val="clear" w:color="auto" w:fill="auto"/>
            <w:noWrap/>
            <w:vAlign w:val="center"/>
            <w:hideMark/>
          </w:tcPr>
          <w:p w14:paraId="5EB2C4A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177" w:type="dxa"/>
            <w:shd w:val="clear" w:color="auto" w:fill="auto"/>
            <w:noWrap/>
            <w:vAlign w:val="center"/>
            <w:hideMark/>
          </w:tcPr>
          <w:p w14:paraId="0B2E873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2</w:t>
            </w:r>
          </w:p>
        </w:tc>
        <w:tc>
          <w:tcPr>
            <w:tcW w:w="1308" w:type="dxa"/>
            <w:shd w:val="clear" w:color="auto" w:fill="auto"/>
            <w:noWrap/>
            <w:vAlign w:val="center"/>
            <w:hideMark/>
          </w:tcPr>
          <w:p w14:paraId="130544C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4C2D832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0.004291</w:t>
            </w:r>
          </w:p>
        </w:tc>
        <w:tc>
          <w:tcPr>
            <w:tcW w:w="1190" w:type="dxa"/>
            <w:shd w:val="clear" w:color="auto" w:fill="auto"/>
            <w:noWrap/>
            <w:vAlign w:val="center"/>
            <w:hideMark/>
          </w:tcPr>
          <w:p w14:paraId="090D53B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0.004122</w:t>
            </w:r>
          </w:p>
        </w:tc>
        <w:tc>
          <w:tcPr>
            <w:tcW w:w="1062" w:type="dxa"/>
            <w:shd w:val="clear" w:color="auto" w:fill="auto"/>
            <w:noWrap/>
            <w:vAlign w:val="center"/>
            <w:hideMark/>
          </w:tcPr>
          <w:p w14:paraId="5F51B0E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1.041</w:t>
            </w:r>
          </w:p>
        </w:tc>
      </w:tr>
      <w:tr w:rsidR="00497C6C" w:rsidRPr="00497C6C" w14:paraId="53ED51BC" w14:textId="77777777" w:rsidTr="00497C6C">
        <w:trPr>
          <w:trHeight w:val="273"/>
          <w:jc w:val="center"/>
        </w:trPr>
        <w:tc>
          <w:tcPr>
            <w:tcW w:w="898" w:type="dxa"/>
            <w:shd w:val="clear" w:color="auto" w:fill="auto"/>
            <w:noWrap/>
            <w:vAlign w:val="center"/>
            <w:hideMark/>
          </w:tcPr>
          <w:p w14:paraId="00C005A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177" w:type="dxa"/>
            <w:shd w:val="clear" w:color="auto" w:fill="auto"/>
            <w:noWrap/>
            <w:vAlign w:val="center"/>
            <w:hideMark/>
          </w:tcPr>
          <w:p w14:paraId="61A5051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EXALL 3</w:t>
            </w:r>
          </w:p>
        </w:tc>
        <w:tc>
          <w:tcPr>
            <w:tcW w:w="1308" w:type="dxa"/>
            <w:shd w:val="clear" w:color="auto" w:fill="auto"/>
            <w:noWrap/>
            <w:vAlign w:val="center"/>
            <w:hideMark/>
          </w:tcPr>
          <w:p w14:paraId="12C1637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X</w:t>
            </w:r>
          </w:p>
        </w:tc>
        <w:tc>
          <w:tcPr>
            <w:tcW w:w="1190" w:type="dxa"/>
            <w:shd w:val="clear" w:color="auto" w:fill="auto"/>
            <w:noWrap/>
            <w:vAlign w:val="center"/>
            <w:hideMark/>
          </w:tcPr>
          <w:p w14:paraId="20122AF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0.004179</w:t>
            </w:r>
          </w:p>
        </w:tc>
        <w:tc>
          <w:tcPr>
            <w:tcW w:w="1190" w:type="dxa"/>
            <w:shd w:val="clear" w:color="auto" w:fill="auto"/>
            <w:noWrap/>
            <w:vAlign w:val="center"/>
            <w:hideMark/>
          </w:tcPr>
          <w:p w14:paraId="74082CC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0.004095</w:t>
            </w:r>
          </w:p>
        </w:tc>
        <w:tc>
          <w:tcPr>
            <w:tcW w:w="1062" w:type="dxa"/>
            <w:shd w:val="clear" w:color="auto" w:fill="auto"/>
            <w:noWrap/>
            <w:vAlign w:val="center"/>
            <w:hideMark/>
          </w:tcPr>
          <w:p w14:paraId="78AB050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1.021</w:t>
            </w:r>
          </w:p>
        </w:tc>
      </w:tr>
    </w:tbl>
    <w:p w14:paraId="526571F0" w14:textId="77777777" w:rsidR="00E54FBF" w:rsidRDefault="00E54FBF" w:rsidP="0094200A">
      <w:pPr>
        <w:bidi/>
        <w:spacing w:after="160" w:line="360" w:lineRule="auto"/>
        <w:jc w:val="both"/>
        <w:rPr>
          <w:rFonts w:ascii="Calibri" w:eastAsia="Calibri" w:hAnsi="Calibri" w:cs="B Nazanin"/>
          <w:sz w:val="28"/>
          <w:szCs w:val="28"/>
          <w:rtl/>
          <w:lang w:eastAsia="en-US" w:bidi="fa-IR"/>
        </w:rPr>
      </w:pPr>
    </w:p>
    <w:p w14:paraId="18D0D975"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r w:rsidRPr="00E54FBF">
        <w:rPr>
          <w:rFonts w:ascii="Calibri" w:eastAsia="Calibri" w:hAnsi="Calibri" w:cs="B Nazanin" w:hint="cs"/>
          <w:sz w:val="28"/>
          <w:szCs w:val="28"/>
          <w:rtl/>
          <w:lang w:eastAsia="en-US" w:bidi="fa-IR"/>
        </w:rPr>
        <w:t xml:space="preserve">جهت </w:t>
      </w:r>
      <w:r w:rsidRPr="00E54FBF">
        <w:rPr>
          <w:rFonts w:ascii="Calibri" w:eastAsia="Calibri" w:hAnsi="Calibri" w:cs="B Nazanin"/>
          <w:sz w:val="28"/>
          <w:szCs w:val="28"/>
          <w:lang w:eastAsia="en-US" w:bidi="fa-IR"/>
        </w:rPr>
        <w:t xml:space="preserve">Y </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2082"/>
        <w:gridCol w:w="1243"/>
        <w:gridCol w:w="1135"/>
        <w:gridCol w:w="1135"/>
        <w:gridCol w:w="1013"/>
      </w:tblGrid>
      <w:tr w:rsidR="00497C6C" w:rsidRPr="00497C6C" w14:paraId="292AB432" w14:textId="77777777" w:rsidTr="00497C6C">
        <w:trPr>
          <w:trHeight w:val="283"/>
          <w:jc w:val="center"/>
        </w:trPr>
        <w:tc>
          <w:tcPr>
            <w:tcW w:w="4182" w:type="dxa"/>
            <w:gridSpan w:val="3"/>
            <w:shd w:val="clear" w:color="000000" w:fill="C0C0C0"/>
            <w:noWrap/>
            <w:vAlign w:val="center"/>
            <w:hideMark/>
          </w:tcPr>
          <w:p w14:paraId="1F332C1B"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TABLE:  Diaphragm Max/Avg Drifts</w:t>
            </w:r>
          </w:p>
        </w:tc>
        <w:tc>
          <w:tcPr>
            <w:tcW w:w="1135" w:type="dxa"/>
            <w:shd w:val="clear" w:color="000000" w:fill="C0C0C0"/>
            <w:noWrap/>
            <w:vAlign w:val="center"/>
            <w:hideMark/>
          </w:tcPr>
          <w:p w14:paraId="092FD00B"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35" w:type="dxa"/>
            <w:shd w:val="clear" w:color="000000" w:fill="C0C0C0"/>
            <w:noWrap/>
            <w:vAlign w:val="center"/>
            <w:hideMark/>
          </w:tcPr>
          <w:p w14:paraId="0A4CED5F"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013" w:type="dxa"/>
            <w:shd w:val="clear" w:color="000000" w:fill="C0C0C0"/>
            <w:noWrap/>
            <w:vAlign w:val="center"/>
            <w:hideMark/>
          </w:tcPr>
          <w:p w14:paraId="443B11E7"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3EEFDDF1" w14:textId="77777777" w:rsidTr="00497C6C">
        <w:trPr>
          <w:trHeight w:val="283"/>
          <w:jc w:val="center"/>
        </w:trPr>
        <w:tc>
          <w:tcPr>
            <w:tcW w:w="857" w:type="dxa"/>
            <w:shd w:val="clear" w:color="000000" w:fill="99CCFF"/>
            <w:noWrap/>
            <w:vAlign w:val="center"/>
            <w:hideMark/>
          </w:tcPr>
          <w:p w14:paraId="664F9D81"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Story</w:t>
            </w:r>
          </w:p>
        </w:tc>
        <w:tc>
          <w:tcPr>
            <w:tcW w:w="2082" w:type="dxa"/>
            <w:shd w:val="clear" w:color="000000" w:fill="99CCFF"/>
            <w:noWrap/>
            <w:vAlign w:val="center"/>
            <w:hideMark/>
          </w:tcPr>
          <w:p w14:paraId="175A58AC"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Load Case/Combo</w:t>
            </w:r>
          </w:p>
        </w:tc>
        <w:tc>
          <w:tcPr>
            <w:tcW w:w="1242" w:type="dxa"/>
            <w:shd w:val="clear" w:color="000000" w:fill="99CCFF"/>
            <w:noWrap/>
            <w:vAlign w:val="center"/>
            <w:hideMark/>
          </w:tcPr>
          <w:p w14:paraId="00088D2A"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Item</w:t>
            </w:r>
          </w:p>
        </w:tc>
        <w:tc>
          <w:tcPr>
            <w:tcW w:w="1135" w:type="dxa"/>
            <w:shd w:val="clear" w:color="000000" w:fill="99CCFF"/>
            <w:noWrap/>
            <w:vAlign w:val="center"/>
            <w:hideMark/>
          </w:tcPr>
          <w:p w14:paraId="631C2D18"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Max Drift</w:t>
            </w:r>
          </w:p>
        </w:tc>
        <w:tc>
          <w:tcPr>
            <w:tcW w:w="1135" w:type="dxa"/>
            <w:shd w:val="clear" w:color="000000" w:fill="99CCFF"/>
            <w:noWrap/>
            <w:vAlign w:val="center"/>
            <w:hideMark/>
          </w:tcPr>
          <w:p w14:paraId="4AFACB56"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Avg Drift</w:t>
            </w:r>
          </w:p>
        </w:tc>
        <w:tc>
          <w:tcPr>
            <w:tcW w:w="1013" w:type="dxa"/>
            <w:shd w:val="clear" w:color="000000" w:fill="99CCFF"/>
            <w:noWrap/>
            <w:vAlign w:val="center"/>
            <w:hideMark/>
          </w:tcPr>
          <w:p w14:paraId="12576CA6" w14:textId="77777777" w:rsidR="00497C6C" w:rsidRPr="00497C6C" w:rsidRDefault="00497C6C" w:rsidP="00497C6C">
            <w:pPr>
              <w:jc w:val="center"/>
              <w:rPr>
                <w:rFonts w:ascii="Calibri" w:eastAsia="Times New Roman" w:hAnsi="Calibri" w:cs="Calibri"/>
                <w:b/>
                <w:bCs/>
                <w:color w:val="000000"/>
                <w:sz w:val="22"/>
                <w:szCs w:val="22"/>
                <w:lang w:eastAsia="en-US"/>
              </w:rPr>
            </w:pPr>
            <w:r w:rsidRPr="00497C6C">
              <w:rPr>
                <w:rFonts w:ascii="Calibri" w:eastAsia="Times New Roman" w:hAnsi="Calibri" w:cs="Calibri"/>
                <w:b/>
                <w:bCs/>
                <w:color w:val="000000"/>
                <w:sz w:val="22"/>
                <w:szCs w:val="22"/>
                <w:lang w:eastAsia="en-US"/>
              </w:rPr>
              <w:t>Ratio</w:t>
            </w:r>
          </w:p>
        </w:tc>
      </w:tr>
      <w:tr w:rsidR="00497C6C" w:rsidRPr="00497C6C" w14:paraId="5B4DA6C7" w14:textId="77777777" w:rsidTr="00497C6C">
        <w:trPr>
          <w:trHeight w:val="283"/>
          <w:jc w:val="center"/>
        </w:trPr>
        <w:tc>
          <w:tcPr>
            <w:tcW w:w="857" w:type="dxa"/>
            <w:shd w:val="clear" w:color="000000" w:fill="99CCFF"/>
            <w:noWrap/>
            <w:vAlign w:val="center"/>
            <w:hideMark/>
          </w:tcPr>
          <w:p w14:paraId="132244E3"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2082" w:type="dxa"/>
            <w:shd w:val="clear" w:color="000000" w:fill="99CCFF"/>
            <w:noWrap/>
            <w:vAlign w:val="center"/>
            <w:hideMark/>
          </w:tcPr>
          <w:p w14:paraId="24B9863E"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242" w:type="dxa"/>
            <w:shd w:val="clear" w:color="000000" w:fill="99CCFF"/>
            <w:noWrap/>
            <w:vAlign w:val="center"/>
            <w:hideMark/>
          </w:tcPr>
          <w:p w14:paraId="7C5FC0D3"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35" w:type="dxa"/>
            <w:shd w:val="clear" w:color="000000" w:fill="99CCFF"/>
            <w:noWrap/>
            <w:vAlign w:val="center"/>
            <w:hideMark/>
          </w:tcPr>
          <w:p w14:paraId="007569B9"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135" w:type="dxa"/>
            <w:shd w:val="clear" w:color="000000" w:fill="99CCFF"/>
            <w:noWrap/>
            <w:vAlign w:val="center"/>
            <w:hideMark/>
          </w:tcPr>
          <w:p w14:paraId="3365967B" w14:textId="77777777" w:rsidR="00497C6C" w:rsidRPr="00497C6C" w:rsidRDefault="00497C6C" w:rsidP="00497C6C">
            <w:pPr>
              <w:jc w:val="center"/>
              <w:rPr>
                <w:rFonts w:ascii="Calibri" w:eastAsia="Times New Roman" w:hAnsi="Calibri" w:cs="Calibri"/>
                <w:color w:val="000000"/>
                <w:sz w:val="22"/>
                <w:szCs w:val="22"/>
                <w:lang w:eastAsia="en-US"/>
              </w:rPr>
            </w:pPr>
          </w:p>
        </w:tc>
        <w:tc>
          <w:tcPr>
            <w:tcW w:w="1013" w:type="dxa"/>
            <w:shd w:val="clear" w:color="000000" w:fill="99CCFF"/>
            <w:noWrap/>
            <w:vAlign w:val="center"/>
            <w:hideMark/>
          </w:tcPr>
          <w:p w14:paraId="5B4AAFF8" w14:textId="77777777" w:rsidR="00497C6C" w:rsidRPr="00497C6C" w:rsidRDefault="00497C6C" w:rsidP="00497C6C">
            <w:pPr>
              <w:jc w:val="center"/>
              <w:rPr>
                <w:rFonts w:ascii="Calibri" w:eastAsia="Times New Roman" w:hAnsi="Calibri" w:cs="Calibri"/>
                <w:color w:val="000000"/>
                <w:sz w:val="22"/>
                <w:szCs w:val="22"/>
                <w:lang w:eastAsia="en-US"/>
              </w:rPr>
            </w:pPr>
          </w:p>
        </w:tc>
      </w:tr>
      <w:tr w:rsidR="00497C6C" w:rsidRPr="00497C6C" w14:paraId="085F0D67" w14:textId="77777777" w:rsidTr="00497C6C">
        <w:trPr>
          <w:trHeight w:val="283"/>
          <w:jc w:val="center"/>
        </w:trPr>
        <w:tc>
          <w:tcPr>
            <w:tcW w:w="857" w:type="dxa"/>
            <w:shd w:val="clear" w:color="auto" w:fill="auto"/>
            <w:noWrap/>
            <w:vAlign w:val="center"/>
            <w:hideMark/>
          </w:tcPr>
          <w:p w14:paraId="4D04152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082" w:type="dxa"/>
            <w:shd w:val="clear" w:color="auto" w:fill="auto"/>
            <w:noWrap/>
            <w:vAlign w:val="center"/>
            <w:hideMark/>
          </w:tcPr>
          <w:p w14:paraId="30AD6D5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1</w:t>
            </w:r>
          </w:p>
        </w:tc>
        <w:tc>
          <w:tcPr>
            <w:tcW w:w="1242" w:type="dxa"/>
            <w:shd w:val="clear" w:color="auto" w:fill="auto"/>
            <w:noWrap/>
            <w:vAlign w:val="center"/>
            <w:hideMark/>
          </w:tcPr>
          <w:p w14:paraId="08485E1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5B4EC77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0.001238</w:t>
            </w:r>
          </w:p>
        </w:tc>
        <w:tc>
          <w:tcPr>
            <w:tcW w:w="1135" w:type="dxa"/>
            <w:shd w:val="clear" w:color="auto" w:fill="auto"/>
            <w:noWrap/>
            <w:vAlign w:val="center"/>
            <w:hideMark/>
          </w:tcPr>
          <w:p w14:paraId="7846E6A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0.001198</w:t>
            </w:r>
          </w:p>
        </w:tc>
        <w:tc>
          <w:tcPr>
            <w:tcW w:w="1013" w:type="dxa"/>
            <w:shd w:val="clear" w:color="auto" w:fill="auto"/>
            <w:noWrap/>
            <w:vAlign w:val="center"/>
            <w:hideMark/>
          </w:tcPr>
          <w:p w14:paraId="530BD7B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1.033</w:t>
            </w:r>
          </w:p>
        </w:tc>
      </w:tr>
      <w:tr w:rsidR="00497C6C" w:rsidRPr="00497C6C" w14:paraId="5F36ED41" w14:textId="77777777" w:rsidTr="00497C6C">
        <w:trPr>
          <w:trHeight w:val="283"/>
          <w:jc w:val="center"/>
        </w:trPr>
        <w:tc>
          <w:tcPr>
            <w:tcW w:w="857" w:type="dxa"/>
            <w:shd w:val="clear" w:color="auto" w:fill="auto"/>
            <w:noWrap/>
            <w:vAlign w:val="center"/>
            <w:hideMark/>
          </w:tcPr>
          <w:p w14:paraId="4191E94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082" w:type="dxa"/>
            <w:shd w:val="clear" w:color="auto" w:fill="auto"/>
            <w:noWrap/>
            <w:vAlign w:val="center"/>
            <w:hideMark/>
          </w:tcPr>
          <w:p w14:paraId="15B03AB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2</w:t>
            </w:r>
          </w:p>
        </w:tc>
        <w:tc>
          <w:tcPr>
            <w:tcW w:w="1242" w:type="dxa"/>
            <w:shd w:val="clear" w:color="auto" w:fill="auto"/>
            <w:noWrap/>
            <w:vAlign w:val="center"/>
            <w:hideMark/>
          </w:tcPr>
          <w:p w14:paraId="24C94F1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59EC835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0.001257</w:t>
            </w:r>
          </w:p>
        </w:tc>
        <w:tc>
          <w:tcPr>
            <w:tcW w:w="1135" w:type="dxa"/>
            <w:shd w:val="clear" w:color="auto" w:fill="auto"/>
            <w:noWrap/>
            <w:vAlign w:val="center"/>
            <w:hideMark/>
          </w:tcPr>
          <w:p w14:paraId="61788EB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0.001199</w:t>
            </w:r>
          </w:p>
        </w:tc>
        <w:tc>
          <w:tcPr>
            <w:tcW w:w="1013" w:type="dxa"/>
            <w:shd w:val="clear" w:color="auto" w:fill="auto"/>
            <w:noWrap/>
            <w:vAlign w:val="center"/>
            <w:hideMark/>
          </w:tcPr>
          <w:p w14:paraId="69077C4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1.048</w:t>
            </w:r>
          </w:p>
        </w:tc>
      </w:tr>
      <w:tr w:rsidR="00497C6C" w:rsidRPr="00497C6C" w14:paraId="26790B62" w14:textId="77777777" w:rsidTr="00497C6C">
        <w:trPr>
          <w:trHeight w:val="283"/>
          <w:jc w:val="center"/>
        </w:trPr>
        <w:tc>
          <w:tcPr>
            <w:tcW w:w="857" w:type="dxa"/>
            <w:shd w:val="clear" w:color="auto" w:fill="auto"/>
            <w:noWrap/>
            <w:vAlign w:val="center"/>
            <w:hideMark/>
          </w:tcPr>
          <w:p w14:paraId="5938CB6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Roof</w:t>
            </w:r>
          </w:p>
        </w:tc>
        <w:tc>
          <w:tcPr>
            <w:tcW w:w="2082" w:type="dxa"/>
            <w:shd w:val="clear" w:color="auto" w:fill="auto"/>
            <w:noWrap/>
            <w:vAlign w:val="center"/>
            <w:hideMark/>
          </w:tcPr>
          <w:p w14:paraId="72E0F54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3</w:t>
            </w:r>
          </w:p>
        </w:tc>
        <w:tc>
          <w:tcPr>
            <w:tcW w:w="1242" w:type="dxa"/>
            <w:shd w:val="clear" w:color="auto" w:fill="auto"/>
            <w:noWrap/>
            <w:vAlign w:val="center"/>
            <w:hideMark/>
          </w:tcPr>
          <w:p w14:paraId="3B2DA49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611016E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0.001334</w:t>
            </w:r>
          </w:p>
        </w:tc>
        <w:tc>
          <w:tcPr>
            <w:tcW w:w="1135" w:type="dxa"/>
            <w:shd w:val="clear" w:color="auto" w:fill="auto"/>
            <w:noWrap/>
            <w:vAlign w:val="center"/>
            <w:hideMark/>
          </w:tcPr>
          <w:p w14:paraId="414CC61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0.001197</w:t>
            </w:r>
          </w:p>
        </w:tc>
        <w:tc>
          <w:tcPr>
            <w:tcW w:w="1013" w:type="dxa"/>
            <w:shd w:val="clear" w:color="auto" w:fill="auto"/>
            <w:noWrap/>
            <w:vAlign w:val="center"/>
            <w:hideMark/>
          </w:tcPr>
          <w:p w14:paraId="3959009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1.114</w:t>
            </w:r>
          </w:p>
        </w:tc>
      </w:tr>
      <w:tr w:rsidR="00497C6C" w:rsidRPr="00497C6C" w14:paraId="39EC8685" w14:textId="77777777" w:rsidTr="00497C6C">
        <w:trPr>
          <w:trHeight w:val="283"/>
          <w:jc w:val="center"/>
        </w:trPr>
        <w:tc>
          <w:tcPr>
            <w:tcW w:w="857" w:type="dxa"/>
            <w:shd w:val="clear" w:color="auto" w:fill="auto"/>
            <w:noWrap/>
            <w:vAlign w:val="center"/>
            <w:hideMark/>
          </w:tcPr>
          <w:p w14:paraId="0CB6769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082" w:type="dxa"/>
            <w:shd w:val="clear" w:color="auto" w:fill="auto"/>
            <w:noWrap/>
            <w:vAlign w:val="center"/>
            <w:hideMark/>
          </w:tcPr>
          <w:p w14:paraId="4EF1078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1</w:t>
            </w:r>
          </w:p>
        </w:tc>
        <w:tc>
          <w:tcPr>
            <w:tcW w:w="1242" w:type="dxa"/>
            <w:shd w:val="clear" w:color="auto" w:fill="auto"/>
            <w:noWrap/>
            <w:vAlign w:val="center"/>
            <w:hideMark/>
          </w:tcPr>
          <w:p w14:paraId="0FB9A89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60869D8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0.00145</w:t>
            </w:r>
          </w:p>
        </w:tc>
        <w:tc>
          <w:tcPr>
            <w:tcW w:w="1135" w:type="dxa"/>
            <w:shd w:val="clear" w:color="auto" w:fill="auto"/>
            <w:noWrap/>
            <w:vAlign w:val="center"/>
            <w:hideMark/>
          </w:tcPr>
          <w:p w14:paraId="2756F02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0.001395</w:t>
            </w:r>
          </w:p>
        </w:tc>
        <w:tc>
          <w:tcPr>
            <w:tcW w:w="1013" w:type="dxa"/>
            <w:shd w:val="clear" w:color="auto" w:fill="auto"/>
            <w:noWrap/>
            <w:vAlign w:val="center"/>
            <w:hideMark/>
          </w:tcPr>
          <w:p w14:paraId="4D470DE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w:t>
            </w:r>
          </w:p>
        </w:tc>
      </w:tr>
      <w:tr w:rsidR="00497C6C" w:rsidRPr="00497C6C" w14:paraId="14525A08" w14:textId="77777777" w:rsidTr="00497C6C">
        <w:trPr>
          <w:trHeight w:val="283"/>
          <w:jc w:val="center"/>
        </w:trPr>
        <w:tc>
          <w:tcPr>
            <w:tcW w:w="857" w:type="dxa"/>
            <w:shd w:val="clear" w:color="auto" w:fill="auto"/>
            <w:noWrap/>
            <w:vAlign w:val="center"/>
            <w:hideMark/>
          </w:tcPr>
          <w:p w14:paraId="41F179F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082" w:type="dxa"/>
            <w:shd w:val="clear" w:color="auto" w:fill="auto"/>
            <w:noWrap/>
            <w:vAlign w:val="center"/>
            <w:hideMark/>
          </w:tcPr>
          <w:p w14:paraId="67E1479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2</w:t>
            </w:r>
          </w:p>
        </w:tc>
        <w:tc>
          <w:tcPr>
            <w:tcW w:w="1242" w:type="dxa"/>
            <w:shd w:val="clear" w:color="auto" w:fill="auto"/>
            <w:noWrap/>
            <w:vAlign w:val="center"/>
            <w:hideMark/>
          </w:tcPr>
          <w:p w14:paraId="4884F2B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2F5FC4B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0.001458</w:t>
            </w:r>
          </w:p>
        </w:tc>
        <w:tc>
          <w:tcPr>
            <w:tcW w:w="1135" w:type="dxa"/>
            <w:shd w:val="clear" w:color="auto" w:fill="auto"/>
            <w:noWrap/>
            <w:vAlign w:val="center"/>
            <w:hideMark/>
          </w:tcPr>
          <w:p w14:paraId="080AC52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0.001396</w:t>
            </w:r>
          </w:p>
        </w:tc>
        <w:tc>
          <w:tcPr>
            <w:tcW w:w="1013" w:type="dxa"/>
            <w:shd w:val="clear" w:color="auto" w:fill="auto"/>
            <w:noWrap/>
            <w:vAlign w:val="center"/>
            <w:hideMark/>
          </w:tcPr>
          <w:p w14:paraId="203B0C4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1.045</w:t>
            </w:r>
          </w:p>
        </w:tc>
      </w:tr>
      <w:tr w:rsidR="00497C6C" w:rsidRPr="00497C6C" w14:paraId="039DADCE" w14:textId="77777777" w:rsidTr="00497C6C">
        <w:trPr>
          <w:trHeight w:val="283"/>
          <w:jc w:val="center"/>
        </w:trPr>
        <w:tc>
          <w:tcPr>
            <w:tcW w:w="857" w:type="dxa"/>
            <w:shd w:val="clear" w:color="auto" w:fill="auto"/>
            <w:noWrap/>
            <w:vAlign w:val="center"/>
            <w:hideMark/>
          </w:tcPr>
          <w:p w14:paraId="3654A9C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Story3</w:t>
            </w:r>
          </w:p>
        </w:tc>
        <w:tc>
          <w:tcPr>
            <w:tcW w:w="2082" w:type="dxa"/>
            <w:shd w:val="clear" w:color="auto" w:fill="auto"/>
            <w:noWrap/>
            <w:vAlign w:val="center"/>
            <w:hideMark/>
          </w:tcPr>
          <w:p w14:paraId="69019B45"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3</w:t>
            </w:r>
          </w:p>
        </w:tc>
        <w:tc>
          <w:tcPr>
            <w:tcW w:w="1242" w:type="dxa"/>
            <w:shd w:val="clear" w:color="auto" w:fill="auto"/>
            <w:noWrap/>
            <w:vAlign w:val="center"/>
            <w:hideMark/>
          </w:tcPr>
          <w:p w14:paraId="7DAE827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2ACF748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0.001567</w:t>
            </w:r>
          </w:p>
        </w:tc>
        <w:tc>
          <w:tcPr>
            <w:tcW w:w="1135" w:type="dxa"/>
            <w:shd w:val="clear" w:color="auto" w:fill="auto"/>
            <w:noWrap/>
            <w:vAlign w:val="center"/>
            <w:hideMark/>
          </w:tcPr>
          <w:p w14:paraId="73B7524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0.001394</w:t>
            </w:r>
          </w:p>
        </w:tc>
        <w:tc>
          <w:tcPr>
            <w:tcW w:w="1013" w:type="dxa"/>
            <w:shd w:val="clear" w:color="auto" w:fill="auto"/>
            <w:noWrap/>
            <w:vAlign w:val="center"/>
            <w:hideMark/>
          </w:tcPr>
          <w:p w14:paraId="5ADDA206"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1.124</w:t>
            </w:r>
          </w:p>
        </w:tc>
      </w:tr>
      <w:tr w:rsidR="00497C6C" w:rsidRPr="00497C6C" w14:paraId="000FAE85" w14:textId="77777777" w:rsidTr="00497C6C">
        <w:trPr>
          <w:trHeight w:val="283"/>
          <w:jc w:val="center"/>
        </w:trPr>
        <w:tc>
          <w:tcPr>
            <w:tcW w:w="857" w:type="dxa"/>
            <w:shd w:val="clear" w:color="auto" w:fill="auto"/>
            <w:noWrap/>
            <w:vAlign w:val="center"/>
            <w:hideMark/>
          </w:tcPr>
          <w:p w14:paraId="5321615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082" w:type="dxa"/>
            <w:shd w:val="clear" w:color="auto" w:fill="auto"/>
            <w:noWrap/>
            <w:vAlign w:val="center"/>
            <w:hideMark/>
          </w:tcPr>
          <w:p w14:paraId="42A05EE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1</w:t>
            </w:r>
          </w:p>
        </w:tc>
        <w:tc>
          <w:tcPr>
            <w:tcW w:w="1242" w:type="dxa"/>
            <w:shd w:val="clear" w:color="auto" w:fill="auto"/>
            <w:noWrap/>
            <w:vAlign w:val="center"/>
            <w:hideMark/>
          </w:tcPr>
          <w:p w14:paraId="1D66DB3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0DF52933"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0.001457</w:t>
            </w:r>
          </w:p>
        </w:tc>
        <w:tc>
          <w:tcPr>
            <w:tcW w:w="1135" w:type="dxa"/>
            <w:shd w:val="clear" w:color="auto" w:fill="auto"/>
            <w:noWrap/>
            <w:vAlign w:val="center"/>
            <w:hideMark/>
          </w:tcPr>
          <w:p w14:paraId="113A36F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w:t>
            </w:r>
          </w:p>
        </w:tc>
        <w:tc>
          <w:tcPr>
            <w:tcW w:w="1013" w:type="dxa"/>
            <w:shd w:val="clear" w:color="auto" w:fill="auto"/>
            <w:noWrap/>
            <w:vAlign w:val="center"/>
            <w:hideMark/>
          </w:tcPr>
          <w:p w14:paraId="015A4B8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w:t>
            </w:r>
          </w:p>
        </w:tc>
      </w:tr>
      <w:tr w:rsidR="00497C6C" w:rsidRPr="00497C6C" w14:paraId="25FDACE6" w14:textId="77777777" w:rsidTr="00497C6C">
        <w:trPr>
          <w:trHeight w:val="283"/>
          <w:jc w:val="center"/>
        </w:trPr>
        <w:tc>
          <w:tcPr>
            <w:tcW w:w="857" w:type="dxa"/>
            <w:shd w:val="clear" w:color="auto" w:fill="auto"/>
            <w:noWrap/>
            <w:vAlign w:val="center"/>
            <w:hideMark/>
          </w:tcPr>
          <w:p w14:paraId="74A6D43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082" w:type="dxa"/>
            <w:shd w:val="clear" w:color="auto" w:fill="auto"/>
            <w:noWrap/>
            <w:vAlign w:val="center"/>
            <w:hideMark/>
          </w:tcPr>
          <w:p w14:paraId="3F276A2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2</w:t>
            </w:r>
          </w:p>
        </w:tc>
        <w:tc>
          <w:tcPr>
            <w:tcW w:w="1242" w:type="dxa"/>
            <w:shd w:val="clear" w:color="auto" w:fill="auto"/>
            <w:noWrap/>
            <w:vAlign w:val="center"/>
            <w:hideMark/>
          </w:tcPr>
          <w:p w14:paraId="661F26D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5422D2F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0.001463</w:t>
            </w:r>
          </w:p>
        </w:tc>
        <w:tc>
          <w:tcPr>
            <w:tcW w:w="1135" w:type="dxa"/>
            <w:shd w:val="clear" w:color="auto" w:fill="auto"/>
            <w:noWrap/>
            <w:vAlign w:val="center"/>
            <w:hideMark/>
          </w:tcPr>
          <w:p w14:paraId="5703152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0.001401</w:t>
            </w:r>
          </w:p>
        </w:tc>
        <w:tc>
          <w:tcPr>
            <w:tcW w:w="1013" w:type="dxa"/>
            <w:shd w:val="clear" w:color="auto" w:fill="auto"/>
            <w:noWrap/>
            <w:vAlign w:val="center"/>
            <w:hideMark/>
          </w:tcPr>
          <w:p w14:paraId="2C50774E"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1.044</w:t>
            </w:r>
          </w:p>
        </w:tc>
      </w:tr>
      <w:tr w:rsidR="00497C6C" w:rsidRPr="00497C6C" w14:paraId="13436204" w14:textId="77777777" w:rsidTr="00497C6C">
        <w:trPr>
          <w:trHeight w:val="283"/>
          <w:jc w:val="center"/>
        </w:trPr>
        <w:tc>
          <w:tcPr>
            <w:tcW w:w="857" w:type="dxa"/>
            <w:shd w:val="clear" w:color="auto" w:fill="auto"/>
            <w:noWrap/>
            <w:vAlign w:val="center"/>
            <w:hideMark/>
          </w:tcPr>
          <w:p w14:paraId="0FDECAE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Story2</w:t>
            </w:r>
          </w:p>
        </w:tc>
        <w:tc>
          <w:tcPr>
            <w:tcW w:w="2082" w:type="dxa"/>
            <w:shd w:val="clear" w:color="auto" w:fill="auto"/>
            <w:noWrap/>
            <w:vAlign w:val="center"/>
            <w:hideMark/>
          </w:tcPr>
          <w:p w14:paraId="711B91A1"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3</w:t>
            </w:r>
          </w:p>
        </w:tc>
        <w:tc>
          <w:tcPr>
            <w:tcW w:w="1242" w:type="dxa"/>
            <w:shd w:val="clear" w:color="auto" w:fill="auto"/>
            <w:noWrap/>
            <w:vAlign w:val="center"/>
            <w:hideMark/>
          </w:tcPr>
          <w:p w14:paraId="49AEBBC8"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4F66CFE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0.001575</w:t>
            </w:r>
          </w:p>
        </w:tc>
        <w:tc>
          <w:tcPr>
            <w:tcW w:w="1135" w:type="dxa"/>
            <w:shd w:val="clear" w:color="auto" w:fill="auto"/>
            <w:noWrap/>
            <w:vAlign w:val="center"/>
            <w:hideMark/>
          </w:tcPr>
          <w:p w14:paraId="3641DDF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0.0014</w:t>
            </w:r>
          </w:p>
        </w:tc>
        <w:tc>
          <w:tcPr>
            <w:tcW w:w="1013" w:type="dxa"/>
            <w:shd w:val="clear" w:color="auto" w:fill="auto"/>
            <w:noWrap/>
            <w:vAlign w:val="center"/>
            <w:hideMark/>
          </w:tcPr>
          <w:p w14:paraId="17EDA79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1.125</w:t>
            </w:r>
          </w:p>
        </w:tc>
      </w:tr>
      <w:tr w:rsidR="00497C6C" w:rsidRPr="00497C6C" w14:paraId="0A61D60E" w14:textId="77777777" w:rsidTr="00497C6C">
        <w:trPr>
          <w:trHeight w:val="283"/>
          <w:jc w:val="center"/>
        </w:trPr>
        <w:tc>
          <w:tcPr>
            <w:tcW w:w="857" w:type="dxa"/>
            <w:shd w:val="clear" w:color="auto" w:fill="auto"/>
            <w:noWrap/>
            <w:vAlign w:val="center"/>
            <w:hideMark/>
          </w:tcPr>
          <w:p w14:paraId="1B13E73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082" w:type="dxa"/>
            <w:shd w:val="clear" w:color="auto" w:fill="auto"/>
            <w:noWrap/>
            <w:vAlign w:val="center"/>
            <w:hideMark/>
          </w:tcPr>
          <w:p w14:paraId="659A899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1</w:t>
            </w:r>
          </w:p>
        </w:tc>
        <w:tc>
          <w:tcPr>
            <w:tcW w:w="1242" w:type="dxa"/>
            <w:shd w:val="clear" w:color="auto" w:fill="auto"/>
            <w:noWrap/>
            <w:vAlign w:val="center"/>
            <w:hideMark/>
          </w:tcPr>
          <w:p w14:paraId="749E3B4D"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7555EF0F"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0.001151</w:t>
            </w:r>
          </w:p>
        </w:tc>
        <w:tc>
          <w:tcPr>
            <w:tcW w:w="1135" w:type="dxa"/>
            <w:shd w:val="clear" w:color="auto" w:fill="auto"/>
            <w:noWrap/>
            <w:vAlign w:val="center"/>
            <w:hideMark/>
          </w:tcPr>
          <w:p w14:paraId="7CC0F67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0.00111</w:t>
            </w:r>
          </w:p>
        </w:tc>
        <w:tc>
          <w:tcPr>
            <w:tcW w:w="1013" w:type="dxa"/>
            <w:shd w:val="clear" w:color="auto" w:fill="auto"/>
            <w:noWrap/>
            <w:vAlign w:val="center"/>
            <w:hideMark/>
          </w:tcPr>
          <w:p w14:paraId="11BC930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1.037</w:t>
            </w:r>
          </w:p>
        </w:tc>
      </w:tr>
      <w:tr w:rsidR="00497C6C" w:rsidRPr="00497C6C" w14:paraId="5BC34213" w14:textId="77777777" w:rsidTr="00497C6C">
        <w:trPr>
          <w:trHeight w:val="283"/>
          <w:jc w:val="center"/>
        </w:trPr>
        <w:tc>
          <w:tcPr>
            <w:tcW w:w="857" w:type="dxa"/>
            <w:shd w:val="clear" w:color="auto" w:fill="auto"/>
            <w:noWrap/>
            <w:vAlign w:val="center"/>
            <w:hideMark/>
          </w:tcPr>
          <w:p w14:paraId="665D8E6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082" w:type="dxa"/>
            <w:shd w:val="clear" w:color="auto" w:fill="auto"/>
            <w:noWrap/>
            <w:vAlign w:val="center"/>
            <w:hideMark/>
          </w:tcPr>
          <w:p w14:paraId="2E2C2164"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2</w:t>
            </w:r>
          </w:p>
        </w:tc>
        <w:tc>
          <w:tcPr>
            <w:tcW w:w="1242" w:type="dxa"/>
            <w:shd w:val="clear" w:color="auto" w:fill="auto"/>
            <w:noWrap/>
            <w:vAlign w:val="center"/>
            <w:hideMark/>
          </w:tcPr>
          <w:p w14:paraId="6E09C05C"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07256AC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0.001161</w:t>
            </w:r>
          </w:p>
        </w:tc>
        <w:tc>
          <w:tcPr>
            <w:tcW w:w="1135" w:type="dxa"/>
            <w:shd w:val="clear" w:color="auto" w:fill="auto"/>
            <w:noWrap/>
            <w:vAlign w:val="center"/>
            <w:hideMark/>
          </w:tcPr>
          <w:p w14:paraId="417D462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0.00111</w:t>
            </w:r>
          </w:p>
        </w:tc>
        <w:tc>
          <w:tcPr>
            <w:tcW w:w="1013" w:type="dxa"/>
            <w:shd w:val="clear" w:color="auto" w:fill="auto"/>
            <w:noWrap/>
            <w:vAlign w:val="center"/>
            <w:hideMark/>
          </w:tcPr>
          <w:p w14:paraId="7DF9306A"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1.046</w:t>
            </w:r>
          </w:p>
        </w:tc>
      </w:tr>
      <w:tr w:rsidR="00497C6C" w:rsidRPr="00497C6C" w14:paraId="6885BF7D" w14:textId="77777777" w:rsidTr="00497C6C">
        <w:trPr>
          <w:trHeight w:val="283"/>
          <w:jc w:val="center"/>
        </w:trPr>
        <w:tc>
          <w:tcPr>
            <w:tcW w:w="857" w:type="dxa"/>
            <w:shd w:val="clear" w:color="auto" w:fill="auto"/>
            <w:noWrap/>
            <w:vAlign w:val="center"/>
            <w:hideMark/>
          </w:tcPr>
          <w:p w14:paraId="6CCABE9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Story1</w:t>
            </w:r>
          </w:p>
        </w:tc>
        <w:tc>
          <w:tcPr>
            <w:tcW w:w="2082" w:type="dxa"/>
            <w:shd w:val="clear" w:color="auto" w:fill="auto"/>
            <w:noWrap/>
            <w:vAlign w:val="center"/>
            <w:hideMark/>
          </w:tcPr>
          <w:p w14:paraId="38FDE7EB"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EYALL 3</w:t>
            </w:r>
          </w:p>
        </w:tc>
        <w:tc>
          <w:tcPr>
            <w:tcW w:w="1242" w:type="dxa"/>
            <w:shd w:val="clear" w:color="auto" w:fill="auto"/>
            <w:noWrap/>
            <w:vAlign w:val="center"/>
            <w:hideMark/>
          </w:tcPr>
          <w:p w14:paraId="7FB6E607"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Diaph D1 Y</w:t>
            </w:r>
          </w:p>
        </w:tc>
        <w:tc>
          <w:tcPr>
            <w:tcW w:w="1135" w:type="dxa"/>
            <w:shd w:val="clear" w:color="auto" w:fill="auto"/>
            <w:noWrap/>
            <w:vAlign w:val="center"/>
            <w:hideMark/>
          </w:tcPr>
          <w:p w14:paraId="26A39B92"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0.001242</w:t>
            </w:r>
          </w:p>
        </w:tc>
        <w:tc>
          <w:tcPr>
            <w:tcW w:w="1135" w:type="dxa"/>
            <w:shd w:val="clear" w:color="auto" w:fill="auto"/>
            <w:noWrap/>
            <w:vAlign w:val="center"/>
            <w:hideMark/>
          </w:tcPr>
          <w:p w14:paraId="6D9401C9"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0.001109</w:t>
            </w:r>
          </w:p>
        </w:tc>
        <w:tc>
          <w:tcPr>
            <w:tcW w:w="1013" w:type="dxa"/>
            <w:shd w:val="clear" w:color="auto" w:fill="auto"/>
            <w:noWrap/>
            <w:vAlign w:val="center"/>
            <w:hideMark/>
          </w:tcPr>
          <w:p w14:paraId="62155C60" w14:textId="77777777" w:rsidR="00497C6C" w:rsidRPr="00497C6C" w:rsidRDefault="00497C6C" w:rsidP="00497C6C">
            <w:pPr>
              <w:jc w:val="center"/>
              <w:rPr>
                <w:rFonts w:ascii="Calibri" w:eastAsia="Times New Roman" w:hAnsi="Calibri" w:cs="Calibri"/>
                <w:color w:val="000000"/>
                <w:sz w:val="22"/>
                <w:szCs w:val="22"/>
                <w:lang w:eastAsia="en-US"/>
              </w:rPr>
            </w:pPr>
            <w:r w:rsidRPr="00497C6C">
              <w:rPr>
                <w:rFonts w:ascii="Calibri" w:eastAsia="Times New Roman" w:hAnsi="Calibri" w:cs="Calibri"/>
                <w:color w:val="000000"/>
                <w:sz w:val="22"/>
                <w:szCs w:val="22"/>
                <w:lang w:eastAsia="en-US"/>
              </w:rPr>
              <w:t>1.12</w:t>
            </w:r>
          </w:p>
        </w:tc>
      </w:tr>
    </w:tbl>
    <w:p w14:paraId="6E101ED6"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7B7BDE51" w14:textId="77777777" w:rsidR="00E54FBF" w:rsidRPr="00E54FBF" w:rsidRDefault="00E54FBF" w:rsidP="00E54FBF">
      <w:pPr>
        <w:bidi/>
        <w:spacing w:after="160" w:line="360" w:lineRule="auto"/>
        <w:jc w:val="both"/>
        <w:rPr>
          <w:rFonts w:ascii="Calibri" w:eastAsia="Calibri" w:hAnsi="Calibri" w:cs="B Nazanin"/>
          <w:sz w:val="28"/>
          <w:szCs w:val="28"/>
          <w:lang w:eastAsia="en-US" w:bidi="fa-IR"/>
        </w:rPr>
      </w:pPr>
    </w:p>
    <w:p w14:paraId="5A0CBCE4" w14:textId="77777777" w:rsidR="00E54FBF" w:rsidRPr="00E54FBF" w:rsidRDefault="00E54FBF" w:rsidP="00E54FBF">
      <w:pPr>
        <w:bidi/>
        <w:spacing w:after="160" w:line="360" w:lineRule="auto"/>
        <w:jc w:val="both"/>
        <w:rPr>
          <w:rFonts w:ascii="Calibri" w:eastAsia="Calibri" w:hAnsi="Calibri" w:cs="B Nazanin"/>
          <w:sz w:val="28"/>
          <w:szCs w:val="28"/>
          <w:rtl/>
          <w:lang w:eastAsia="en-US" w:bidi="fa-IR"/>
        </w:rPr>
      </w:pPr>
    </w:p>
    <w:p w14:paraId="35B74D39" w14:textId="77777777" w:rsidR="00E54FBF" w:rsidRPr="00E54FBF" w:rsidRDefault="00E54FBF" w:rsidP="00E54FBF">
      <w:pPr>
        <w:bidi/>
        <w:spacing w:after="200" w:line="360"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lastRenderedPageBreak/>
        <w:t>طراحی سازه های فولادی(</w:t>
      </w:r>
      <w:r w:rsidRPr="00E54FBF">
        <w:rPr>
          <w:rFonts w:eastAsia="Times New Roman" w:cs="B Nazanin"/>
          <w:b/>
          <w:bCs/>
          <w:sz w:val="28"/>
          <w:szCs w:val="28"/>
          <w:lang w:eastAsia="en-US" w:bidi="fa-IR"/>
        </w:rPr>
        <w:t>LRFD</w:t>
      </w:r>
      <w:r w:rsidRPr="00E54FBF">
        <w:rPr>
          <w:rFonts w:eastAsia="Times New Roman" w:cs="B Nazanin" w:hint="cs"/>
          <w:b/>
          <w:bCs/>
          <w:sz w:val="28"/>
          <w:szCs w:val="28"/>
          <w:rtl/>
          <w:lang w:eastAsia="en-US" w:bidi="fa-IR"/>
        </w:rPr>
        <w:t>)</w:t>
      </w:r>
    </w:p>
    <w:p w14:paraId="541A47BE" w14:textId="77777777" w:rsidR="00E54FBF" w:rsidRPr="00E54FBF" w:rsidRDefault="00E54FBF" w:rsidP="00E54FBF">
      <w:pPr>
        <w:bidi/>
        <w:spacing w:line="360"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 xml:space="preserve">  اعمال ضوابط طرح لرزه ای</w:t>
      </w:r>
    </w:p>
    <w:p w14:paraId="0F3F1B2B"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طبق مبحث دهم مقررات ملی ساختمان در طراحی سازه های فولادی باید ضوابط طرح لرزه ای نیز در نظر گرفته شود. مطابق بند 10-3-1-3 مبحث دهم مقررار ملی ساختمان اگر ضریب رفتار ساختمان کمتر از 5 باشد در نظر گرفتن ضوابط طرح لرزه ای الزامی نیست.</w:t>
      </w:r>
    </w:p>
    <w:p w14:paraId="0301FD9E"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 xml:space="preserve">مقررات ملی ساختمان </w:t>
      </w:r>
      <w:r w:rsidRPr="00E54FBF">
        <w:rPr>
          <w:rFonts w:eastAsia="Times New Roman" w:hint="cs"/>
          <w:sz w:val="28"/>
          <w:szCs w:val="28"/>
          <w:rtl/>
          <w:lang w:eastAsia="en-US" w:bidi="fa-IR"/>
        </w:rPr>
        <w:t>–</w:t>
      </w:r>
      <w:r w:rsidRPr="00E54FBF">
        <w:rPr>
          <w:rFonts w:eastAsia="Times New Roman" w:cs="B Nazanin" w:hint="cs"/>
          <w:sz w:val="28"/>
          <w:szCs w:val="28"/>
          <w:rtl/>
          <w:lang w:eastAsia="en-US" w:bidi="fa-IR"/>
        </w:rPr>
        <w:t xml:space="preserve"> </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bidi="fa-IR"/>
        </w:rPr>
        <w:t>مبحث دهم ویرایش 1392- از نظر ضوابط طرح لرزه ای</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bidi="fa-IR"/>
        </w:rPr>
        <w:t xml:space="preserve"> شباهت زیادی</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bidi="fa-IR"/>
        </w:rPr>
        <w:t xml:space="preserve"> به</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bidi="fa-IR"/>
        </w:rPr>
        <w:t xml:space="preserve"> آیین نامه </w:t>
      </w:r>
      <w:r w:rsidRPr="00E54FBF">
        <w:rPr>
          <w:rFonts w:eastAsia="Times New Roman" w:cs="B Nazanin"/>
          <w:sz w:val="28"/>
          <w:szCs w:val="28"/>
          <w:lang w:eastAsia="en-US" w:bidi="fa-IR"/>
        </w:rPr>
        <w:t xml:space="preserve">AISC360-2010 </w:t>
      </w:r>
      <w:r w:rsidRPr="00E54FBF">
        <w:rPr>
          <w:rFonts w:eastAsia="Times New Roman" w:cs="B Nazanin" w:hint="cs"/>
          <w:sz w:val="28"/>
          <w:szCs w:val="28"/>
          <w:rtl/>
          <w:lang w:eastAsia="en-US" w:bidi="fa-IR"/>
        </w:rPr>
        <w:t xml:space="preserve"> دارد، اما باید برخی تغییرات در ویرایش این آیین نامه در برنامه داد که به شرح آن می پردازیم . </w:t>
      </w:r>
    </w:p>
    <w:p w14:paraId="7E6B4453"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ترکیب بار تشدید یافته مبحث دهم مطابق دو رابطه زیر می باشد :</w:t>
      </w:r>
    </w:p>
    <w:p w14:paraId="7429319E" w14:textId="77777777" w:rsidR="00E54FBF" w:rsidRPr="00E54FBF" w:rsidRDefault="00E54FBF" w:rsidP="00E54FBF">
      <w:pPr>
        <w:spacing w:after="200" w:line="360" w:lineRule="auto"/>
        <w:jc w:val="both"/>
        <w:rPr>
          <w:rFonts w:eastAsia="Times New Roman" w:cs="B Nazanin"/>
          <w:lang w:eastAsia="en-US" w:bidi="fa-IR"/>
        </w:rPr>
      </w:pPr>
      <w:r w:rsidRPr="00E54FBF">
        <w:rPr>
          <w:rFonts w:eastAsia="Times New Roman" w:cs="B Nazanin"/>
          <w:lang w:eastAsia="en-US" w:bidi="fa-IR"/>
        </w:rPr>
        <w:t xml:space="preserve">D + 1.2 L + 1.2 </w:t>
      </w:r>
      <w:r w:rsidRPr="00E54FBF">
        <w:rPr>
          <w:rFonts w:eastAsia="Times New Roman" w:cs="B Nazanin" w:hint="cs"/>
          <w:lang w:eastAsia="en-US" w:bidi="fa-IR"/>
        </w:rPr>
        <w:t>Ω</w:t>
      </w:r>
      <w:r w:rsidRPr="00E54FBF">
        <w:rPr>
          <w:rFonts w:eastAsia="Times New Roman" w:cs="B Nazanin"/>
          <w:vertAlign w:val="subscript"/>
          <w:lang w:eastAsia="en-US" w:bidi="fa-IR"/>
        </w:rPr>
        <w:t>0</w:t>
      </w:r>
      <w:r w:rsidRPr="00E54FBF">
        <w:rPr>
          <w:rFonts w:eastAsia="Times New Roman" w:cs="B Nazanin"/>
          <w:lang w:eastAsia="en-US" w:bidi="fa-IR"/>
        </w:rPr>
        <w:t xml:space="preserve"> E</w:t>
      </w:r>
    </w:p>
    <w:p w14:paraId="6B6168EA" w14:textId="77777777" w:rsidR="00E54FBF" w:rsidRPr="00E54FBF" w:rsidRDefault="00E54FBF" w:rsidP="00E54FBF">
      <w:pPr>
        <w:spacing w:after="200" w:line="360" w:lineRule="auto"/>
        <w:jc w:val="both"/>
        <w:rPr>
          <w:rFonts w:eastAsia="Times New Roman" w:cs="B Nazanin"/>
          <w:lang w:eastAsia="en-US" w:bidi="fa-IR"/>
        </w:rPr>
      </w:pPr>
      <w:r w:rsidRPr="00E54FBF">
        <w:rPr>
          <w:rFonts w:eastAsia="Times New Roman" w:cs="B Nazanin"/>
          <w:lang w:eastAsia="en-US" w:bidi="fa-IR"/>
        </w:rPr>
        <w:t xml:space="preserve">0.85D + 1.2 </w:t>
      </w:r>
      <w:r w:rsidRPr="00E54FBF">
        <w:rPr>
          <w:rFonts w:eastAsia="Times New Roman" w:cs="B Nazanin" w:hint="cs"/>
          <w:lang w:eastAsia="en-US" w:bidi="fa-IR"/>
        </w:rPr>
        <w:t>Ω</w:t>
      </w:r>
      <w:r w:rsidRPr="00E54FBF">
        <w:rPr>
          <w:rFonts w:eastAsia="Times New Roman" w:cs="B Nazanin"/>
          <w:vertAlign w:val="subscript"/>
          <w:lang w:eastAsia="en-US" w:bidi="fa-IR"/>
        </w:rPr>
        <w:t>0</w:t>
      </w:r>
      <w:r w:rsidRPr="00E54FBF">
        <w:rPr>
          <w:rFonts w:eastAsia="Times New Roman" w:cs="B Nazanin"/>
          <w:lang w:eastAsia="en-US" w:bidi="fa-IR"/>
        </w:rPr>
        <w:t xml:space="preserve"> E</w:t>
      </w:r>
    </w:p>
    <w:p w14:paraId="1302D637" w14:textId="77777777" w:rsidR="00E54FBF" w:rsidRPr="00E54FBF" w:rsidRDefault="00E54FBF" w:rsidP="00E54FBF">
      <w:pPr>
        <w:bidi/>
        <w:spacing w:after="200" w:line="360" w:lineRule="auto"/>
        <w:jc w:val="both"/>
        <w:rPr>
          <w:rFonts w:eastAsia="Times New Roman" w:cs="B Nazanin"/>
          <w:rtl/>
          <w:lang w:eastAsia="en-US" w:bidi="fa-IR"/>
        </w:rPr>
      </w:pPr>
      <w:r w:rsidRPr="00E54FBF">
        <w:rPr>
          <w:rFonts w:eastAsia="Times New Roman" w:cs="B Nazanin" w:hint="cs"/>
          <w:sz w:val="28"/>
          <w:szCs w:val="28"/>
          <w:rtl/>
          <w:lang w:eastAsia="en-US" w:bidi="fa-IR"/>
        </w:rPr>
        <w:t xml:space="preserve">ترکیب  بار تشدید یافته آیین نامه  </w:t>
      </w:r>
      <w:r w:rsidRPr="00E54FBF">
        <w:rPr>
          <w:rFonts w:eastAsia="Times New Roman" w:cs="B Nazanin"/>
          <w:sz w:val="28"/>
          <w:szCs w:val="28"/>
          <w:lang w:eastAsia="en-US" w:bidi="fa-IR"/>
        </w:rPr>
        <w:t xml:space="preserve"> AISC360-05/IBC2006</w:t>
      </w:r>
      <w:r w:rsidRPr="00E54FBF">
        <w:rPr>
          <w:rFonts w:eastAsia="Times New Roman" w:cs="B Nazanin" w:hint="cs"/>
          <w:sz w:val="28"/>
          <w:szCs w:val="28"/>
          <w:rtl/>
          <w:lang w:eastAsia="en-US" w:bidi="fa-IR"/>
        </w:rPr>
        <w:t xml:space="preserve"> مطابق منوال برنامه مطابق روابط زیر  می باشد :</w:t>
      </w:r>
    </w:p>
    <w:p w14:paraId="6EE0C389" w14:textId="77777777" w:rsidR="00E54FBF" w:rsidRPr="00E54FBF" w:rsidRDefault="00E54FBF" w:rsidP="00E54FBF">
      <w:pPr>
        <w:spacing w:after="200" w:line="360" w:lineRule="auto"/>
        <w:jc w:val="both"/>
        <w:rPr>
          <w:rFonts w:eastAsia="Times New Roman" w:cs="B Nazanin"/>
          <w:lang w:eastAsia="en-US" w:bidi="fa-IR"/>
        </w:rPr>
      </w:pPr>
      <w:r w:rsidRPr="00E54FBF">
        <w:rPr>
          <w:rFonts w:eastAsia="Times New Roman" w:cs="B Nazanin"/>
          <w:lang w:eastAsia="en-US" w:bidi="fa-IR"/>
        </w:rPr>
        <w:t>(0.9 – 0.2 S</w:t>
      </w:r>
      <w:r w:rsidRPr="00E54FBF">
        <w:rPr>
          <w:rFonts w:eastAsia="Times New Roman" w:cs="B Nazanin"/>
          <w:vertAlign w:val="subscript"/>
          <w:lang w:eastAsia="en-US" w:bidi="fa-IR"/>
        </w:rPr>
        <w:t>DS</w:t>
      </w:r>
      <w:r w:rsidRPr="00E54FBF">
        <w:rPr>
          <w:rFonts w:eastAsia="Times New Roman" w:cs="B Nazanin"/>
          <w:lang w:eastAsia="en-US" w:bidi="fa-IR"/>
        </w:rPr>
        <w:t xml:space="preserve"> ) DL </w:t>
      </w:r>
      <w:r w:rsidRPr="00E54FBF">
        <w:rPr>
          <w:rFonts w:eastAsia="Times New Roman" w:cs="B Nazanin"/>
          <w:u w:val="single"/>
          <w:lang w:eastAsia="en-US" w:bidi="fa-IR"/>
        </w:rPr>
        <w:t>+</w:t>
      </w:r>
      <w:r w:rsidRPr="00E54FBF">
        <w:rPr>
          <w:rFonts w:eastAsia="Times New Roman" w:cs="B Nazanin"/>
          <w:lang w:eastAsia="en-US" w:bidi="fa-IR"/>
        </w:rPr>
        <w:t xml:space="preserve"> </w:t>
      </w:r>
      <w:r w:rsidRPr="00E54FBF">
        <w:rPr>
          <w:rFonts w:eastAsia="Times New Roman" w:cs="B Nazanin" w:hint="cs"/>
          <w:lang w:eastAsia="en-US" w:bidi="fa-IR"/>
        </w:rPr>
        <w:t>Ω</w:t>
      </w:r>
      <w:r w:rsidRPr="00E54FBF">
        <w:rPr>
          <w:rFonts w:eastAsia="Times New Roman" w:cs="B Nazanin"/>
          <w:vertAlign w:val="subscript"/>
          <w:lang w:eastAsia="en-US" w:bidi="fa-IR"/>
        </w:rPr>
        <w:t>0</w:t>
      </w:r>
      <w:r w:rsidRPr="00E54FBF">
        <w:rPr>
          <w:rFonts w:eastAsia="Times New Roman" w:cs="B Nazanin"/>
          <w:lang w:eastAsia="en-US" w:bidi="fa-IR"/>
        </w:rPr>
        <w:t>Q</w:t>
      </w:r>
      <w:r w:rsidRPr="00E54FBF">
        <w:rPr>
          <w:rFonts w:eastAsia="Times New Roman" w:cs="B Nazanin"/>
          <w:vertAlign w:val="subscript"/>
          <w:lang w:eastAsia="en-US" w:bidi="fa-IR"/>
        </w:rPr>
        <w:t>E</w:t>
      </w:r>
      <w:r w:rsidRPr="00E54FBF">
        <w:rPr>
          <w:rFonts w:eastAsia="Times New Roman" w:cs="B Nazanin"/>
          <w:lang w:eastAsia="en-US" w:bidi="fa-IR"/>
        </w:rPr>
        <w:t xml:space="preserve">                                (ASCE  12.4.3.2)</w:t>
      </w:r>
    </w:p>
    <w:p w14:paraId="3FBA4A84" w14:textId="77777777" w:rsidR="00E54FBF" w:rsidRPr="00E54FBF" w:rsidRDefault="00E54FBF" w:rsidP="00E54FBF">
      <w:pPr>
        <w:spacing w:after="200" w:line="360" w:lineRule="auto"/>
        <w:jc w:val="both"/>
        <w:rPr>
          <w:rFonts w:eastAsia="Times New Roman" w:cs="B Nazanin"/>
          <w:lang w:eastAsia="en-US" w:bidi="fa-IR"/>
        </w:rPr>
      </w:pPr>
      <w:r w:rsidRPr="00E54FBF">
        <w:rPr>
          <w:rFonts w:eastAsia="Times New Roman" w:cs="B Nazanin"/>
          <w:lang w:eastAsia="en-US" w:bidi="fa-IR"/>
        </w:rPr>
        <w:t>(1.2 + 0.2 S</w:t>
      </w:r>
      <w:r w:rsidRPr="00E54FBF">
        <w:rPr>
          <w:rFonts w:eastAsia="Times New Roman" w:cs="B Nazanin"/>
          <w:vertAlign w:val="subscript"/>
          <w:lang w:eastAsia="en-US" w:bidi="fa-IR"/>
        </w:rPr>
        <w:t>DS</w:t>
      </w:r>
      <w:r w:rsidRPr="00E54FBF">
        <w:rPr>
          <w:rFonts w:eastAsia="Times New Roman" w:cs="B Nazanin"/>
          <w:lang w:eastAsia="en-US" w:bidi="fa-IR"/>
        </w:rPr>
        <w:t xml:space="preserve"> ) DL </w:t>
      </w:r>
      <w:r w:rsidRPr="00E54FBF">
        <w:rPr>
          <w:rFonts w:eastAsia="Times New Roman" w:cs="B Nazanin"/>
          <w:u w:val="single"/>
          <w:lang w:eastAsia="en-US" w:bidi="fa-IR"/>
        </w:rPr>
        <w:t>+</w:t>
      </w:r>
      <w:r w:rsidRPr="00E54FBF">
        <w:rPr>
          <w:rFonts w:eastAsia="Times New Roman" w:cs="B Nazanin"/>
          <w:lang w:eastAsia="en-US" w:bidi="fa-IR"/>
        </w:rPr>
        <w:t xml:space="preserve"> </w:t>
      </w:r>
      <w:r w:rsidRPr="00E54FBF">
        <w:rPr>
          <w:rFonts w:eastAsia="Times New Roman" w:cs="B Nazanin" w:hint="cs"/>
          <w:lang w:eastAsia="en-US" w:bidi="fa-IR"/>
        </w:rPr>
        <w:t>Ω</w:t>
      </w:r>
      <w:r w:rsidRPr="00E54FBF">
        <w:rPr>
          <w:rFonts w:eastAsia="Times New Roman" w:cs="B Nazanin"/>
          <w:vertAlign w:val="subscript"/>
          <w:lang w:eastAsia="en-US" w:bidi="fa-IR"/>
        </w:rPr>
        <w:t>0</w:t>
      </w:r>
      <w:r w:rsidRPr="00E54FBF">
        <w:rPr>
          <w:rFonts w:eastAsia="Times New Roman" w:cs="B Nazanin"/>
          <w:lang w:eastAsia="en-US" w:bidi="fa-IR"/>
        </w:rPr>
        <w:t>Q</w:t>
      </w:r>
      <w:r w:rsidRPr="00E54FBF">
        <w:rPr>
          <w:rFonts w:eastAsia="Times New Roman" w:cs="B Nazanin"/>
          <w:vertAlign w:val="subscript"/>
          <w:lang w:eastAsia="en-US" w:bidi="fa-IR"/>
        </w:rPr>
        <w:t>E</w:t>
      </w:r>
      <w:r w:rsidRPr="00E54FBF">
        <w:rPr>
          <w:rFonts w:eastAsia="Times New Roman" w:cs="B Nazanin"/>
          <w:lang w:eastAsia="en-US" w:bidi="fa-IR"/>
        </w:rPr>
        <w:t xml:space="preserve"> + 1.0 LL                (ASCE  12.4.3.2)</w:t>
      </w:r>
    </w:p>
    <w:p w14:paraId="68C98B95"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 xml:space="preserve">در بالا یک ضریب وجود دارد تحت نام </w:t>
      </w:r>
      <w:r w:rsidRPr="00E54FBF">
        <w:rPr>
          <w:rFonts w:eastAsia="Times New Roman" w:cs="B Nazanin"/>
          <w:sz w:val="28"/>
          <w:szCs w:val="28"/>
          <w:lang w:eastAsia="en-US" w:bidi="fa-IR"/>
        </w:rPr>
        <w:t xml:space="preserve"> S</w:t>
      </w:r>
      <w:r w:rsidRPr="00E54FBF">
        <w:rPr>
          <w:rFonts w:eastAsia="Times New Roman" w:cs="B Nazanin"/>
          <w:sz w:val="28"/>
          <w:szCs w:val="28"/>
          <w:vertAlign w:val="subscript"/>
          <w:lang w:eastAsia="en-US" w:bidi="fa-IR"/>
        </w:rPr>
        <w:t>DS</w:t>
      </w:r>
      <w:r w:rsidRPr="00E54FBF">
        <w:rPr>
          <w:rFonts w:eastAsia="Times New Roman" w:cs="B Nazanin" w:hint="cs"/>
          <w:sz w:val="28"/>
          <w:szCs w:val="28"/>
          <w:rtl/>
          <w:lang w:eastAsia="en-US" w:bidi="fa-IR"/>
        </w:rPr>
        <w:t>که مقدار آن به طور پیش فرض در برنامه برابر 2/0 است . همانطور که دیده می شود ضریب بار مرده ، زنده وزلزله در مبحث دهم و آیین نامه</w:t>
      </w:r>
      <w:r w:rsidRPr="00E54FBF">
        <w:rPr>
          <w:rFonts w:eastAsia="Times New Roman" w:cs="B Nazanin"/>
          <w:lang w:eastAsia="en-US" w:bidi="fa-IR"/>
        </w:rPr>
        <w:t>AISC</w:t>
      </w:r>
      <w:r w:rsidRPr="00E54FBF">
        <w:rPr>
          <w:rFonts w:eastAsia="Times New Roman" w:cs="B Nazanin" w:hint="cs"/>
          <w:sz w:val="28"/>
          <w:szCs w:val="28"/>
          <w:rtl/>
          <w:lang w:eastAsia="en-US" w:bidi="fa-IR"/>
        </w:rPr>
        <w:t xml:space="preserve"> با هم تفاوتهایی دارد . البته با توجه با اینکه در ترکیب بار تشدید یافته نقش اصلی را بار زلزله دارد می توانیم از اختلافاتی که در زمینه ضرایب بارهای مرده و زنده وجود دارد صرفنظر کنیم و این ترکیب بارها را به عنوان ترکیب بارهای تشدید یافته مورد نظر خود  قبول نماییم.</w:t>
      </w:r>
    </w:p>
    <w:p w14:paraId="16FCC6F9" w14:textId="77777777" w:rsidR="00E54FBF" w:rsidRPr="00E54FBF" w:rsidRDefault="00E54FBF" w:rsidP="00E54FBF">
      <w:pPr>
        <w:bidi/>
        <w:spacing w:after="200" w:line="360" w:lineRule="auto"/>
        <w:jc w:val="both"/>
        <w:rPr>
          <w:rFonts w:eastAsia="Times New Roman" w:cs="B Nazanin"/>
          <w:sz w:val="28"/>
          <w:szCs w:val="28"/>
          <w:lang w:eastAsia="en-US" w:bidi="fa-IR"/>
        </w:rPr>
      </w:pPr>
      <w:r w:rsidRPr="00E54FBF">
        <w:rPr>
          <w:rFonts w:eastAsia="Times New Roman" w:cs="B Nazanin" w:hint="cs"/>
          <w:b/>
          <w:bCs/>
          <w:sz w:val="28"/>
          <w:szCs w:val="28"/>
          <w:rtl/>
          <w:lang w:eastAsia="en-US" w:bidi="fa-IR"/>
        </w:rPr>
        <w:lastRenderedPageBreak/>
        <w:t>نکته مهم</w:t>
      </w:r>
      <w:r w:rsidRPr="00E54FBF">
        <w:rPr>
          <w:rFonts w:eastAsia="Times New Roman" w:cs="B Nazanin" w:hint="cs"/>
          <w:sz w:val="28"/>
          <w:szCs w:val="28"/>
          <w:rtl/>
          <w:lang w:eastAsia="en-US" w:bidi="fa-IR"/>
        </w:rPr>
        <w:t xml:space="preserve"> : چون در ترکیب بارهای تشدید یافته مبحث دهم ، روش حالت حدی بار زلزله دارای یک ضریب 2/1 است که در ترکیب بارهای تشدید یافته ی برنامه وجود ندارد ، باید این ضریب را از جدول مذکور استخراج کرده و در عدد 2/1 ضرب کرده و سپس به برنامه وارد کنیم .</w:t>
      </w:r>
    </w:p>
    <w:p w14:paraId="7A69EAE3" w14:textId="77777777" w:rsidR="00E54FBF" w:rsidRPr="00E54FBF" w:rsidRDefault="00E54FBF" w:rsidP="00E54FBF">
      <w:pPr>
        <w:bidi/>
        <w:spacing w:after="200" w:line="276" w:lineRule="auto"/>
        <w:jc w:val="both"/>
        <w:rPr>
          <w:rFonts w:eastAsia="Times New Roman" w:cs="B Nazanin"/>
          <w:sz w:val="28"/>
          <w:szCs w:val="28"/>
          <w:rtl/>
          <w:lang w:eastAsia="en-US" w:bidi="fa-IR"/>
        </w:rPr>
      </w:pPr>
    </w:p>
    <w:p w14:paraId="4C64FBA7" w14:textId="77777777" w:rsidR="00E54FBF" w:rsidRPr="00E54FBF" w:rsidRDefault="00E54FBF" w:rsidP="00E54FBF">
      <w:pPr>
        <w:tabs>
          <w:tab w:val="left" w:pos="5770"/>
        </w:tabs>
        <w:bidi/>
        <w:spacing w:after="200" w:line="276" w:lineRule="auto"/>
        <w:jc w:val="center"/>
        <w:rPr>
          <w:rFonts w:eastAsia="Times New Roman" w:cs="B Nazanin"/>
          <w:rtl/>
          <w:lang w:eastAsia="en-US" w:bidi="fa-IR"/>
        </w:rPr>
      </w:pPr>
      <w:r w:rsidRPr="00E54FBF">
        <w:rPr>
          <w:rFonts w:eastAsia="Times New Roman" w:cs="B Nazanin" w:hint="cs"/>
          <w:rtl/>
          <w:lang w:eastAsia="en-US" w:bidi="fa-IR"/>
        </w:rPr>
        <w:t xml:space="preserve">جدول 10-3-2-2 ضریب اضافه مقاومت </w:t>
      </w:r>
      <w:r w:rsidRPr="00E54FBF">
        <w:rPr>
          <w:rFonts w:eastAsia="Times New Roman" w:cs="B Nazanin"/>
          <w:vertAlign w:val="subscript"/>
          <w:lang w:eastAsia="en-US" w:bidi="fa-IR"/>
        </w:rPr>
        <w:t>0</w:t>
      </w:r>
      <w:r w:rsidRPr="00E54FBF">
        <w:rPr>
          <w:rFonts w:eastAsia="Times New Roman"/>
          <w:rtl/>
          <w:lang w:eastAsia="en-US" w:bidi="fa-IR"/>
        </w:rPr>
        <w:t>Ω</w:t>
      </w:r>
      <w:r w:rsidRPr="00E54FBF">
        <w:rPr>
          <w:rFonts w:eastAsia="Times New Roman" w:cs="B Nazanin" w:hint="cs"/>
          <w:rtl/>
          <w:lang w:eastAsia="en-US" w:bidi="fa-IR"/>
        </w:rPr>
        <w:t xml:space="preserve"> برای انواع سیستم های باربر جانبی لرزه ای</w:t>
      </w:r>
    </w:p>
    <w:tbl>
      <w:tblPr>
        <w:tblStyle w:val="GridTable4Accent14"/>
        <w:bidiVisual/>
        <w:tblW w:w="0" w:type="auto"/>
        <w:jc w:val="center"/>
        <w:tblLook w:val="04A0" w:firstRow="1" w:lastRow="0" w:firstColumn="1" w:lastColumn="0" w:noHBand="0" w:noVBand="1"/>
      </w:tblPr>
      <w:tblGrid>
        <w:gridCol w:w="7716"/>
        <w:gridCol w:w="1526"/>
      </w:tblGrid>
      <w:tr w:rsidR="00E54FBF" w:rsidRPr="00E54FBF" w14:paraId="5F7AE722" w14:textId="77777777" w:rsidTr="00E54FB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16" w:type="dxa"/>
            <w:vAlign w:val="center"/>
          </w:tcPr>
          <w:p w14:paraId="591712CD" w14:textId="77777777" w:rsidR="00E54FBF" w:rsidRPr="00E54FBF" w:rsidRDefault="00E54FBF" w:rsidP="00E54FBF">
            <w:pPr>
              <w:tabs>
                <w:tab w:val="left" w:pos="5770"/>
              </w:tabs>
              <w:bidi/>
              <w:jc w:val="center"/>
              <w:rPr>
                <w:rFonts w:eastAsia="Times New Roman" w:cs="B Nazanin"/>
                <w:rtl/>
                <w:lang w:eastAsia="en-US" w:bidi="fa-IR"/>
              </w:rPr>
            </w:pPr>
            <w:r w:rsidRPr="00E54FBF">
              <w:rPr>
                <w:rFonts w:eastAsia="Times New Roman" w:cs="B Nazanin" w:hint="cs"/>
                <w:rtl/>
                <w:lang w:eastAsia="en-US" w:bidi="fa-IR"/>
              </w:rPr>
              <w:t>نوع سیستم باربر جانبی لرزه ای</w:t>
            </w:r>
          </w:p>
        </w:tc>
        <w:tc>
          <w:tcPr>
            <w:tcW w:w="1526" w:type="dxa"/>
            <w:vAlign w:val="center"/>
          </w:tcPr>
          <w:p w14:paraId="65393A35" w14:textId="77777777" w:rsidR="00E54FBF" w:rsidRPr="00E54FBF" w:rsidRDefault="00E54FBF" w:rsidP="00E54FBF">
            <w:pPr>
              <w:tabs>
                <w:tab w:val="left" w:pos="5770"/>
              </w:tabs>
              <w:bidi/>
              <w:jc w:val="center"/>
              <w:cnfStyle w:val="100000000000" w:firstRow="1" w:lastRow="0" w:firstColumn="0" w:lastColumn="0" w:oddVBand="0" w:evenVBand="0" w:oddHBand="0" w:evenHBand="0" w:firstRowFirstColumn="0" w:firstRowLastColumn="0" w:lastRowFirstColumn="0" w:lastRowLastColumn="0"/>
              <w:rPr>
                <w:rFonts w:eastAsia="Times New Roman" w:cs="B Nazanin"/>
                <w:sz w:val="28"/>
                <w:szCs w:val="28"/>
                <w:rtl/>
                <w:lang w:eastAsia="en-US" w:bidi="fa-IR"/>
              </w:rPr>
            </w:pPr>
            <w:r w:rsidRPr="00E54FBF">
              <w:rPr>
                <w:rFonts w:eastAsia="Times New Roman" w:cs="B Nazanin"/>
                <w:vertAlign w:val="subscript"/>
                <w:lang w:eastAsia="en-US" w:bidi="fa-IR"/>
              </w:rPr>
              <w:t>0</w:t>
            </w:r>
            <w:r w:rsidRPr="00E54FBF">
              <w:rPr>
                <w:rFonts w:eastAsia="Times New Roman"/>
                <w:rtl/>
                <w:lang w:eastAsia="en-US" w:bidi="fa-IR"/>
              </w:rPr>
              <w:t>Ω</w:t>
            </w:r>
          </w:p>
        </w:tc>
      </w:tr>
      <w:tr w:rsidR="00E54FBF" w:rsidRPr="00E54FBF" w14:paraId="4508483D" w14:textId="77777777" w:rsidTr="00E54F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16" w:type="dxa"/>
            <w:vAlign w:val="center"/>
          </w:tcPr>
          <w:p w14:paraId="0901E211" w14:textId="77777777" w:rsidR="00E54FBF" w:rsidRPr="00E54FBF" w:rsidRDefault="00E54FBF" w:rsidP="00E54FBF">
            <w:pPr>
              <w:tabs>
                <w:tab w:val="left" w:pos="5770"/>
              </w:tabs>
              <w:bidi/>
              <w:jc w:val="center"/>
              <w:rPr>
                <w:rFonts w:eastAsia="Times New Roman" w:cs="B Nazanin"/>
                <w:rtl/>
                <w:lang w:eastAsia="en-US" w:bidi="fa-IR"/>
              </w:rPr>
            </w:pPr>
            <w:r w:rsidRPr="00E54FBF">
              <w:rPr>
                <w:rFonts w:eastAsia="Times New Roman" w:cs="B Nazanin" w:hint="cs"/>
                <w:rtl/>
                <w:lang w:eastAsia="en-US" w:bidi="fa-IR"/>
              </w:rPr>
              <w:t>کلیه قابهای خمشی فولادی</w:t>
            </w:r>
          </w:p>
        </w:tc>
        <w:tc>
          <w:tcPr>
            <w:tcW w:w="1526" w:type="dxa"/>
            <w:vAlign w:val="center"/>
          </w:tcPr>
          <w:p w14:paraId="284A4A11" w14:textId="77777777" w:rsidR="00E54FBF" w:rsidRPr="00E54FBF" w:rsidRDefault="00E54FBF" w:rsidP="00E54FBF">
            <w:pPr>
              <w:tabs>
                <w:tab w:val="left" w:pos="5770"/>
              </w:tabs>
              <w:bidi/>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8"/>
                <w:szCs w:val="28"/>
                <w:rtl/>
                <w:lang w:eastAsia="en-US" w:bidi="fa-IR"/>
              </w:rPr>
            </w:pPr>
            <w:r w:rsidRPr="00E54FBF">
              <w:rPr>
                <w:rFonts w:eastAsia="Times New Roman" w:cs="B Nazanin" w:hint="cs"/>
                <w:sz w:val="28"/>
                <w:szCs w:val="28"/>
                <w:rtl/>
                <w:lang w:eastAsia="en-US" w:bidi="fa-IR"/>
              </w:rPr>
              <w:t>3</w:t>
            </w:r>
          </w:p>
        </w:tc>
      </w:tr>
      <w:tr w:rsidR="00E54FBF" w:rsidRPr="00E54FBF" w14:paraId="3CCAB449" w14:textId="77777777" w:rsidTr="00E54FBF">
        <w:trPr>
          <w:jc w:val="center"/>
        </w:trPr>
        <w:tc>
          <w:tcPr>
            <w:cnfStyle w:val="001000000000" w:firstRow="0" w:lastRow="0" w:firstColumn="1" w:lastColumn="0" w:oddVBand="0" w:evenVBand="0" w:oddHBand="0" w:evenHBand="0" w:firstRowFirstColumn="0" w:firstRowLastColumn="0" w:lastRowFirstColumn="0" w:lastRowLastColumn="0"/>
            <w:tcW w:w="7716" w:type="dxa"/>
            <w:vAlign w:val="center"/>
          </w:tcPr>
          <w:p w14:paraId="69C832BC" w14:textId="77777777" w:rsidR="00E54FBF" w:rsidRPr="00E54FBF" w:rsidRDefault="00E54FBF" w:rsidP="00E54FBF">
            <w:pPr>
              <w:tabs>
                <w:tab w:val="left" w:pos="5770"/>
              </w:tabs>
              <w:bidi/>
              <w:jc w:val="center"/>
              <w:rPr>
                <w:rFonts w:eastAsia="Times New Roman" w:cs="B Nazanin"/>
                <w:rtl/>
                <w:lang w:eastAsia="en-US" w:bidi="fa-IR"/>
              </w:rPr>
            </w:pPr>
            <w:r w:rsidRPr="00E54FBF">
              <w:rPr>
                <w:rFonts w:eastAsia="Times New Roman" w:cs="B Nazanin" w:hint="cs"/>
                <w:rtl/>
                <w:lang w:eastAsia="en-US" w:bidi="fa-IR"/>
              </w:rPr>
              <w:t>کلیه قابهای ساختمانی ساده توام با مهاربندی هم محورو برون محور فولادی</w:t>
            </w:r>
          </w:p>
        </w:tc>
        <w:tc>
          <w:tcPr>
            <w:tcW w:w="1526" w:type="dxa"/>
            <w:vAlign w:val="center"/>
          </w:tcPr>
          <w:p w14:paraId="404F49B0" w14:textId="77777777" w:rsidR="00E54FBF" w:rsidRPr="00E54FBF" w:rsidRDefault="00E54FBF" w:rsidP="00E54FBF">
            <w:pPr>
              <w:tabs>
                <w:tab w:val="left" w:pos="5770"/>
              </w:tabs>
              <w:bidi/>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8"/>
                <w:szCs w:val="28"/>
                <w:rtl/>
                <w:lang w:eastAsia="en-US" w:bidi="fa-IR"/>
              </w:rPr>
            </w:pPr>
            <w:r w:rsidRPr="00E54FBF">
              <w:rPr>
                <w:rFonts w:eastAsia="Times New Roman" w:cs="B Nazanin" w:hint="cs"/>
                <w:sz w:val="28"/>
                <w:szCs w:val="28"/>
                <w:rtl/>
                <w:lang w:eastAsia="en-US" w:bidi="fa-IR"/>
              </w:rPr>
              <w:t>2</w:t>
            </w:r>
          </w:p>
        </w:tc>
      </w:tr>
      <w:tr w:rsidR="00E54FBF" w:rsidRPr="00E54FBF" w14:paraId="2F77911A" w14:textId="77777777" w:rsidTr="00E54F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16" w:type="dxa"/>
            <w:vAlign w:val="center"/>
          </w:tcPr>
          <w:p w14:paraId="47733C12" w14:textId="77777777" w:rsidR="00E54FBF" w:rsidRPr="00E54FBF" w:rsidRDefault="00E54FBF" w:rsidP="00E54FBF">
            <w:pPr>
              <w:tabs>
                <w:tab w:val="left" w:pos="5770"/>
              </w:tabs>
              <w:bidi/>
              <w:jc w:val="center"/>
              <w:rPr>
                <w:rFonts w:eastAsia="Times New Roman" w:cs="B Nazanin"/>
                <w:rtl/>
                <w:lang w:eastAsia="en-US" w:bidi="fa-IR"/>
              </w:rPr>
            </w:pPr>
            <w:r w:rsidRPr="00E54FBF">
              <w:rPr>
                <w:rFonts w:eastAsia="Times New Roman" w:cs="B Nazanin" w:hint="cs"/>
                <w:rtl/>
                <w:lang w:eastAsia="en-US" w:bidi="fa-IR"/>
              </w:rPr>
              <w:t>کلیه سیستمهای دوگانه یا ترکیبی</w:t>
            </w:r>
          </w:p>
        </w:tc>
        <w:tc>
          <w:tcPr>
            <w:tcW w:w="1526" w:type="dxa"/>
            <w:vAlign w:val="center"/>
          </w:tcPr>
          <w:p w14:paraId="2AD4596E" w14:textId="77777777" w:rsidR="00E54FBF" w:rsidRPr="00E54FBF" w:rsidRDefault="00E54FBF" w:rsidP="00E54FBF">
            <w:pPr>
              <w:tabs>
                <w:tab w:val="left" w:pos="5770"/>
              </w:tabs>
              <w:bidi/>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8"/>
                <w:szCs w:val="28"/>
                <w:rtl/>
                <w:lang w:eastAsia="en-US" w:bidi="fa-IR"/>
              </w:rPr>
            </w:pPr>
            <w:r w:rsidRPr="00E54FBF">
              <w:rPr>
                <w:rFonts w:eastAsia="Times New Roman" w:cs="B Nazanin" w:hint="cs"/>
                <w:sz w:val="28"/>
                <w:szCs w:val="28"/>
                <w:rtl/>
                <w:lang w:eastAsia="en-US" w:bidi="fa-IR"/>
              </w:rPr>
              <w:t>5/2</w:t>
            </w:r>
          </w:p>
        </w:tc>
      </w:tr>
    </w:tbl>
    <w:p w14:paraId="19065882" w14:textId="77777777" w:rsidR="00E54FBF" w:rsidRPr="00E54FBF" w:rsidRDefault="00E54FBF" w:rsidP="00E54FBF">
      <w:pPr>
        <w:tabs>
          <w:tab w:val="left" w:pos="1678"/>
          <w:tab w:val="left" w:pos="5770"/>
        </w:tabs>
        <w:bidi/>
        <w:spacing w:after="200" w:line="276" w:lineRule="auto"/>
        <w:rPr>
          <w:rFonts w:eastAsia="Times New Roman" w:cs="B Nazanin"/>
          <w:sz w:val="28"/>
          <w:szCs w:val="28"/>
          <w:rtl/>
          <w:lang w:eastAsia="en-US" w:bidi="fa-IR"/>
        </w:rPr>
      </w:pPr>
    </w:p>
    <w:p w14:paraId="237E2056" w14:textId="77777777" w:rsidR="00E54FBF" w:rsidRPr="00E54FBF" w:rsidRDefault="00E54FBF" w:rsidP="00E54FBF">
      <w:pPr>
        <w:tabs>
          <w:tab w:val="left" w:pos="1678"/>
          <w:tab w:val="left" w:pos="5770"/>
        </w:tabs>
        <w:bidi/>
        <w:spacing w:after="200" w:line="276" w:lineRule="auto"/>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تحلیل مرتبه دوم</w:t>
      </w:r>
    </w:p>
    <w:p w14:paraId="38AB440E" w14:textId="77777777" w:rsidR="00E54FBF" w:rsidRPr="00E54FBF" w:rsidRDefault="00E54FBF" w:rsidP="00E54FBF">
      <w:pPr>
        <w:tabs>
          <w:tab w:val="left" w:pos="1678"/>
          <w:tab w:val="left" w:pos="5770"/>
        </w:tabs>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 xml:space="preserve">یکی از تفاوتهای بارز روش </w:t>
      </w:r>
      <w:r w:rsidRPr="00E54FBF">
        <w:rPr>
          <w:rFonts w:eastAsia="Times New Roman" w:cs="B Nazanin"/>
          <w:sz w:val="28"/>
          <w:szCs w:val="28"/>
          <w:lang w:eastAsia="en-US" w:bidi="fa-IR"/>
        </w:rPr>
        <w:t>LRFD</w:t>
      </w:r>
      <w:r w:rsidRPr="00E54FBF">
        <w:rPr>
          <w:rFonts w:eastAsia="Times New Roman" w:cs="B Nazanin" w:hint="cs"/>
          <w:sz w:val="28"/>
          <w:szCs w:val="28"/>
          <w:rtl/>
          <w:lang w:eastAsia="en-US" w:bidi="fa-IR"/>
        </w:rPr>
        <w:t xml:space="preserve"> نسبت به روش تنش مجاز، اعمال آثار مرتبه دوم در طراحی سازه</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های فولادی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باشد. در مبحث دهم مقررات ملی برای درنظر گرفتن آثار مرتبه دوم، سه روش پیشنهاد شده است که، همانند ضوابط آئین</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نامه</w:t>
      </w:r>
      <w:r w:rsidRPr="00E54FBF">
        <w:rPr>
          <w:rFonts w:eastAsia="Times New Roman" w:cs="B Nazanin"/>
          <w:sz w:val="28"/>
          <w:szCs w:val="28"/>
          <w:lang w:eastAsia="en-US" w:bidi="fa-IR"/>
        </w:rPr>
        <w:t xml:space="preserve"> AISC360-10 </w:t>
      </w:r>
      <w:r w:rsidRPr="00E54FBF">
        <w:rPr>
          <w:rFonts w:eastAsia="Times New Roman" w:cs="B Nazanin" w:hint="cs"/>
          <w:sz w:val="28"/>
          <w:szCs w:val="28"/>
          <w:rtl/>
          <w:lang w:eastAsia="en-US" w:bidi="fa-IR"/>
        </w:rPr>
        <w:t xml:space="preserve">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باشد. در این پروژه برای در نظر گرفتن آثار مرتبه دوم، از روش تحلیل مستقیم استفاده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شود.</w:t>
      </w:r>
    </w:p>
    <w:p w14:paraId="1D5EAB7F" w14:textId="77777777" w:rsidR="00E54FBF" w:rsidRPr="00E54FBF" w:rsidRDefault="00E54FBF" w:rsidP="00E54FBF">
      <w:pPr>
        <w:tabs>
          <w:tab w:val="left" w:pos="1678"/>
          <w:tab w:val="left" w:pos="5770"/>
        </w:tabs>
        <w:bidi/>
        <w:spacing w:after="200" w:line="360"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روش تحلیل مستقیم</w:t>
      </w:r>
    </w:p>
    <w:p w14:paraId="53E5FBE1" w14:textId="77777777" w:rsidR="00E54FBF" w:rsidRPr="00E54FBF" w:rsidRDefault="00E54FBF" w:rsidP="00E54FBF">
      <w:pPr>
        <w:tabs>
          <w:tab w:val="left" w:pos="1678"/>
          <w:tab w:val="left" w:pos="5770"/>
        </w:tabs>
        <w:bidi/>
        <w:spacing w:after="200" w:line="360" w:lineRule="auto"/>
        <w:jc w:val="both"/>
        <w:rPr>
          <w:rFonts w:eastAsia="Times New Roman" w:cs="B Nazanin"/>
          <w:sz w:val="28"/>
          <w:szCs w:val="28"/>
          <w:lang w:eastAsia="en-US" w:bidi="fa-IR"/>
        </w:rPr>
      </w:pPr>
      <w:r w:rsidRPr="00E54FBF">
        <w:rPr>
          <w:rFonts w:eastAsia="Times New Roman" w:cs="B Nazanin" w:hint="cs"/>
          <w:sz w:val="28"/>
          <w:szCs w:val="28"/>
          <w:rtl/>
          <w:lang w:eastAsia="en-US" w:bidi="fa-IR"/>
        </w:rPr>
        <w:t>در این روش اثرهای ثانویه، تنشهای پس</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ماند و خطاهای هندسی بطور مستقیم در تحلیل سازه لحاظ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شوند. در این روش از ضریب طول موثر استفاده نمی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 xml:space="preserve">شود. ای روش هیچ محدودیتی ندارد. در این روش بایستی: 1) آثار نواقص هندسی(شمال کجی و ناشاقولی) در تحلیل مرتبه دوم منظور گردد. 2) تحلیل سازه از نوع تحلیل مرتبه دوم باشد. 3) تحلیل مرتبه دوم بر اساس سختی کاهش یافته اعضا صورت گیرد. تحلیل مرتبه دوم باید هر دو اثر </w:t>
      </w:r>
      <m:oMath>
        <m:r>
          <m:rPr>
            <m:sty m:val="p"/>
          </m:rPr>
          <w:rPr>
            <w:rFonts w:ascii="Cambria Math" w:eastAsia="Times New Roman" w:hAnsi="Cambria Math" w:cs="B Nazanin"/>
            <w:lang w:eastAsia="en-US" w:bidi="fa-IR"/>
          </w:rPr>
          <m:t>P-δ</m:t>
        </m:r>
      </m:oMath>
      <w:r w:rsidRPr="00E54FBF">
        <w:rPr>
          <w:rFonts w:eastAsia="Times New Roman" w:cs="B Nazanin" w:hint="cs"/>
          <w:sz w:val="28"/>
          <w:szCs w:val="28"/>
          <w:rtl/>
          <w:lang w:eastAsia="en-US" w:bidi="fa-IR"/>
        </w:rPr>
        <w:t xml:space="preserve">  و </w:t>
      </w:r>
      <w:r w:rsidRPr="00E54FBF">
        <w:rPr>
          <w:rFonts w:eastAsia="Times New Roman" w:cs="B Nazanin"/>
          <w:lang w:eastAsia="en-US" w:bidi="fa-IR"/>
        </w:rPr>
        <w:t xml:space="preserve">P – </w:t>
      </w:r>
      <w:r w:rsidRPr="00E54FBF">
        <w:rPr>
          <w:rFonts w:eastAsia="Times New Roman"/>
          <w:lang w:eastAsia="en-US" w:bidi="fa-IR"/>
        </w:rPr>
        <w:t>Δ</w:t>
      </w:r>
      <w:r w:rsidRPr="00E54FBF">
        <w:rPr>
          <w:rFonts w:eastAsia="Times New Roman" w:hint="cs"/>
          <w:rtl/>
          <w:lang w:eastAsia="en-US" w:bidi="fa-IR"/>
        </w:rPr>
        <w:t xml:space="preserve"> </w:t>
      </w:r>
      <w:r w:rsidRPr="00E54FBF">
        <w:rPr>
          <w:rFonts w:eastAsia="Times New Roman" w:cs="B Nazanin" w:hint="cs"/>
          <w:sz w:val="28"/>
          <w:szCs w:val="28"/>
          <w:rtl/>
          <w:lang w:eastAsia="en-US" w:bidi="fa-IR"/>
        </w:rPr>
        <w:t xml:space="preserve">را در برگیرد. روش تحلیل مستقیم در دو حالت سختی کاهش یافته و سختی متغیر قابل انجام است. سختی خمشی </w:t>
      </w:r>
      <w:r w:rsidRPr="00E54FBF">
        <w:rPr>
          <w:rFonts w:eastAsia="Times New Roman" w:cs="B Nazanin" w:hint="cs"/>
          <w:sz w:val="28"/>
          <w:szCs w:val="28"/>
          <w:rtl/>
          <w:lang w:eastAsia="en-US" w:bidi="fa-IR"/>
        </w:rPr>
        <w:lastRenderedPageBreak/>
        <w:t>کاهش</w:t>
      </w:r>
      <w:bookmarkStart w:id="6" w:name="OLE_LINK110"/>
      <w:r w:rsidRPr="00E54FBF">
        <w:rPr>
          <w:rFonts w:eastAsia="Times New Roman" w:cs="B Nazanin"/>
          <w:lang w:eastAsia="en-US" w:bidi="fa-IR"/>
        </w:rPr>
        <w:t>EI</w:t>
      </w:r>
      <w:r w:rsidRPr="00E54FBF">
        <w:rPr>
          <w:rFonts w:eastAsia="Times New Roman" w:cs="B Nazanin"/>
          <w:vertAlign w:val="superscript"/>
          <w:lang w:eastAsia="en-US" w:bidi="fa-IR"/>
        </w:rPr>
        <w:t>*</w:t>
      </w:r>
      <w:bookmarkEnd w:id="6"/>
      <w:r w:rsidRPr="00E54FBF">
        <w:rPr>
          <w:rFonts w:eastAsia="Times New Roman" w:cs="B Nazanin" w:hint="cs"/>
          <w:rtl/>
          <w:lang w:eastAsia="en-US" w:bidi="fa-IR"/>
        </w:rPr>
        <w:t xml:space="preserve"> </w:t>
      </w:r>
      <w:r w:rsidRPr="00E54FBF">
        <w:rPr>
          <w:rFonts w:eastAsia="Times New Roman" w:cs="B Nazanin"/>
          <w:sz w:val="28"/>
          <w:szCs w:val="28"/>
          <w:lang w:eastAsia="en-US" w:bidi="fa-IR"/>
        </w:rPr>
        <w:t xml:space="preserve"> </w:t>
      </w:r>
      <w:r w:rsidRPr="00E54FBF">
        <w:rPr>
          <w:rFonts w:eastAsia="Times New Roman" w:cs="B Nazanin" w:hint="cs"/>
          <w:sz w:val="28"/>
          <w:szCs w:val="28"/>
          <w:rtl/>
          <w:lang w:eastAsia="en-US" w:bidi="fa-IR"/>
        </w:rPr>
        <w:t xml:space="preserve">یافته باید در همه اعضایی که سختی خمشی آنها در پایداری سازه مشارکت دارند، به جای سختی عادی انها بکار رود. در تحلیل و طراحی به روش مستقیم برای تعیین مقاومت مورد نیاز در تحلیل مرتبه دوم باید به شرح زیر از ضرایب کاهشسختی استفاده شود. 1) ضریب کاهش  8/0 برای کلیه سختی هایی که در پایداری سازه موثرند. 2) علاوه بر ضریب کاهش سختی 8/0، یک ضریب کاهش اضافی </w:t>
      </w:r>
      <w:bookmarkStart w:id="7" w:name="OLE_LINK111"/>
      <w:bookmarkStart w:id="8" w:name="OLE_LINK112"/>
      <m:oMath>
        <m:sSub>
          <m:sSubPr>
            <m:ctrlPr>
              <w:rPr>
                <w:rFonts w:ascii="Cambria Math" w:eastAsia="Times New Roman" w:hAnsi="Cambria Math" w:cs="B Nazanin"/>
                <w:sz w:val="28"/>
                <w:szCs w:val="28"/>
                <w:lang w:eastAsia="en-US" w:bidi="fa-IR"/>
              </w:rPr>
            </m:ctrlPr>
          </m:sSubPr>
          <m:e>
            <m:r>
              <w:rPr>
                <w:rFonts w:ascii="Cambria Math" w:eastAsia="Times New Roman" w:hAnsi="Cambria Math" w:cs="B Nazanin"/>
                <w:sz w:val="28"/>
                <w:szCs w:val="28"/>
                <w:lang w:eastAsia="en-US" w:bidi="fa-IR"/>
              </w:rPr>
              <m:t>τ</m:t>
            </m:r>
          </m:e>
          <m:sub>
            <m:r>
              <w:rPr>
                <w:rFonts w:ascii="Cambria Math" w:eastAsia="Times New Roman" w:hAnsi="Cambria Math" w:cs="B Nazanin"/>
                <w:sz w:val="28"/>
                <w:szCs w:val="28"/>
                <w:lang w:eastAsia="en-US" w:bidi="fa-IR"/>
              </w:rPr>
              <m:t>b</m:t>
            </m:r>
          </m:sub>
        </m:sSub>
      </m:oMath>
      <w:r w:rsidRPr="00E54FBF">
        <w:rPr>
          <w:rFonts w:eastAsia="Times New Roman" w:cs="B Nazanin" w:hint="cs"/>
          <w:sz w:val="28"/>
          <w:szCs w:val="28"/>
          <w:rtl/>
          <w:lang w:eastAsia="en-US" w:bidi="fa-IR"/>
        </w:rPr>
        <w:t xml:space="preserve"> </w:t>
      </w:r>
      <w:bookmarkEnd w:id="7"/>
      <w:bookmarkEnd w:id="8"/>
      <w:r w:rsidRPr="00E54FBF">
        <w:rPr>
          <w:rFonts w:eastAsia="Times New Roman" w:cs="B Nazanin" w:hint="cs"/>
          <w:sz w:val="28"/>
          <w:szCs w:val="28"/>
          <w:rtl/>
          <w:lang w:eastAsia="en-US" w:bidi="fa-IR"/>
        </w:rPr>
        <w:t>نیز به شرح زیر در سختی خمشی اعضایی که در پایداری سازه موثرند اعمال شود. این مقدار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 xml:space="preserve">تواند مقداری ثابت </w:t>
      </w:r>
      <w:r w:rsidRPr="00E54FBF">
        <w:rPr>
          <w:rFonts w:eastAsia="Times New Roman" w:cs="B Nazanin" w:hint="cs"/>
          <w:noProof/>
          <w:sz w:val="28"/>
          <w:szCs w:val="28"/>
          <w:rtl/>
          <w:lang w:eastAsia="en-US"/>
        </w:rPr>
        <mc:AlternateContent>
          <mc:Choice Requires="wps">
            <w:drawing>
              <wp:anchor distT="0" distB="0" distL="114300" distR="114300" simplePos="0" relativeHeight="251668480" behindDoc="0" locked="0" layoutInCell="1" allowOverlap="1" wp14:anchorId="5F2609B3" wp14:editId="514F0280">
                <wp:simplePos x="0" y="0"/>
                <wp:positionH relativeFrom="column">
                  <wp:posOffset>1797050</wp:posOffset>
                </wp:positionH>
                <wp:positionV relativeFrom="paragraph">
                  <wp:posOffset>2279015</wp:posOffset>
                </wp:positionV>
                <wp:extent cx="107950" cy="1149350"/>
                <wp:effectExtent l="57150" t="38100" r="63500" b="88900"/>
                <wp:wrapNone/>
                <wp:docPr id="486" name="Left Brace 486"/>
                <wp:cNvGraphicFramePr/>
                <a:graphic xmlns:a="http://schemas.openxmlformats.org/drawingml/2006/main">
                  <a:graphicData uri="http://schemas.microsoft.com/office/word/2010/wordprocessingShape">
                    <wps:wsp>
                      <wps:cNvSpPr/>
                      <wps:spPr>
                        <a:xfrm>
                          <a:off x="0" y="0"/>
                          <a:ext cx="107950" cy="1149350"/>
                        </a:xfrm>
                        <a:prstGeom prst="lef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16570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86" o:spid="_x0000_s1026" type="#_x0000_t87" style="position:absolute;margin-left:141.5pt;margin-top:179.45pt;width:8.5pt;height:9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" adj="169" strokecolor="windowText" strokeweight="2pt">
                <v:shadow on="t" color="black" opacity="24903f" origin=",.5" offset="0,.55556mm"/>
              </v:shape>
            </w:pict>
          </mc:Fallback>
        </mc:AlternateContent>
      </w:r>
      <w:r w:rsidRPr="00E54FBF">
        <w:rPr>
          <w:rFonts w:eastAsia="Times New Roman" w:cs="B Nazanin" w:hint="cs"/>
          <w:noProof/>
          <w:sz w:val="28"/>
          <w:szCs w:val="28"/>
          <w:rtl/>
          <w:lang w:eastAsia="en-US"/>
        </w:rPr>
        <mc:AlternateContent>
          <mc:Choice Requires="wps">
            <w:drawing>
              <wp:anchor distT="0" distB="0" distL="114300" distR="114300" simplePos="0" relativeHeight="251669504" behindDoc="0" locked="0" layoutInCell="1" allowOverlap="1" wp14:anchorId="5F1FC69C" wp14:editId="61132DE7">
                <wp:simplePos x="0" y="0"/>
                <wp:positionH relativeFrom="column">
                  <wp:posOffset>2000250</wp:posOffset>
                </wp:positionH>
                <wp:positionV relativeFrom="paragraph">
                  <wp:posOffset>2253615</wp:posOffset>
                </wp:positionV>
                <wp:extent cx="1860550" cy="1193800"/>
                <wp:effectExtent l="57150" t="38100" r="82550" b="101600"/>
                <wp:wrapNone/>
                <wp:docPr id="487" name="Rectangle 487"/>
                <wp:cNvGraphicFramePr/>
                <a:graphic xmlns:a="http://schemas.openxmlformats.org/drawingml/2006/main">
                  <a:graphicData uri="http://schemas.microsoft.com/office/word/2010/wordprocessingShape">
                    <wps:wsp>
                      <wps:cNvSpPr/>
                      <wps:spPr>
                        <a:xfrm>
                          <a:off x="0" y="0"/>
                          <a:ext cx="1860550" cy="11938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9" w:name="OLE_LINK116"/>
                          <w:p w14:paraId="3EA8A65B" w14:textId="77777777" w:rsidR="00497C6C" w:rsidRPr="00543CCF" w:rsidRDefault="00000000" w:rsidP="00E54FBF">
                            <w:pPr>
                              <w:pStyle w:val="ListParagraph"/>
                              <w:numPr>
                                <w:ilvl w:val="0"/>
                                <w:numId w:val="23"/>
                              </w:numPr>
                              <w:spacing w:after="200" w:line="276" w:lineRule="auto"/>
                              <w:contextualSpacing/>
                              <w:rPr>
                                <w:iCs/>
                                <w:szCs w:val="20"/>
                              </w:rPr>
                            </w:pPr>
                            <m:oMath>
                              <m:f>
                                <m:fPr>
                                  <m:ctrlPr>
                                    <w:rPr>
                                      <w:rFonts w:ascii="Cambria Math" w:hAnsi="Cambria Math"/>
                                      <w:iCs/>
                                      <w:sz w:val="18"/>
                                      <w:szCs w:val="18"/>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w:bookmarkStart w:id="10" w:name="OLE_LINK113"/>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w:bookmarkEnd w:id="10"/>
                                </m:den>
                              </m:f>
                              <m:r>
                                <w:rPr>
                                  <w:rFonts w:ascii="Cambria Math" w:hAnsi="Cambria Math"/>
                                  <w:sz w:val="18"/>
                                  <w:szCs w:val="18"/>
                                </w:rPr>
                                <m:t>≤</m:t>
                              </m:r>
                              <m:r>
                                <m:rPr>
                                  <m:sty m:val="p"/>
                                </m:rPr>
                                <w:rPr>
                                  <w:rFonts w:ascii="Cambria Math" w:hAnsi="Cambria Math"/>
                                  <w:sz w:val="18"/>
                                  <w:szCs w:val="18"/>
                                </w:rPr>
                                <m:t>0.5</m:t>
                              </m:r>
                            </m:oMath>
                          </w:p>
                          <w:bookmarkEnd w:id="9"/>
                          <w:p w14:paraId="6702D0E4" w14:textId="77777777" w:rsidR="00497C6C" w:rsidRDefault="00497C6C" w:rsidP="00E54FBF"/>
                          <w:p w14:paraId="7214A0E1" w14:textId="77777777" w:rsidR="00497C6C" w:rsidRPr="00645889" w:rsidRDefault="00497C6C" w:rsidP="00E54FBF">
                            <w:pPr>
                              <w:rPr>
                                <w:iCs/>
                                <w:sz w:val="20"/>
                                <w:szCs w:val="20"/>
                              </w:rPr>
                            </w:pPr>
                            <w:r w:rsidRPr="00645889">
                              <w:rPr>
                                <w:sz w:val="20"/>
                                <w:szCs w:val="20"/>
                              </w:rPr>
                              <w:t>4</w:t>
                            </w:r>
                            <w:bookmarkStart w:id="11" w:name="OLE_LINK114"/>
                            <w:bookmarkStart w:id="12" w:name="OLE_LINK115"/>
                            <m:oMath>
                              <m:f>
                                <m:fPr>
                                  <m:ctrlPr>
                                    <w:rPr>
                                      <w:rFonts w:ascii="Cambria Math" w:hAnsi="Cambria Math"/>
                                      <w:i/>
                                      <w:sz w:val="20"/>
                                      <w:szCs w:val="20"/>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m:den>
                              </m:f>
                              <w:bookmarkEnd w:id="11"/>
                              <w:bookmarkEnd w:id="12"/>
                              <m:d>
                                <m:dPr>
                                  <m:ctrlPr>
                                    <w:rPr>
                                      <w:rFonts w:ascii="Cambria Math" w:hAnsi="Cambria Math"/>
                                      <w:i/>
                                      <w:sz w:val="20"/>
                                      <w:szCs w:val="20"/>
                                    </w:rPr>
                                  </m:ctrlPr>
                                </m:dPr>
                                <m:e>
                                  <m:r>
                                    <m:rPr>
                                      <m:sty m:val="p"/>
                                    </m:rPr>
                                    <w:rPr>
                                      <w:rFonts w:ascii="Cambria Math" w:hAnsi="Cambria Math"/>
                                      <w:sz w:val="20"/>
                                      <w:szCs w:val="20"/>
                                    </w:rPr>
                                    <m:t>1</m:t>
                                  </m:r>
                                  <m:r>
                                    <w:rPr>
                                      <w:rFonts w:ascii="Cambria Math" w:hAnsi="Cambria Math"/>
                                      <w:sz w:val="20"/>
                                      <w:szCs w:val="20"/>
                                    </w:rPr>
                                    <m:t>-</m:t>
                                  </m:r>
                                  <m:f>
                                    <m:fPr>
                                      <m:ctrlPr>
                                        <w:rPr>
                                          <w:rFonts w:ascii="Cambria Math" w:hAnsi="Cambria Math"/>
                                          <w:i/>
                                          <w:sz w:val="20"/>
                                          <w:szCs w:val="20"/>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m:den>
                                  </m:f>
                                </m:e>
                              </m:d>
                            </m:oMath>
                            <w:r>
                              <w:t xml:space="preserve">            </w:t>
                            </w:r>
                            <m:oMath>
                              <m:f>
                                <m:fPr>
                                  <m:ctrlPr>
                                    <w:rPr>
                                      <w:rFonts w:ascii="Cambria Math" w:hAnsi="Cambria Math"/>
                                      <w:iCs/>
                                      <w:sz w:val="20"/>
                                      <w:szCs w:val="20"/>
                                    </w:rPr>
                                  </m:ctrlPr>
                                </m:fPr>
                                <m:num>
                                  <m:r>
                                    <m:rPr>
                                      <m:sty m:val="p"/>
                                    </m:rPr>
                                    <w:rPr>
                                      <w:rFonts w:ascii="Cambria Math" w:hAnsi="Cambria Math"/>
                                      <w:sz w:val="20"/>
                                      <w:szCs w:val="20"/>
                                    </w:rPr>
                                    <m:t>α</m:t>
                                  </m:r>
                                  <m:sSub>
                                    <m:sSubPr>
                                      <m:ctrlPr>
                                        <w:rPr>
                                          <w:rFonts w:ascii="Cambria Math" w:hAnsi="Cambria Math"/>
                                          <w:iCs/>
                                          <w:sz w:val="20"/>
                                          <w:szCs w:val="20"/>
                                        </w:rPr>
                                      </m:ctrlPr>
                                    </m:sSubPr>
                                    <m:e>
                                      <m:r>
                                        <m:rPr>
                                          <m:sty m:val="p"/>
                                        </m:rPr>
                                        <w:rPr>
                                          <w:rFonts w:ascii="Cambria Math" w:hAnsi="Cambria Math"/>
                                          <w:sz w:val="20"/>
                                          <w:szCs w:val="20"/>
                                        </w:rPr>
                                        <m:t>P</m:t>
                                      </m:r>
                                    </m:e>
                                    <m:sub>
                                      <m:r>
                                        <m:rPr>
                                          <m:sty m:val="p"/>
                                        </m:rPr>
                                        <w:rPr>
                                          <w:rFonts w:ascii="Cambria Math" w:hAnsi="Cambria Math"/>
                                          <w:sz w:val="20"/>
                                          <w:szCs w:val="20"/>
                                        </w:rPr>
                                        <m:t>u</m:t>
                                      </m:r>
                                    </m:sub>
                                  </m:sSub>
                                </m:num>
                                <m:den>
                                  <m:sSub>
                                    <m:sSubPr>
                                      <m:ctrlPr>
                                        <w:rPr>
                                          <w:rFonts w:ascii="Cambria Math" w:hAnsi="Cambria Math"/>
                                          <w:iCs/>
                                          <w:sz w:val="20"/>
                                          <w:szCs w:val="20"/>
                                        </w:rPr>
                                      </m:ctrlPr>
                                    </m:sSubPr>
                                    <m:e>
                                      <m:r>
                                        <m:rPr>
                                          <m:sty m:val="p"/>
                                        </m:rPr>
                                        <w:rPr>
                                          <w:rFonts w:ascii="Cambria Math" w:hAnsi="Cambria Math"/>
                                          <w:sz w:val="20"/>
                                          <w:szCs w:val="20"/>
                                        </w:rPr>
                                        <m:t>P</m:t>
                                      </m:r>
                                    </m:e>
                                    <m:sub>
                                      <m:r>
                                        <m:rPr>
                                          <m:sty m:val="p"/>
                                        </m:rPr>
                                        <w:rPr>
                                          <w:rFonts w:ascii="Cambria Math" w:hAnsi="Cambria Math"/>
                                          <w:sz w:val="20"/>
                                          <w:szCs w:val="20"/>
                                        </w:rPr>
                                        <m:t>y</m:t>
                                      </m:r>
                                    </m:sub>
                                  </m:sSub>
                                </m:den>
                              </m:f>
                              <m:r>
                                <w:rPr>
                                  <w:rFonts w:ascii="Cambria Math" w:hAnsi="Cambria Math"/>
                                  <w:sz w:val="20"/>
                                  <w:szCs w:val="20"/>
                                </w:rPr>
                                <m:t>&gt;</m:t>
                              </m:r>
                              <m:r>
                                <m:rPr>
                                  <m:sty m:val="p"/>
                                </m:rPr>
                                <w:rPr>
                                  <w:rFonts w:ascii="Cambria Math" w:hAnsi="Cambria Math"/>
                                  <w:sz w:val="20"/>
                                  <w:szCs w:val="20"/>
                                </w:rPr>
                                <m:t>0.5</m:t>
                              </m:r>
                            </m:oMath>
                          </w:p>
                          <w:p w14:paraId="1C6CC0B7" w14:textId="77777777" w:rsidR="00497C6C" w:rsidRDefault="00497C6C" w:rsidP="00E54F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FC69C" id="Rectangle 487" o:spid="_x0000_s1029" style="position:absolute;left:0;text-align:left;margin-left:157.5pt;margin-top:177.45pt;width:146.5pt;height: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" fillcolor="#bcbcbc">
                <v:fill color2="#ededed" rotate="t" angle="180" colors="0 #bcbcbc;22938f #d0d0d0;1 #ededed" focus="100%" type="gradient"/>
                <v:shadow on="t" color="black" opacity="24903f" origin=",.5" offset="0,.55556mm"/>
                <v:textbox>
                  <w:txbxContent>
                    <w:bookmarkStart w:id="13" w:name="OLE_LINK116"/>
                    <w:p w14:paraId="3EA8A65B" w14:textId="77777777" w:rsidR="00497C6C" w:rsidRPr="00543CCF" w:rsidRDefault="00000000" w:rsidP="00E54FBF">
                      <w:pPr>
                        <w:pStyle w:val="ListParagraph"/>
                        <w:numPr>
                          <w:ilvl w:val="0"/>
                          <w:numId w:val="23"/>
                        </w:numPr>
                        <w:spacing w:after="200" w:line="276" w:lineRule="auto"/>
                        <w:contextualSpacing/>
                        <w:rPr>
                          <w:iCs/>
                          <w:szCs w:val="20"/>
                        </w:rPr>
                      </w:pPr>
                      <m:oMath>
                        <m:f>
                          <m:fPr>
                            <m:ctrlPr>
                              <w:rPr>
                                <w:rFonts w:ascii="Cambria Math" w:hAnsi="Cambria Math"/>
                                <w:iCs/>
                                <w:sz w:val="18"/>
                                <w:szCs w:val="18"/>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w:bookmarkStart w:id="14" w:name="OLE_LINK113"/>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w:bookmarkEnd w:id="14"/>
                          </m:den>
                        </m:f>
                        <m:r>
                          <w:rPr>
                            <w:rFonts w:ascii="Cambria Math" w:hAnsi="Cambria Math"/>
                            <w:sz w:val="18"/>
                            <w:szCs w:val="18"/>
                          </w:rPr>
                          <m:t>≤</m:t>
                        </m:r>
                        <m:r>
                          <m:rPr>
                            <m:sty m:val="p"/>
                          </m:rPr>
                          <w:rPr>
                            <w:rFonts w:ascii="Cambria Math" w:hAnsi="Cambria Math"/>
                            <w:sz w:val="18"/>
                            <w:szCs w:val="18"/>
                          </w:rPr>
                          <m:t>0.5</m:t>
                        </m:r>
                      </m:oMath>
                    </w:p>
                    <w:bookmarkEnd w:id="13"/>
                    <w:p w14:paraId="6702D0E4" w14:textId="77777777" w:rsidR="00497C6C" w:rsidRDefault="00497C6C" w:rsidP="00E54FBF"/>
                    <w:p w14:paraId="7214A0E1" w14:textId="77777777" w:rsidR="00497C6C" w:rsidRPr="00645889" w:rsidRDefault="00497C6C" w:rsidP="00E54FBF">
                      <w:pPr>
                        <w:rPr>
                          <w:iCs/>
                          <w:sz w:val="20"/>
                          <w:szCs w:val="20"/>
                        </w:rPr>
                      </w:pPr>
                      <w:r w:rsidRPr="00645889">
                        <w:rPr>
                          <w:sz w:val="20"/>
                          <w:szCs w:val="20"/>
                        </w:rPr>
                        <w:t>4</w:t>
                      </w:r>
                      <w:bookmarkStart w:id="15" w:name="OLE_LINK114"/>
                      <w:bookmarkStart w:id="16" w:name="OLE_LINK115"/>
                      <m:oMath>
                        <m:f>
                          <m:fPr>
                            <m:ctrlPr>
                              <w:rPr>
                                <w:rFonts w:ascii="Cambria Math" w:hAnsi="Cambria Math"/>
                                <w:i/>
                                <w:sz w:val="20"/>
                                <w:szCs w:val="20"/>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m:den>
                        </m:f>
                        <w:bookmarkEnd w:id="15"/>
                        <w:bookmarkEnd w:id="16"/>
                        <m:d>
                          <m:dPr>
                            <m:ctrlPr>
                              <w:rPr>
                                <w:rFonts w:ascii="Cambria Math" w:hAnsi="Cambria Math"/>
                                <w:i/>
                                <w:sz w:val="20"/>
                                <w:szCs w:val="20"/>
                              </w:rPr>
                            </m:ctrlPr>
                          </m:dPr>
                          <m:e>
                            <m:r>
                              <m:rPr>
                                <m:sty m:val="p"/>
                              </m:rPr>
                              <w:rPr>
                                <w:rFonts w:ascii="Cambria Math" w:hAnsi="Cambria Math"/>
                                <w:sz w:val="20"/>
                                <w:szCs w:val="20"/>
                              </w:rPr>
                              <m:t>1</m:t>
                            </m:r>
                            <m:r>
                              <w:rPr>
                                <w:rFonts w:ascii="Cambria Math" w:hAnsi="Cambria Math"/>
                                <w:sz w:val="20"/>
                                <w:szCs w:val="20"/>
                              </w:rPr>
                              <m:t>-</m:t>
                            </m:r>
                            <m:f>
                              <m:fPr>
                                <m:ctrlPr>
                                  <w:rPr>
                                    <w:rFonts w:ascii="Cambria Math" w:hAnsi="Cambria Math"/>
                                    <w:i/>
                                    <w:sz w:val="20"/>
                                    <w:szCs w:val="20"/>
                                  </w:rPr>
                                </m:ctrlPr>
                              </m:fPr>
                              <m:num>
                                <m:r>
                                  <m:rPr>
                                    <m:sty m:val="p"/>
                                  </m:rPr>
                                  <w:rPr>
                                    <w:rFonts w:ascii="Cambria Math" w:hAnsi="Cambria Math"/>
                                    <w:sz w:val="18"/>
                                    <w:szCs w:val="18"/>
                                  </w:rPr>
                                  <m:t>α</m:t>
                                </m:r>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u</m:t>
                                    </m:r>
                                  </m:sub>
                                </m:sSub>
                              </m:num>
                              <m:den>
                                <m:sSub>
                                  <m:sSubPr>
                                    <m:ctrlPr>
                                      <w:rPr>
                                        <w:rFonts w:ascii="Cambria Math" w:hAnsi="Cambria Math"/>
                                        <w:iCs/>
                                        <w:sz w:val="18"/>
                                        <w:szCs w:val="18"/>
                                      </w:rPr>
                                    </m:ctrlPr>
                                  </m:sSubPr>
                                  <m:e>
                                    <m:r>
                                      <m:rPr>
                                        <m:sty m:val="p"/>
                                      </m:rPr>
                                      <w:rPr>
                                        <w:rFonts w:ascii="Cambria Math" w:hAnsi="Cambria Math"/>
                                        <w:sz w:val="18"/>
                                        <w:szCs w:val="18"/>
                                      </w:rPr>
                                      <m:t>P</m:t>
                                    </m:r>
                                  </m:e>
                                  <m:sub>
                                    <m:r>
                                      <m:rPr>
                                        <m:sty m:val="p"/>
                                      </m:rPr>
                                      <w:rPr>
                                        <w:rFonts w:ascii="Cambria Math" w:hAnsi="Cambria Math"/>
                                        <w:sz w:val="18"/>
                                        <w:szCs w:val="18"/>
                                      </w:rPr>
                                      <m:t>y</m:t>
                                    </m:r>
                                  </m:sub>
                                </m:sSub>
                              </m:den>
                            </m:f>
                          </m:e>
                        </m:d>
                      </m:oMath>
                      <w:r>
                        <w:t xml:space="preserve">            </w:t>
                      </w:r>
                      <m:oMath>
                        <m:f>
                          <m:fPr>
                            <m:ctrlPr>
                              <w:rPr>
                                <w:rFonts w:ascii="Cambria Math" w:hAnsi="Cambria Math"/>
                                <w:iCs/>
                                <w:sz w:val="20"/>
                                <w:szCs w:val="20"/>
                              </w:rPr>
                            </m:ctrlPr>
                          </m:fPr>
                          <m:num>
                            <m:r>
                              <m:rPr>
                                <m:sty m:val="p"/>
                              </m:rPr>
                              <w:rPr>
                                <w:rFonts w:ascii="Cambria Math" w:hAnsi="Cambria Math"/>
                                <w:sz w:val="20"/>
                                <w:szCs w:val="20"/>
                              </w:rPr>
                              <m:t>α</m:t>
                            </m:r>
                            <m:sSub>
                              <m:sSubPr>
                                <m:ctrlPr>
                                  <w:rPr>
                                    <w:rFonts w:ascii="Cambria Math" w:hAnsi="Cambria Math"/>
                                    <w:iCs/>
                                    <w:sz w:val="20"/>
                                    <w:szCs w:val="20"/>
                                  </w:rPr>
                                </m:ctrlPr>
                              </m:sSubPr>
                              <m:e>
                                <m:r>
                                  <m:rPr>
                                    <m:sty m:val="p"/>
                                  </m:rPr>
                                  <w:rPr>
                                    <w:rFonts w:ascii="Cambria Math" w:hAnsi="Cambria Math"/>
                                    <w:sz w:val="20"/>
                                    <w:szCs w:val="20"/>
                                  </w:rPr>
                                  <m:t>P</m:t>
                                </m:r>
                              </m:e>
                              <m:sub>
                                <m:r>
                                  <m:rPr>
                                    <m:sty m:val="p"/>
                                  </m:rPr>
                                  <w:rPr>
                                    <w:rFonts w:ascii="Cambria Math" w:hAnsi="Cambria Math"/>
                                    <w:sz w:val="20"/>
                                    <w:szCs w:val="20"/>
                                  </w:rPr>
                                  <m:t>u</m:t>
                                </m:r>
                              </m:sub>
                            </m:sSub>
                          </m:num>
                          <m:den>
                            <m:sSub>
                              <m:sSubPr>
                                <m:ctrlPr>
                                  <w:rPr>
                                    <w:rFonts w:ascii="Cambria Math" w:hAnsi="Cambria Math"/>
                                    <w:iCs/>
                                    <w:sz w:val="20"/>
                                    <w:szCs w:val="20"/>
                                  </w:rPr>
                                </m:ctrlPr>
                              </m:sSubPr>
                              <m:e>
                                <m:r>
                                  <m:rPr>
                                    <m:sty m:val="p"/>
                                  </m:rPr>
                                  <w:rPr>
                                    <w:rFonts w:ascii="Cambria Math" w:hAnsi="Cambria Math"/>
                                    <w:sz w:val="20"/>
                                    <w:szCs w:val="20"/>
                                  </w:rPr>
                                  <m:t>P</m:t>
                                </m:r>
                              </m:e>
                              <m:sub>
                                <m:r>
                                  <m:rPr>
                                    <m:sty m:val="p"/>
                                  </m:rPr>
                                  <w:rPr>
                                    <w:rFonts w:ascii="Cambria Math" w:hAnsi="Cambria Math"/>
                                    <w:sz w:val="20"/>
                                    <w:szCs w:val="20"/>
                                  </w:rPr>
                                  <m:t>y</m:t>
                                </m:r>
                              </m:sub>
                            </m:sSub>
                          </m:den>
                        </m:f>
                        <m:r>
                          <w:rPr>
                            <w:rFonts w:ascii="Cambria Math" w:hAnsi="Cambria Math"/>
                            <w:sz w:val="20"/>
                            <w:szCs w:val="20"/>
                          </w:rPr>
                          <m:t>&gt;</m:t>
                        </m:r>
                        <m:r>
                          <m:rPr>
                            <m:sty m:val="p"/>
                          </m:rPr>
                          <w:rPr>
                            <w:rFonts w:ascii="Cambria Math" w:hAnsi="Cambria Math"/>
                            <w:sz w:val="20"/>
                            <w:szCs w:val="20"/>
                          </w:rPr>
                          <m:t>0.5</m:t>
                        </m:r>
                      </m:oMath>
                    </w:p>
                    <w:p w14:paraId="1C6CC0B7" w14:textId="77777777" w:rsidR="00497C6C" w:rsidRDefault="00497C6C" w:rsidP="00E54FBF"/>
                  </w:txbxContent>
                </v:textbox>
              </v:rect>
            </w:pict>
          </mc:Fallback>
        </mc:AlternateContent>
      </w:r>
      <w:r w:rsidRPr="00E54FBF">
        <w:rPr>
          <w:rFonts w:eastAsia="Times New Roman" w:cs="B Nazanin" w:hint="cs"/>
          <w:sz w:val="28"/>
          <w:szCs w:val="28"/>
          <w:rtl/>
          <w:lang w:eastAsia="en-US" w:bidi="fa-IR"/>
        </w:rPr>
        <w:t>و یا متغیر همانند رابطه زیر داشته باشد.</w:t>
      </w:r>
    </w:p>
    <w:p w14:paraId="38FCD149" w14:textId="77777777" w:rsidR="00E54FBF" w:rsidRPr="00E54FBF" w:rsidRDefault="00E54FBF" w:rsidP="00E54FBF">
      <w:pPr>
        <w:tabs>
          <w:tab w:val="left" w:pos="1678"/>
          <w:tab w:val="left" w:pos="5770"/>
        </w:tabs>
        <w:spacing w:after="200" w:line="360" w:lineRule="auto"/>
        <w:rPr>
          <w:rFonts w:eastAsia="Times New Roman" w:cs="B Nazanin"/>
          <w:lang w:eastAsia="en-US" w:bidi="fa-IR"/>
        </w:rPr>
      </w:pPr>
      <w:r w:rsidRPr="00E54FBF">
        <w:rPr>
          <w:rFonts w:eastAsia="Times New Roman" w:cs="B Nazanin"/>
          <w:lang w:eastAsia="en-US" w:bidi="fa-IR"/>
        </w:rPr>
        <w:t>EI</w:t>
      </w:r>
      <w:r w:rsidRPr="00E54FBF">
        <w:rPr>
          <w:rFonts w:eastAsia="Times New Roman" w:cs="B Nazanin"/>
          <w:vertAlign w:val="superscript"/>
          <w:lang w:eastAsia="en-US" w:bidi="fa-IR"/>
        </w:rPr>
        <w:t>*</w:t>
      </w:r>
      <w:r w:rsidRPr="00E54FBF">
        <w:rPr>
          <w:rFonts w:eastAsia="Times New Roman" w:cs="B Nazanin"/>
          <w:lang w:eastAsia="en-US" w:bidi="fa-IR"/>
        </w:rPr>
        <w:t>= 0.8</w:t>
      </w:r>
      <m:oMath>
        <m:sSub>
          <m:sSubPr>
            <m:ctrlPr>
              <w:rPr>
                <w:rFonts w:ascii="Cambria Math" w:eastAsia="Times New Roman" w:hAnsi="Cambria Math" w:cs="B Nazanin"/>
                <w:iCs/>
                <w:sz w:val="28"/>
                <w:szCs w:val="28"/>
                <w:lang w:eastAsia="en-US" w:bidi="fa-IR"/>
              </w:rPr>
            </m:ctrlPr>
          </m:sSubPr>
          <m:e>
            <m:r>
              <m:rPr>
                <m:sty m:val="p"/>
              </m:rPr>
              <w:rPr>
                <w:rFonts w:ascii="Cambria Math" w:eastAsia="Times New Roman" w:hAnsi="Cambria Math" w:cs="B Nazanin"/>
                <w:sz w:val="28"/>
                <w:szCs w:val="28"/>
                <w:lang w:eastAsia="en-US" w:bidi="fa-IR"/>
              </w:rPr>
              <m:t>τ</m:t>
            </m:r>
          </m:e>
          <m:sub>
            <m:r>
              <m:rPr>
                <m:sty m:val="p"/>
              </m:rPr>
              <w:rPr>
                <w:rFonts w:ascii="Cambria Math" w:eastAsia="Times New Roman" w:hAnsi="Cambria Math" w:cs="B Nazanin"/>
                <w:sz w:val="28"/>
                <w:szCs w:val="28"/>
                <w:lang w:eastAsia="en-US" w:bidi="fa-IR"/>
              </w:rPr>
              <m:t>b</m:t>
            </m:r>
          </m:sub>
        </m:sSub>
        <m:r>
          <m:rPr>
            <m:sty m:val="p"/>
          </m:rPr>
          <w:rPr>
            <w:rFonts w:ascii="Cambria Math" w:eastAsia="Times New Roman" w:hAnsi="Cambria Math" w:cs="B Nazanin"/>
            <w:sz w:val="28"/>
            <w:szCs w:val="28"/>
            <w:lang w:eastAsia="en-US" w:bidi="fa-IR"/>
          </w:rPr>
          <m:t xml:space="preserve"> EI</m:t>
        </m:r>
      </m:oMath>
      <w:r w:rsidRPr="00E54FBF">
        <w:rPr>
          <w:rFonts w:eastAsia="Times New Roman" w:cs="B Nazanin"/>
          <w:iCs/>
          <w:sz w:val="28"/>
          <w:szCs w:val="28"/>
          <w:lang w:eastAsia="en-US" w:bidi="fa-IR"/>
        </w:rPr>
        <w:t xml:space="preserve">      ,       </w:t>
      </w:r>
      <w:bookmarkStart w:id="17" w:name="OLE_LINK119"/>
      <w:bookmarkStart w:id="18" w:name="OLE_LINK120"/>
      <m:oMath>
        <m:sSub>
          <m:sSubPr>
            <m:ctrlPr>
              <w:rPr>
                <w:rFonts w:ascii="Cambria Math" w:eastAsia="Times New Roman" w:hAnsi="Cambria Math" w:cs="B Nazanin"/>
                <w:sz w:val="28"/>
                <w:szCs w:val="28"/>
                <w:lang w:eastAsia="en-US" w:bidi="fa-IR"/>
              </w:rPr>
            </m:ctrlPr>
          </m:sSubPr>
          <m:e>
            <m:r>
              <w:rPr>
                <w:rFonts w:ascii="Cambria Math" w:eastAsia="Times New Roman" w:hAnsi="Cambria Math" w:cs="B Nazanin"/>
                <w:sz w:val="28"/>
                <w:szCs w:val="28"/>
                <w:lang w:eastAsia="en-US" w:bidi="fa-IR"/>
              </w:rPr>
              <m:t>τ</m:t>
            </m:r>
          </m:e>
          <m:sub>
            <m:r>
              <w:rPr>
                <w:rFonts w:ascii="Cambria Math" w:eastAsia="Times New Roman" w:hAnsi="Cambria Math" w:cs="B Nazanin"/>
                <w:sz w:val="28"/>
                <w:szCs w:val="28"/>
                <w:lang w:eastAsia="en-US" w:bidi="fa-IR"/>
              </w:rPr>
              <m:t>b</m:t>
            </m:r>
          </m:sub>
        </m:sSub>
      </m:oMath>
      <w:bookmarkEnd w:id="17"/>
      <w:bookmarkEnd w:id="18"/>
      <w:r w:rsidRPr="00E54FBF">
        <w:rPr>
          <w:rFonts w:eastAsia="Times New Roman" w:cs="B Nazanin"/>
          <w:sz w:val="28"/>
          <w:szCs w:val="28"/>
          <w:lang w:eastAsia="en-US" w:bidi="fa-IR"/>
        </w:rPr>
        <w:t xml:space="preserve">=  </w:t>
      </w:r>
    </w:p>
    <w:p w14:paraId="55F5C299" w14:textId="77777777" w:rsidR="00E54FBF" w:rsidRPr="00E54FBF" w:rsidRDefault="00E54FBF" w:rsidP="00E54FBF">
      <w:pPr>
        <w:tabs>
          <w:tab w:val="left" w:pos="1678"/>
          <w:tab w:val="left" w:pos="5770"/>
        </w:tabs>
        <w:spacing w:after="200" w:line="360" w:lineRule="auto"/>
        <w:rPr>
          <w:rFonts w:eastAsia="Times New Roman" w:cs="B Nazanin"/>
          <w:sz w:val="28"/>
          <w:szCs w:val="28"/>
          <w:rtl/>
          <w:lang w:eastAsia="en-US" w:bidi="fa-IR"/>
        </w:rPr>
      </w:pPr>
    </w:p>
    <w:p w14:paraId="503742B2" w14:textId="77777777" w:rsidR="00E54FBF" w:rsidRPr="00E54FBF" w:rsidRDefault="00E54FBF" w:rsidP="00E54FBF">
      <w:pPr>
        <w:tabs>
          <w:tab w:val="left" w:pos="1678"/>
          <w:tab w:val="left" w:pos="5770"/>
        </w:tabs>
        <w:bidi/>
        <w:spacing w:after="200" w:line="360" w:lineRule="auto"/>
        <w:rPr>
          <w:rFonts w:eastAsia="Times New Roman" w:cs="B Nazanin"/>
          <w:sz w:val="28"/>
          <w:szCs w:val="28"/>
          <w:lang w:eastAsia="en-US" w:bidi="fa-IR"/>
        </w:rPr>
      </w:pPr>
    </w:p>
    <w:p w14:paraId="73067BB4" w14:textId="77777777" w:rsidR="00E54FBF" w:rsidRPr="00E54FBF" w:rsidRDefault="00E54FBF" w:rsidP="00E54FBF">
      <w:pPr>
        <w:tabs>
          <w:tab w:val="left" w:pos="1678"/>
          <w:tab w:val="left" w:pos="5770"/>
        </w:tabs>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 xml:space="preserve">در رابطه فوق </w:t>
      </w:r>
      <w:bookmarkStart w:id="19" w:name="OLE_LINK117"/>
      <w:bookmarkStart w:id="20" w:name="OLE_LINK118"/>
      <m:oMath>
        <m:sSub>
          <m:sSubPr>
            <m:ctrlPr>
              <w:rPr>
                <w:rFonts w:ascii="Cambria Math" w:eastAsia="Times New Roman" w:hAnsi="Cambria Math" w:cs="B Nazanin"/>
                <w:sz w:val="28"/>
                <w:szCs w:val="28"/>
                <w:lang w:eastAsia="en-US" w:bidi="fa-IR"/>
              </w:rPr>
            </m:ctrlPr>
          </m:sSubPr>
          <m:e>
            <m:r>
              <m:rPr>
                <m:sty m:val="p"/>
              </m:rPr>
              <w:rPr>
                <w:rFonts w:ascii="Cambria Math" w:eastAsia="Times New Roman" w:hAnsi="Cambria Math" w:cs="B Nazanin"/>
                <w:sz w:val="28"/>
                <w:szCs w:val="28"/>
                <w:lang w:eastAsia="en-US" w:bidi="fa-IR"/>
              </w:rPr>
              <m:t>P</m:t>
            </m:r>
          </m:e>
          <m:sub>
            <m:r>
              <m:rPr>
                <m:sty m:val="p"/>
              </m:rPr>
              <w:rPr>
                <w:rFonts w:ascii="Cambria Math" w:eastAsia="Times New Roman" w:hAnsi="Cambria Math" w:cs="B Nazanin"/>
                <w:sz w:val="28"/>
                <w:szCs w:val="28"/>
                <w:lang w:eastAsia="en-US" w:bidi="fa-IR"/>
              </w:rPr>
              <m:t>u</m:t>
            </m:r>
          </m:sub>
        </m:sSub>
      </m:oMath>
      <w:bookmarkEnd w:id="19"/>
      <w:bookmarkEnd w:id="20"/>
      <w:r w:rsidRPr="00E54FBF">
        <w:rPr>
          <w:rFonts w:eastAsia="Times New Roman" w:cs="B Nazanin" w:hint="cs"/>
          <w:sz w:val="28"/>
          <w:szCs w:val="28"/>
          <w:rtl/>
          <w:lang w:eastAsia="en-US" w:bidi="fa-IR"/>
        </w:rPr>
        <w:t xml:space="preserve"> مقاومت فشاری مورد نیاز و </w:t>
      </w:r>
      <m:oMath>
        <m:sSub>
          <m:sSubPr>
            <m:ctrlPr>
              <w:rPr>
                <w:rFonts w:ascii="Cambria Math" w:eastAsia="Times New Roman" w:hAnsi="Cambria Math" w:cs="B Nazanin"/>
                <w:sz w:val="28"/>
                <w:szCs w:val="28"/>
                <w:lang w:eastAsia="en-US" w:bidi="fa-IR"/>
              </w:rPr>
            </m:ctrlPr>
          </m:sSubPr>
          <m:e>
            <m:r>
              <m:rPr>
                <m:sty m:val="p"/>
              </m:rPr>
              <w:rPr>
                <w:rFonts w:ascii="Cambria Math" w:eastAsia="Times New Roman" w:hAnsi="Cambria Math" w:cs="B Nazanin"/>
                <w:sz w:val="28"/>
                <w:szCs w:val="28"/>
                <w:lang w:eastAsia="en-US" w:bidi="fa-IR"/>
              </w:rPr>
              <m:t>P</m:t>
            </m:r>
          </m:e>
          <m:sub>
            <m:r>
              <m:rPr>
                <m:sty m:val="p"/>
              </m:rPr>
              <w:rPr>
                <w:rFonts w:ascii="Cambria Math" w:eastAsia="Times New Roman" w:hAnsi="Cambria Math" w:cs="B Nazanin"/>
                <w:sz w:val="28"/>
                <w:szCs w:val="28"/>
                <w:lang w:eastAsia="en-US" w:bidi="fa-IR"/>
              </w:rPr>
              <m:t>y</m:t>
            </m:r>
          </m:sub>
        </m:sSub>
      </m:oMath>
      <w:r w:rsidRPr="00E54FBF">
        <w:rPr>
          <w:rFonts w:eastAsia="Times New Roman" w:cs="B Nazanin" w:hint="cs"/>
          <w:sz w:val="28"/>
          <w:szCs w:val="28"/>
          <w:rtl/>
          <w:lang w:eastAsia="en-US" w:bidi="fa-IR"/>
        </w:rPr>
        <w:t xml:space="preserve"> مقاومت تسلیم محوری است. لازم به ذکر است که در تمام حالات می</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 xml:space="preserve">توان </w:t>
      </w:r>
      <m:oMath>
        <m:sSub>
          <m:sSubPr>
            <m:ctrlPr>
              <w:rPr>
                <w:rFonts w:ascii="Cambria Math" w:eastAsia="Times New Roman" w:hAnsi="Cambria Math" w:cs="B Nazanin"/>
                <w:sz w:val="28"/>
                <w:szCs w:val="28"/>
                <w:lang w:eastAsia="en-US" w:bidi="fa-IR"/>
              </w:rPr>
            </m:ctrlPr>
          </m:sSubPr>
          <m:e>
            <m:r>
              <w:rPr>
                <w:rFonts w:ascii="Cambria Math" w:eastAsia="Times New Roman" w:hAnsi="Cambria Math" w:cs="B Nazanin"/>
                <w:sz w:val="28"/>
                <w:szCs w:val="28"/>
                <w:lang w:eastAsia="en-US" w:bidi="fa-IR"/>
              </w:rPr>
              <m:t>τ</m:t>
            </m:r>
          </m:e>
          <m:sub>
            <m:r>
              <w:rPr>
                <w:rFonts w:ascii="Cambria Math" w:eastAsia="Times New Roman" w:hAnsi="Cambria Math" w:cs="B Nazanin"/>
                <w:sz w:val="28"/>
                <w:szCs w:val="28"/>
                <w:lang w:eastAsia="en-US" w:bidi="fa-IR"/>
              </w:rPr>
              <m:t>b</m:t>
            </m:r>
          </m:sub>
        </m:sSub>
      </m:oMath>
      <w:r w:rsidRPr="00E54FBF">
        <w:rPr>
          <w:rFonts w:eastAsia="Times New Roman" w:cs="B Nazanin" w:hint="cs"/>
          <w:sz w:val="28"/>
          <w:szCs w:val="28"/>
          <w:rtl/>
          <w:lang w:eastAsia="en-US" w:bidi="fa-IR"/>
        </w:rPr>
        <w:t xml:space="preserve"> را برابر 1 در نظر گرفت، به شرظی که بار جانبی مجازی را %50 بیش از حالت معمول، یعنی به مقدار 003/0 برابر بارهای ثقلی اعمال نمود. مقدار </w:t>
      </w:r>
      <w:r w:rsidRPr="00E54FBF">
        <w:rPr>
          <w:rFonts w:eastAsia="Times New Roman"/>
          <w:sz w:val="28"/>
          <w:szCs w:val="28"/>
          <w:rtl/>
          <w:lang w:eastAsia="en-US" w:bidi="fa-IR"/>
        </w:rPr>
        <w:t>α</w:t>
      </w:r>
      <w:r w:rsidRPr="00E54FBF">
        <w:rPr>
          <w:rFonts w:eastAsia="Times New Roman" w:cs="B Nazanin" w:hint="cs"/>
          <w:sz w:val="28"/>
          <w:szCs w:val="28"/>
          <w:rtl/>
          <w:lang w:eastAsia="en-US" w:bidi="fa-IR"/>
        </w:rPr>
        <w:t xml:space="preserve"> در مبحث دهم مقررات ملی ساختمان برابر 1 در نظر گرفته شده است. همچنین سختی محوری کاهش یافته </w:t>
      </w:r>
      <w:bookmarkStart w:id="21" w:name="OLE_LINK121"/>
      <w:r w:rsidRPr="00E54FBF">
        <w:rPr>
          <w:rFonts w:eastAsia="Times New Roman" w:cs="B Nazanin"/>
          <w:lang w:eastAsia="en-US" w:bidi="fa-IR"/>
        </w:rPr>
        <w:t>EA</w:t>
      </w:r>
      <w:r w:rsidRPr="00E54FBF">
        <w:rPr>
          <w:rFonts w:eastAsia="Times New Roman" w:cs="B Nazanin"/>
          <w:vertAlign w:val="superscript"/>
          <w:lang w:eastAsia="en-US" w:bidi="fa-IR"/>
        </w:rPr>
        <w:t>*</w:t>
      </w:r>
      <w:bookmarkEnd w:id="21"/>
      <w:r w:rsidRPr="00E54FBF">
        <w:rPr>
          <w:rFonts w:eastAsia="Times New Roman" w:cs="B Nazanin" w:hint="cs"/>
          <w:sz w:val="28"/>
          <w:szCs w:val="28"/>
          <w:rtl/>
          <w:lang w:eastAsia="en-US" w:bidi="fa-IR"/>
        </w:rPr>
        <w:t xml:space="preserve"> باید برای اعضایی که سختی محوری آنها در پایداری جانبی سازه مشارکت دارند بصورت زیر در نظر گرفته شود.</w:t>
      </w:r>
    </w:p>
    <w:p w14:paraId="5AC4AED0" w14:textId="77777777" w:rsidR="00E54FBF" w:rsidRPr="00E54FBF" w:rsidRDefault="00E54FBF" w:rsidP="00E54FBF">
      <w:pPr>
        <w:tabs>
          <w:tab w:val="left" w:pos="1678"/>
          <w:tab w:val="left" w:pos="5770"/>
        </w:tabs>
        <w:spacing w:after="200" w:line="360" w:lineRule="auto"/>
        <w:jc w:val="both"/>
        <w:rPr>
          <w:rFonts w:eastAsia="Times New Roman" w:cs="B Nazanin"/>
          <w:lang w:eastAsia="en-US" w:bidi="fa-IR"/>
        </w:rPr>
      </w:pPr>
      <w:r w:rsidRPr="00E54FBF">
        <w:rPr>
          <w:rFonts w:eastAsia="Times New Roman" w:cs="B Nazanin"/>
          <w:lang w:eastAsia="en-US" w:bidi="fa-IR"/>
        </w:rPr>
        <w:t>EA</w:t>
      </w:r>
      <w:r w:rsidRPr="00E54FBF">
        <w:rPr>
          <w:rFonts w:eastAsia="Times New Roman" w:cs="B Nazanin"/>
          <w:vertAlign w:val="superscript"/>
          <w:lang w:eastAsia="en-US" w:bidi="fa-IR"/>
        </w:rPr>
        <w:t>*</w:t>
      </w:r>
      <w:r w:rsidRPr="00E54FBF">
        <w:rPr>
          <w:rFonts w:eastAsia="Times New Roman" w:cs="B Nazanin"/>
          <w:lang w:eastAsia="en-US" w:bidi="fa-IR"/>
        </w:rPr>
        <w:t>= 0.8EA</w:t>
      </w:r>
    </w:p>
    <w:p w14:paraId="4673364E" w14:textId="77777777" w:rsidR="00E54FBF" w:rsidRPr="00E54FBF" w:rsidRDefault="00E54FBF" w:rsidP="00E54FBF">
      <w:pPr>
        <w:tabs>
          <w:tab w:val="left" w:pos="5770"/>
        </w:tabs>
        <w:bidi/>
        <w:spacing w:after="200" w:line="360" w:lineRule="auto"/>
        <w:jc w:val="both"/>
        <w:rPr>
          <w:rFonts w:eastAsia="Times New Roman" w:cs="B Nazanin"/>
          <w:b/>
          <w:bCs/>
          <w:sz w:val="28"/>
          <w:szCs w:val="28"/>
          <w:rtl/>
          <w:lang w:eastAsia="en-US" w:bidi="fa-IR"/>
        </w:rPr>
      </w:pPr>
      <w:r w:rsidRPr="00E54FBF">
        <w:rPr>
          <w:rFonts w:eastAsia="Times New Roman" w:cs="B Nazanin" w:hint="cs"/>
          <w:b/>
          <w:bCs/>
          <w:sz w:val="28"/>
          <w:szCs w:val="28"/>
          <w:rtl/>
          <w:lang w:eastAsia="en-US" w:bidi="fa-IR"/>
        </w:rPr>
        <w:t xml:space="preserve">انتخاب آیین نامه طراحی </w:t>
      </w:r>
    </w:p>
    <w:p w14:paraId="4CF738E2" w14:textId="77777777" w:rsidR="00E54FBF" w:rsidRPr="00E54FBF" w:rsidRDefault="00E54FBF" w:rsidP="00E54FBF">
      <w:pPr>
        <w:tabs>
          <w:tab w:val="left" w:pos="5770"/>
        </w:tabs>
        <w:bidi/>
        <w:spacing w:after="200" w:line="360" w:lineRule="auto"/>
        <w:jc w:val="both"/>
        <w:rPr>
          <w:rFonts w:eastAsia="Times New Roman" w:cs="B Nazanin"/>
          <w:sz w:val="28"/>
          <w:szCs w:val="28"/>
          <w:lang w:eastAsia="en-US" w:bidi="fa-IR"/>
        </w:rPr>
      </w:pPr>
      <w:r w:rsidRPr="00E54FBF">
        <w:rPr>
          <w:rFonts w:eastAsia="Times New Roman" w:cs="B Nazanin" w:hint="cs"/>
          <w:sz w:val="28"/>
          <w:szCs w:val="28"/>
          <w:rtl/>
          <w:lang w:eastAsia="en-US" w:bidi="fa-IR"/>
        </w:rPr>
        <w:t xml:space="preserve">مسیر: </w:t>
      </w:r>
      <w:r w:rsidRPr="00E54FBF">
        <w:rPr>
          <w:rFonts w:eastAsia="Times New Roman" w:cs="B Nazanin"/>
          <w:sz w:val="28"/>
          <w:szCs w:val="28"/>
          <w:lang w:eastAsia="en-US" w:bidi="fa-IR"/>
        </w:rPr>
        <w:t>Options &gt; Steel Frame Design &gt; View/Revise Preferences</w:t>
      </w:r>
    </w:p>
    <w:p w14:paraId="434E1B2E" w14:textId="77777777" w:rsidR="00E54FBF" w:rsidRPr="00E54FBF" w:rsidRDefault="00E54FBF" w:rsidP="00E54FBF">
      <w:pPr>
        <w:bidi/>
        <w:spacing w:after="200" w:line="360" w:lineRule="auto"/>
        <w:jc w:val="both"/>
        <w:rPr>
          <w:rFonts w:eastAsia="Times New Roman" w:cs="B Nazanin"/>
          <w:sz w:val="28"/>
          <w:szCs w:val="28"/>
          <w:rtl/>
          <w:lang w:eastAsia="en-US" w:bidi="fa-IR"/>
        </w:rPr>
      </w:pPr>
      <w:r w:rsidRPr="00E54FBF">
        <w:rPr>
          <w:rFonts w:eastAsia="Times New Roman" w:cs="B Nazanin" w:hint="cs"/>
          <w:sz w:val="28"/>
          <w:szCs w:val="28"/>
          <w:rtl/>
          <w:lang w:eastAsia="en-US" w:bidi="fa-IR"/>
        </w:rPr>
        <w:t>تنظیمات مربوط به ضوابط طراحی لرزه ای بر اساس مبحث دهم و آئین</w:t>
      </w:r>
      <w:r w:rsidRPr="00E54FBF">
        <w:rPr>
          <w:rFonts w:eastAsia="Times New Roman" w:cs="B Nazanin"/>
          <w:sz w:val="28"/>
          <w:szCs w:val="28"/>
          <w:rtl/>
          <w:lang w:eastAsia="en-US" w:bidi="fa-IR"/>
        </w:rPr>
        <w:softHyphen/>
      </w:r>
      <w:r w:rsidRPr="00E54FBF">
        <w:rPr>
          <w:rFonts w:eastAsia="Times New Roman" w:cs="B Nazanin" w:hint="cs"/>
          <w:sz w:val="28"/>
          <w:szCs w:val="28"/>
          <w:rtl/>
          <w:lang w:eastAsia="en-US" w:bidi="fa-IR"/>
        </w:rPr>
        <w:t xml:space="preserve">نامه </w:t>
      </w:r>
      <w:r w:rsidRPr="00E54FBF">
        <w:rPr>
          <w:rFonts w:eastAsia="Times New Roman" w:cs="B Nazanin"/>
          <w:sz w:val="28"/>
          <w:szCs w:val="28"/>
          <w:lang w:eastAsia="en-US" w:bidi="fa-IR"/>
        </w:rPr>
        <w:t>AISC360-10</w:t>
      </w:r>
      <w:r w:rsidRPr="00E54FBF">
        <w:rPr>
          <w:rFonts w:eastAsia="Times New Roman" w:cs="B Nazanin" w:hint="cs"/>
          <w:sz w:val="28"/>
          <w:szCs w:val="28"/>
          <w:rtl/>
          <w:lang w:eastAsia="en-US" w:bidi="fa-IR"/>
        </w:rPr>
        <w:t xml:space="preserve"> در ادامه آورده شده است. </w:t>
      </w:r>
    </w:p>
    <w:p w14:paraId="26758ED3" w14:textId="77777777" w:rsidR="00E54FBF" w:rsidRDefault="00E54FBF" w:rsidP="00E54FBF">
      <w:pPr>
        <w:tabs>
          <w:tab w:val="left" w:pos="943"/>
        </w:tabs>
        <w:bidi/>
        <w:spacing w:line="360" w:lineRule="auto"/>
        <w:jc w:val="both"/>
        <w:rPr>
          <w:rFonts w:cs="B Nazanin"/>
          <w:b/>
          <w:bCs/>
          <w:sz w:val="28"/>
          <w:szCs w:val="28"/>
          <w:rtl/>
          <w:lang w:bidi="fa-IR"/>
        </w:rPr>
      </w:pPr>
    </w:p>
    <w:p w14:paraId="06F509B3" w14:textId="77777777" w:rsidR="00E54FBF" w:rsidRPr="00E54FBF" w:rsidRDefault="00E54FBF" w:rsidP="00E54FBF">
      <w:pPr>
        <w:tabs>
          <w:tab w:val="left" w:pos="943"/>
        </w:tabs>
        <w:bidi/>
        <w:spacing w:line="360" w:lineRule="auto"/>
        <w:jc w:val="both"/>
        <w:rPr>
          <w:rFonts w:cs="B Nazanin"/>
          <w:b/>
          <w:bCs/>
          <w:sz w:val="28"/>
          <w:szCs w:val="28"/>
          <w:lang w:bidi="fa-IR"/>
        </w:rPr>
      </w:pPr>
      <w:r w:rsidRPr="00E54FBF">
        <w:rPr>
          <w:rFonts w:cs="B Nazanin" w:hint="cs"/>
          <w:b/>
          <w:bCs/>
          <w:sz w:val="28"/>
          <w:szCs w:val="28"/>
          <w:rtl/>
          <w:lang w:bidi="fa-IR"/>
        </w:rPr>
        <w:lastRenderedPageBreak/>
        <w:t xml:space="preserve">نسبت نیرو به ظرفیت کل سازه </w:t>
      </w:r>
    </w:p>
    <w:p w14:paraId="0181D1BA" w14:textId="77777777" w:rsidR="00E54FBF" w:rsidRPr="00E54FBF" w:rsidRDefault="00E54FBF" w:rsidP="00E54FBF">
      <w:pPr>
        <w:tabs>
          <w:tab w:val="left" w:pos="943"/>
        </w:tabs>
        <w:bidi/>
        <w:spacing w:line="360" w:lineRule="auto"/>
        <w:jc w:val="both"/>
        <w:rPr>
          <w:rFonts w:cs="B Nazanin"/>
          <w:b/>
          <w:bCs/>
          <w:sz w:val="28"/>
          <w:szCs w:val="28"/>
          <w:rtl/>
          <w:lang w:bidi="fa-IR"/>
        </w:rPr>
      </w:pPr>
    </w:p>
    <w:p w14:paraId="6C577ACC" w14:textId="77777777" w:rsidR="00E54FBF" w:rsidRPr="00E54FBF" w:rsidRDefault="00E54FBF" w:rsidP="00E54FBF">
      <w:pPr>
        <w:tabs>
          <w:tab w:val="left" w:pos="943"/>
        </w:tabs>
        <w:bidi/>
        <w:spacing w:line="360" w:lineRule="auto"/>
        <w:jc w:val="both"/>
        <w:rPr>
          <w:rFonts w:cs="B Nazanin"/>
          <w:b/>
          <w:bCs/>
          <w:sz w:val="28"/>
          <w:szCs w:val="28"/>
          <w:rtl/>
          <w:lang w:bidi="fa-IR"/>
        </w:rPr>
      </w:pPr>
    </w:p>
    <w:p w14:paraId="730EE715" w14:textId="77777777" w:rsidR="00E54FBF" w:rsidRPr="00497C6C" w:rsidRDefault="00497C6C" w:rsidP="00497C6C">
      <w:pPr>
        <w:tabs>
          <w:tab w:val="left" w:pos="943"/>
        </w:tabs>
        <w:bidi/>
        <w:spacing w:line="360" w:lineRule="auto"/>
        <w:jc w:val="center"/>
        <w:rPr>
          <w:rFonts w:cs="B Nazanin"/>
          <w:b/>
          <w:bCs/>
          <w:sz w:val="28"/>
          <w:szCs w:val="28"/>
          <w:rtl/>
          <w:lang w:bidi="fa-IR"/>
        </w:rPr>
      </w:pPr>
      <w:r>
        <w:rPr>
          <w:noProof/>
          <w:lang w:eastAsia="en-US"/>
        </w:rPr>
        <w:drawing>
          <wp:inline distT="0" distB="0" distL="0" distR="0" wp14:anchorId="37D4F1F3" wp14:editId="7F52DADA">
            <wp:extent cx="5715495" cy="6660457"/>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15495" cy="6660457"/>
                    </a:xfrm>
                    <a:prstGeom prst="rect">
                      <a:avLst/>
                    </a:prstGeom>
                  </pic:spPr>
                </pic:pic>
              </a:graphicData>
            </a:graphic>
          </wp:inline>
        </w:drawing>
      </w:r>
    </w:p>
    <w:p w14:paraId="1DC4097E" w14:textId="77777777" w:rsidR="00E54FBF" w:rsidRPr="00E54FBF" w:rsidRDefault="00E54FBF" w:rsidP="00E54FBF">
      <w:pPr>
        <w:bidi/>
        <w:rPr>
          <w:rFonts w:cs="B Nazanin"/>
          <w:rtl/>
          <w:lang w:bidi="fa-IR"/>
        </w:rPr>
      </w:pPr>
    </w:p>
    <w:p w14:paraId="04ACD9CE" w14:textId="77777777" w:rsidR="00E54FBF" w:rsidRPr="00E54FBF" w:rsidRDefault="00E54FBF" w:rsidP="00E54FBF">
      <w:pPr>
        <w:spacing w:after="160" w:line="259" w:lineRule="auto"/>
        <w:jc w:val="center"/>
        <w:rPr>
          <w:rFonts w:ascii="Arial" w:eastAsia="Times New Roman" w:hAnsi="Calibri" w:cs="Arial"/>
          <w:b/>
          <w:bCs/>
          <w:color w:val="000000"/>
          <w:sz w:val="27"/>
          <w:szCs w:val="27"/>
          <w:rtl/>
          <w:lang w:eastAsia="en-US" w:bidi="fa-IR"/>
        </w:rPr>
      </w:pPr>
      <w:r w:rsidRPr="00E54FBF">
        <w:rPr>
          <w:rFonts w:ascii="Arial" w:eastAsia="Times New Roman" w:hAnsi="Calibri" w:cs="Arial"/>
          <w:b/>
          <w:bCs/>
          <w:color w:val="000000"/>
          <w:sz w:val="27"/>
          <w:szCs w:val="27"/>
          <w:lang w:eastAsia="en-US" w:bidi="fa-IR"/>
        </w:rPr>
        <w:t xml:space="preserve">ETABS 2016 Steel Frame Design </w:t>
      </w:r>
      <w:r w:rsidRPr="00E54FBF">
        <w:rPr>
          <w:rFonts w:ascii="Arial" w:eastAsia="Times New Roman" w:hAnsi="Calibri" w:cs="Arial" w:hint="cs"/>
          <w:b/>
          <w:bCs/>
          <w:color w:val="000000"/>
          <w:sz w:val="27"/>
          <w:szCs w:val="27"/>
          <w:rtl/>
          <w:lang w:eastAsia="en-US" w:bidi="fa-IR"/>
        </w:rPr>
        <w:t xml:space="preserve">  </w:t>
      </w:r>
      <w:r w:rsidRPr="00E54FBF">
        <w:rPr>
          <w:rFonts w:ascii="Arial" w:eastAsia="Times New Roman" w:hAnsi="Calibri" w:cs="B Nazanin" w:hint="cs"/>
          <w:b/>
          <w:bCs/>
          <w:color w:val="FF0000"/>
          <w:rtl/>
          <w:lang w:eastAsia="en-US" w:bidi="fa-IR"/>
        </w:rPr>
        <w:t xml:space="preserve">ضریب امگا زلزله تشدید یافته </w:t>
      </w:r>
    </w:p>
    <w:p w14:paraId="762C5BB2" w14:textId="77777777" w:rsidR="00E54FBF" w:rsidRPr="00E54FBF" w:rsidRDefault="00E54FBF" w:rsidP="00E54FBF">
      <w:pPr>
        <w:bidi/>
        <w:rPr>
          <w:rFonts w:cs="B Nazanin"/>
          <w:sz w:val="28"/>
          <w:szCs w:val="28"/>
          <w:rtl/>
          <w:lang w:bidi="fa-IR"/>
        </w:rPr>
      </w:pPr>
    </w:p>
    <w:p w14:paraId="1EC6ADC8" w14:textId="77777777" w:rsidR="00E54FBF" w:rsidRPr="00E54FBF" w:rsidRDefault="00AF401B" w:rsidP="00E54FBF">
      <w:pPr>
        <w:bidi/>
        <w:jc w:val="center"/>
        <w:rPr>
          <w:rFonts w:cs="B Nazanin"/>
          <w:sz w:val="28"/>
          <w:szCs w:val="28"/>
          <w:rtl/>
          <w:lang w:bidi="fa-IR"/>
        </w:rPr>
      </w:pPr>
      <w:r>
        <w:rPr>
          <w:noProof/>
          <w:lang w:eastAsia="en-US"/>
        </w:rPr>
        <w:drawing>
          <wp:inline distT="0" distB="0" distL="0" distR="0" wp14:anchorId="28A2ECC2" wp14:editId="0D61A938">
            <wp:extent cx="6327140" cy="2857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327140" cy="2857500"/>
                    </a:xfrm>
                    <a:prstGeom prst="rect">
                      <a:avLst/>
                    </a:prstGeom>
                  </pic:spPr>
                </pic:pic>
              </a:graphicData>
            </a:graphic>
          </wp:inline>
        </w:drawing>
      </w:r>
    </w:p>
    <w:p w14:paraId="47059DB5" w14:textId="77777777" w:rsidR="00E54FBF" w:rsidRPr="00E54FBF" w:rsidRDefault="00E54FBF" w:rsidP="00E54FBF">
      <w:pPr>
        <w:bidi/>
        <w:rPr>
          <w:rFonts w:cs="B Nazanin"/>
          <w:sz w:val="28"/>
          <w:szCs w:val="28"/>
          <w:rtl/>
          <w:lang w:bidi="fa-IR"/>
        </w:rPr>
      </w:pPr>
    </w:p>
    <w:p w14:paraId="3D80109B" w14:textId="77777777" w:rsidR="00E54FBF" w:rsidRPr="00E54FBF" w:rsidRDefault="00AF401B" w:rsidP="00E54FBF">
      <w:pPr>
        <w:bidi/>
        <w:jc w:val="center"/>
        <w:rPr>
          <w:rFonts w:cs="B Nazanin"/>
          <w:sz w:val="28"/>
          <w:szCs w:val="28"/>
          <w:rtl/>
          <w:lang w:bidi="fa-IR"/>
        </w:rPr>
      </w:pPr>
      <w:r>
        <w:rPr>
          <w:noProof/>
          <w:lang w:eastAsia="en-US"/>
        </w:rPr>
        <w:drawing>
          <wp:inline distT="0" distB="0" distL="0" distR="0" wp14:anchorId="76A57B8B" wp14:editId="45817829">
            <wp:extent cx="6327140" cy="2912745"/>
            <wp:effectExtent l="0" t="0" r="0" b="19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27140" cy="2912745"/>
                    </a:xfrm>
                    <a:prstGeom prst="rect">
                      <a:avLst/>
                    </a:prstGeom>
                  </pic:spPr>
                </pic:pic>
              </a:graphicData>
            </a:graphic>
          </wp:inline>
        </w:drawing>
      </w:r>
    </w:p>
    <w:p w14:paraId="7509DAB4" w14:textId="77777777" w:rsidR="00E54FBF" w:rsidRPr="00E54FBF" w:rsidRDefault="00E54FBF" w:rsidP="00E54FBF">
      <w:pPr>
        <w:bidi/>
        <w:jc w:val="center"/>
        <w:rPr>
          <w:rFonts w:cs="B Nazanin"/>
          <w:sz w:val="28"/>
          <w:szCs w:val="28"/>
          <w:rtl/>
          <w:lang w:bidi="fa-IR"/>
        </w:rPr>
      </w:pPr>
    </w:p>
    <w:p w14:paraId="161827C6" w14:textId="77777777" w:rsidR="00E54FBF" w:rsidRPr="00E54FBF" w:rsidRDefault="00E54FBF" w:rsidP="00E54FBF">
      <w:pPr>
        <w:bidi/>
        <w:jc w:val="center"/>
        <w:rPr>
          <w:rFonts w:cs="B Nazanin"/>
          <w:sz w:val="28"/>
          <w:szCs w:val="28"/>
          <w:rtl/>
          <w:lang w:bidi="fa-IR"/>
        </w:rPr>
      </w:pPr>
    </w:p>
    <w:p w14:paraId="37BA9E7D" w14:textId="77777777" w:rsidR="00E54FBF" w:rsidRPr="00E54FBF" w:rsidRDefault="00E54FBF" w:rsidP="00E54FBF">
      <w:pPr>
        <w:bidi/>
        <w:rPr>
          <w:rFonts w:cs="B Nazanin"/>
          <w:b/>
          <w:bCs/>
          <w:sz w:val="28"/>
          <w:szCs w:val="28"/>
          <w:rtl/>
          <w:lang w:bidi="fa-IR"/>
        </w:rPr>
      </w:pPr>
    </w:p>
    <w:p w14:paraId="0D5EE6CC" w14:textId="77777777" w:rsidR="00E54FBF" w:rsidRPr="00E54FBF" w:rsidRDefault="00E54FBF" w:rsidP="00E54FBF">
      <w:pPr>
        <w:bidi/>
        <w:rPr>
          <w:rFonts w:cs="B Nazanin"/>
          <w:b/>
          <w:bCs/>
          <w:sz w:val="28"/>
          <w:szCs w:val="28"/>
          <w:rtl/>
          <w:lang w:bidi="fa-IR"/>
        </w:rPr>
      </w:pPr>
    </w:p>
    <w:p w14:paraId="0CC8DB3B" w14:textId="77777777" w:rsidR="00E54FBF" w:rsidRPr="00E54FBF" w:rsidRDefault="00E54FBF" w:rsidP="00E54FBF">
      <w:pPr>
        <w:bidi/>
        <w:rPr>
          <w:rFonts w:cs="B Nazanin"/>
          <w:b/>
          <w:bCs/>
          <w:sz w:val="28"/>
          <w:szCs w:val="28"/>
          <w:rtl/>
          <w:lang w:bidi="fa-IR"/>
        </w:rPr>
      </w:pPr>
      <w:r w:rsidRPr="00E54FBF">
        <w:rPr>
          <w:rFonts w:cs="B Nazanin" w:hint="cs"/>
          <w:b/>
          <w:bCs/>
          <w:sz w:val="28"/>
          <w:szCs w:val="28"/>
          <w:rtl/>
          <w:lang w:bidi="fa-IR"/>
        </w:rPr>
        <w:lastRenderedPageBreak/>
        <w:t xml:space="preserve">نمای سه بعدی سازه </w:t>
      </w:r>
    </w:p>
    <w:p w14:paraId="108F25FA" w14:textId="77777777" w:rsidR="00E54FBF" w:rsidRPr="00E54FBF" w:rsidRDefault="00E54FBF" w:rsidP="00E54FBF">
      <w:pPr>
        <w:bidi/>
        <w:rPr>
          <w:rFonts w:cs="B Nazanin"/>
          <w:b/>
          <w:bCs/>
          <w:sz w:val="28"/>
          <w:szCs w:val="28"/>
          <w:rtl/>
          <w:lang w:bidi="fa-IR"/>
        </w:rPr>
      </w:pPr>
    </w:p>
    <w:p w14:paraId="5EB09C7E" w14:textId="77777777" w:rsidR="00E54FBF" w:rsidRPr="00E54FBF" w:rsidRDefault="00E54FBF" w:rsidP="00E54FBF">
      <w:pPr>
        <w:bidi/>
        <w:rPr>
          <w:rFonts w:cs="B Nazanin"/>
          <w:b/>
          <w:bCs/>
          <w:sz w:val="28"/>
          <w:szCs w:val="28"/>
          <w:rtl/>
          <w:lang w:bidi="fa-IR"/>
        </w:rPr>
      </w:pPr>
    </w:p>
    <w:p w14:paraId="38708236" w14:textId="77777777" w:rsidR="00E54FBF" w:rsidRPr="00E54FBF" w:rsidRDefault="00E54FBF" w:rsidP="00E54FBF">
      <w:pPr>
        <w:bidi/>
        <w:rPr>
          <w:rFonts w:cs="B Nazanin"/>
          <w:sz w:val="28"/>
          <w:szCs w:val="28"/>
          <w:rtl/>
          <w:lang w:bidi="fa-IR"/>
        </w:rPr>
      </w:pPr>
    </w:p>
    <w:p w14:paraId="4F4035CC" w14:textId="77777777" w:rsidR="00E54FBF" w:rsidRPr="00E54FBF" w:rsidRDefault="00497C6C" w:rsidP="00E54FBF">
      <w:pPr>
        <w:bidi/>
        <w:jc w:val="center"/>
        <w:rPr>
          <w:rFonts w:cs="B Nazanin"/>
          <w:sz w:val="28"/>
          <w:szCs w:val="28"/>
          <w:rtl/>
          <w:lang w:bidi="fa-IR"/>
        </w:rPr>
      </w:pPr>
      <w:r>
        <w:rPr>
          <w:noProof/>
          <w:lang w:eastAsia="en-US"/>
        </w:rPr>
        <w:drawing>
          <wp:inline distT="0" distB="0" distL="0" distR="0" wp14:anchorId="12EB8FB2" wp14:editId="71F4481F">
            <wp:extent cx="5715495" cy="6660457"/>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15495" cy="6660457"/>
                    </a:xfrm>
                    <a:prstGeom prst="rect">
                      <a:avLst/>
                    </a:prstGeom>
                  </pic:spPr>
                </pic:pic>
              </a:graphicData>
            </a:graphic>
          </wp:inline>
        </w:drawing>
      </w:r>
    </w:p>
    <w:p w14:paraId="6D5CA754" w14:textId="77777777" w:rsidR="00E54FBF" w:rsidRPr="00E54FBF" w:rsidRDefault="00E54FBF" w:rsidP="00E54FBF">
      <w:pPr>
        <w:bidi/>
        <w:rPr>
          <w:rFonts w:cs="B Nazanin"/>
          <w:sz w:val="28"/>
          <w:szCs w:val="28"/>
          <w:rtl/>
          <w:lang w:bidi="fa-IR"/>
        </w:rPr>
      </w:pPr>
    </w:p>
    <w:p w14:paraId="168C21A7" w14:textId="77777777" w:rsidR="00E54FBF" w:rsidRPr="00E54FBF" w:rsidRDefault="00E54FBF" w:rsidP="00E54FBF">
      <w:pPr>
        <w:bidi/>
        <w:rPr>
          <w:rFonts w:cs="B Nazanin"/>
          <w:sz w:val="28"/>
          <w:szCs w:val="28"/>
          <w:rtl/>
          <w:lang w:bidi="fa-IR"/>
        </w:rPr>
      </w:pPr>
    </w:p>
    <w:p w14:paraId="18F3B8F2" w14:textId="77777777" w:rsidR="00E54FBF" w:rsidRPr="00E54FBF" w:rsidRDefault="00E54FBF" w:rsidP="00E54FBF">
      <w:pPr>
        <w:bidi/>
        <w:rPr>
          <w:rFonts w:cs="B Nazanin"/>
          <w:sz w:val="28"/>
          <w:szCs w:val="28"/>
          <w:rtl/>
          <w:lang w:bidi="fa-IR"/>
        </w:rPr>
      </w:pPr>
    </w:p>
    <w:p w14:paraId="590AD502" w14:textId="77777777" w:rsidR="00E54FBF" w:rsidRPr="00E54FBF" w:rsidRDefault="00E54FBF" w:rsidP="00E54FBF">
      <w:pPr>
        <w:bidi/>
        <w:ind w:firstLine="720"/>
        <w:rPr>
          <w:rFonts w:cs="B Nazanin"/>
          <w:sz w:val="28"/>
          <w:szCs w:val="28"/>
          <w:rtl/>
          <w:lang w:bidi="fa-IR"/>
        </w:rPr>
      </w:pPr>
    </w:p>
    <w:p w14:paraId="0F9A974E" w14:textId="77777777" w:rsidR="00E54FBF" w:rsidRPr="00E54FBF" w:rsidRDefault="00E54FBF" w:rsidP="00E54FBF">
      <w:pPr>
        <w:bidi/>
        <w:ind w:firstLine="720"/>
        <w:rPr>
          <w:rFonts w:cs="B Nazanin"/>
          <w:sz w:val="28"/>
          <w:szCs w:val="28"/>
          <w:rtl/>
          <w:lang w:bidi="fa-IR"/>
        </w:rPr>
      </w:pPr>
    </w:p>
    <w:p w14:paraId="38AB3C31" w14:textId="77777777" w:rsidR="0099314A" w:rsidRPr="00E54FBF" w:rsidRDefault="0099314A" w:rsidP="00497C6C">
      <w:pPr>
        <w:bidi/>
        <w:rPr>
          <w:rFonts w:cs="B Nazanin"/>
          <w:sz w:val="28"/>
          <w:szCs w:val="28"/>
          <w:rtl/>
          <w:lang w:bidi="fa-IR"/>
        </w:rPr>
      </w:pPr>
    </w:p>
    <w:p w14:paraId="1C30E7C3" w14:textId="77777777" w:rsidR="00E54FBF" w:rsidRPr="00E54FBF" w:rsidRDefault="00497C6C" w:rsidP="00497C6C">
      <w:pPr>
        <w:bidi/>
        <w:ind w:firstLine="720"/>
        <w:jc w:val="center"/>
        <w:rPr>
          <w:rFonts w:cs="B Nazanin"/>
          <w:sz w:val="28"/>
          <w:szCs w:val="28"/>
          <w:rtl/>
          <w:lang w:bidi="fa-IR"/>
        </w:rPr>
      </w:pPr>
      <w:r>
        <w:rPr>
          <w:noProof/>
          <w:lang w:eastAsia="en-US"/>
        </w:rPr>
        <w:drawing>
          <wp:inline distT="0" distB="0" distL="0" distR="0" wp14:anchorId="437FD0C3" wp14:editId="19789A4A">
            <wp:extent cx="5723116" cy="6660457"/>
            <wp:effectExtent l="0" t="0" r="0"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23116" cy="6660457"/>
                    </a:xfrm>
                    <a:prstGeom prst="rect">
                      <a:avLst/>
                    </a:prstGeom>
                  </pic:spPr>
                </pic:pic>
              </a:graphicData>
            </a:graphic>
          </wp:inline>
        </w:drawing>
      </w:r>
    </w:p>
    <w:p w14:paraId="1B37F404" w14:textId="77777777" w:rsidR="00E54FBF" w:rsidRPr="00E54FBF" w:rsidRDefault="00E54FBF" w:rsidP="0099314A">
      <w:pPr>
        <w:bidi/>
        <w:ind w:firstLine="720"/>
        <w:jc w:val="center"/>
        <w:rPr>
          <w:rFonts w:cs="B Nazanin"/>
          <w:sz w:val="28"/>
          <w:szCs w:val="28"/>
          <w:rtl/>
          <w:lang w:bidi="fa-IR"/>
        </w:rPr>
      </w:pPr>
    </w:p>
    <w:p w14:paraId="4C98FE91" w14:textId="77777777" w:rsidR="00E54FBF" w:rsidRPr="00E54FBF" w:rsidRDefault="00E54FBF" w:rsidP="00E54FBF">
      <w:pPr>
        <w:bidi/>
        <w:ind w:firstLine="720"/>
        <w:rPr>
          <w:rFonts w:cs="B Nazanin"/>
          <w:sz w:val="28"/>
          <w:szCs w:val="28"/>
          <w:rtl/>
          <w:lang w:bidi="fa-IR"/>
        </w:rPr>
      </w:pPr>
    </w:p>
    <w:p w14:paraId="246AD499" w14:textId="77777777" w:rsidR="00E54FBF" w:rsidRPr="00E54FBF" w:rsidRDefault="00E54FBF" w:rsidP="00E54FBF">
      <w:pPr>
        <w:bidi/>
        <w:jc w:val="center"/>
        <w:rPr>
          <w:rFonts w:cs="B Nazanin"/>
          <w:sz w:val="28"/>
          <w:szCs w:val="28"/>
          <w:rtl/>
          <w:lang w:bidi="fa-IR"/>
        </w:rPr>
      </w:pPr>
    </w:p>
    <w:p w14:paraId="316AB5D8" w14:textId="77777777" w:rsidR="00E54FBF" w:rsidRPr="00E54FBF" w:rsidRDefault="00497C6C" w:rsidP="00E54FBF">
      <w:pPr>
        <w:bidi/>
        <w:jc w:val="center"/>
        <w:rPr>
          <w:rFonts w:cs="B Nazanin"/>
          <w:sz w:val="28"/>
          <w:szCs w:val="28"/>
          <w:rtl/>
          <w:lang w:bidi="fa-IR"/>
        </w:rPr>
      </w:pPr>
      <w:r>
        <w:rPr>
          <w:noProof/>
          <w:lang w:eastAsia="en-US"/>
        </w:rPr>
        <w:drawing>
          <wp:inline distT="0" distB="0" distL="0" distR="0" wp14:anchorId="42C3CD5E" wp14:editId="6CAA69BC">
            <wp:extent cx="5723116" cy="6660457"/>
            <wp:effectExtent l="0" t="0" r="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23116" cy="6660457"/>
                    </a:xfrm>
                    <a:prstGeom prst="rect">
                      <a:avLst/>
                    </a:prstGeom>
                  </pic:spPr>
                </pic:pic>
              </a:graphicData>
            </a:graphic>
          </wp:inline>
        </w:drawing>
      </w:r>
    </w:p>
    <w:p w14:paraId="65CEE526" w14:textId="77777777" w:rsidR="00E54FBF" w:rsidRPr="00E54FBF" w:rsidRDefault="00E54FBF" w:rsidP="00E54FBF">
      <w:pPr>
        <w:bidi/>
        <w:jc w:val="center"/>
        <w:rPr>
          <w:rFonts w:cs="B Nazanin"/>
          <w:sz w:val="28"/>
          <w:szCs w:val="28"/>
          <w:rtl/>
          <w:lang w:bidi="fa-IR"/>
        </w:rPr>
      </w:pPr>
    </w:p>
    <w:p w14:paraId="4D39E029" w14:textId="77777777" w:rsidR="00E54FBF" w:rsidRPr="00E54FBF" w:rsidRDefault="00E54FBF" w:rsidP="00E54FBF">
      <w:pPr>
        <w:bidi/>
        <w:jc w:val="center"/>
        <w:rPr>
          <w:rFonts w:cs="B Nazanin"/>
          <w:sz w:val="28"/>
          <w:szCs w:val="28"/>
          <w:rtl/>
          <w:lang w:bidi="fa-IR"/>
        </w:rPr>
      </w:pPr>
    </w:p>
    <w:p w14:paraId="40595A50" w14:textId="77777777" w:rsidR="00E54FBF" w:rsidRPr="00E54FBF" w:rsidRDefault="00E54FBF" w:rsidP="00E54FBF">
      <w:pPr>
        <w:bidi/>
        <w:jc w:val="center"/>
        <w:rPr>
          <w:rFonts w:cs="B Nazanin"/>
          <w:sz w:val="28"/>
          <w:szCs w:val="28"/>
          <w:rtl/>
          <w:lang w:bidi="fa-IR"/>
        </w:rPr>
      </w:pPr>
    </w:p>
    <w:p w14:paraId="3EEA8B99" w14:textId="77777777" w:rsidR="00E54FBF" w:rsidRPr="00E54FBF" w:rsidRDefault="00E54FBF" w:rsidP="00E54FBF">
      <w:pPr>
        <w:bidi/>
        <w:rPr>
          <w:rFonts w:cs="B Nazanin"/>
          <w:sz w:val="28"/>
          <w:szCs w:val="28"/>
          <w:rtl/>
          <w:lang w:bidi="fa-IR"/>
        </w:rPr>
      </w:pPr>
    </w:p>
    <w:p w14:paraId="46FA52EF" w14:textId="77777777" w:rsidR="00E54FBF" w:rsidRDefault="00E54FBF" w:rsidP="00E54FBF">
      <w:pPr>
        <w:bidi/>
        <w:rPr>
          <w:rFonts w:cs="B Nazanin"/>
          <w:sz w:val="28"/>
          <w:szCs w:val="28"/>
          <w:lang w:bidi="fa-IR"/>
        </w:rPr>
      </w:pPr>
    </w:p>
    <w:p w14:paraId="0C4C7950" w14:textId="77777777" w:rsidR="0099314A" w:rsidRDefault="0099314A" w:rsidP="0099314A">
      <w:pPr>
        <w:bidi/>
        <w:rPr>
          <w:rFonts w:cs="B Nazanin"/>
          <w:sz w:val="28"/>
          <w:szCs w:val="28"/>
          <w:lang w:bidi="fa-IR"/>
        </w:rPr>
      </w:pPr>
    </w:p>
    <w:p w14:paraId="6CD6A769" w14:textId="77777777" w:rsidR="0099314A" w:rsidRPr="00E54FBF" w:rsidRDefault="0099314A" w:rsidP="0099314A">
      <w:pPr>
        <w:bidi/>
        <w:rPr>
          <w:rFonts w:cs="B Nazanin"/>
          <w:sz w:val="28"/>
          <w:szCs w:val="28"/>
          <w:rtl/>
          <w:lang w:bidi="fa-IR"/>
        </w:rPr>
      </w:pPr>
    </w:p>
    <w:p w14:paraId="01E14D93" w14:textId="77777777" w:rsidR="00E54FBF" w:rsidRPr="00E54FBF" w:rsidRDefault="00497C6C" w:rsidP="0099314A">
      <w:pPr>
        <w:bidi/>
        <w:jc w:val="center"/>
        <w:rPr>
          <w:rFonts w:cs="B Nazanin"/>
          <w:sz w:val="28"/>
          <w:szCs w:val="28"/>
          <w:rtl/>
          <w:lang w:bidi="fa-IR"/>
        </w:rPr>
      </w:pPr>
      <w:r>
        <w:rPr>
          <w:noProof/>
          <w:lang w:eastAsia="en-US"/>
        </w:rPr>
        <w:drawing>
          <wp:inline distT="0" distB="0" distL="0" distR="0" wp14:anchorId="60A74249" wp14:editId="0BA6E76E">
            <wp:extent cx="5723116" cy="6660457"/>
            <wp:effectExtent l="0" t="0" r="0" b="762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23116" cy="6660457"/>
                    </a:xfrm>
                    <a:prstGeom prst="rect">
                      <a:avLst/>
                    </a:prstGeom>
                  </pic:spPr>
                </pic:pic>
              </a:graphicData>
            </a:graphic>
          </wp:inline>
        </w:drawing>
      </w:r>
    </w:p>
    <w:p w14:paraId="3B69BF91" w14:textId="77777777" w:rsidR="00E54FBF" w:rsidRPr="00E54FBF" w:rsidRDefault="00E54FBF" w:rsidP="00E54FBF">
      <w:pPr>
        <w:bidi/>
        <w:rPr>
          <w:rFonts w:cs="B Nazanin"/>
          <w:sz w:val="28"/>
          <w:szCs w:val="28"/>
          <w:rtl/>
          <w:lang w:bidi="fa-IR"/>
        </w:rPr>
      </w:pPr>
    </w:p>
    <w:p w14:paraId="62E6FC3C" w14:textId="77777777" w:rsidR="00E54FBF" w:rsidRPr="00E54FBF" w:rsidRDefault="00E54FBF" w:rsidP="00E54FBF">
      <w:pPr>
        <w:bidi/>
        <w:rPr>
          <w:rFonts w:cs="B Nazanin"/>
          <w:sz w:val="28"/>
          <w:szCs w:val="28"/>
          <w:rtl/>
          <w:lang w:bidi="fa-IR"/>
        </w:rPr>
      </w:pPr>
    </w:p>
    <w:p w14:paraId="5267837B" w14:textId="77777777" w:rsidR="00E54FBF" w:rsidRPr="00E54FBF" w:rsidRDefault="00E54FBF" w:rsidP="00E54FBF">
      <w:pPr>
        <w:bidi/>
        <w:rPr>
          <w:rFonts w:cs="B Nazanin"/>
          <w:sz w:val="28"/>
          <w:szCs w:val="28"/>
          <w:rtl/>
          <w:lang w:bidi="fa-IR"/>
        </w:rPr>
      </w:pPr>
    </w:p>
    <w:p w14:paraId="682BDEEC" w14:textId="77777777" w:rsidR="00E54FBF" w:rsidRPr="00E54FBF" w:rsidRDefault="00E54FBF" w:rsidP="00E54FBF">
      <w:pPr>
        <w:bidi/>
        <w:rPr>
          <w:rFonts w:cs="B Nazanin"/>
          <w:sz w:val="28"/>
          <w:szCs w:val="28"/>
          <w:rtl/>
          <w:lang w:bidi="fa-IR"/>
        </w:rPr>
      </w:pPr>
    </w:p>
    <w:p w14:paraId="7613EA62" w14:textId="77777777" w:rsidR="00E54FBF" w:rsidRPr="00E54FBF" w:rsidRDefault="00497C6C" w:rsidP="00497C6C">
      <w:pPr>
        <w:bidi/>
        <w:jc w:val="center"/>
        <w:rPr>
          <w:rFonts w:cs="B Nazanin"/>
          <w:sz w:val="28"/>
          <w:szCs w:val="28"/>
          <w:rtl/>
          <w:lang w:bidi="fa-IR"/>
        </w:rPr>
      </w:pPr>
      <w:r>
        <w:rPr>
          <w:noProof/>
          <w:lang w:eastAsia="en-US"/>
        </w:rPr>
        <w:drawing>
          <wp:inline distT="0" distB="0" distL="0" distR="0" wp14:anchorId="1D091292" wp14:editId="001A39F1">
            <wp:extent cx="5723116" cy="6660457"/>
            <wp:effectExtent l="0" t="0" r="0" b="762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23116" cy="6660457"/>
                    </a:xfrm>
                    <a:prstGeom prst="rect">
                      <a:avLst/>
                    </a:prstGeom>
                  </pic:spPr>
                </pic:pic>
              </a:graphicData>
            </a:graphic>
          </wp:inline>
        </w:drawing>
      </w:r>
    </w:p>
    <w:p w14:paraId="7513ABF5" w14:textId="77777777" w:rsidR="00E54FBF" w:rsidRPr="00E54FBF" w:rsidRDefault="00E54FBF" w:rsidP="00E54FBF">
      <w:pPr>
        <w:bidi/>
        <w:jc w:val="center"/>
        <w:rPr>
          <w:rFonts w:cs="B Nazanin"/>
          <w:sz w:val="28"/>
          <w:szCs w:val="28"/>
          <w:rtl/>
          <w:lang w:bidi="fa-IR"/>
        </w:rPr>
      </w:pPr>
    </w:p>
    <w:p w14:paraId="0EB8C7AC" w14:textId="77777777" w:rsidR="00E54FBF" w:rsidRPr="00E54FBF" w:rsidRDefault="00E54FBF" w:rsidP="0099314A">
      <w:pPr>
        <w:bidi/>
        <w:jc w:val="center"/>
        <w:rPr>
          <w:rFonts w:cs="B Nazanin"/>
          <w:sz w:val="28"/>
          <w:szCs w:val="28"/>
          <w:rtl/>
          <w:lang w:bidi="fa-IR"/>
        </w:rPr>
      </w:pPr>
    </w:p>
    <w:p w14:paraId="61D0DA17" w14:textId="77777777" w:rsidR="00E54FBF" w:rsidRPr="00E54FBF" w:rsidRDefault="00E54FBF" w:rsidP="00E54FBF">
      <w:pPr>
        <w:bidi/>
        <w:rPr>
          <w:rFonts w:cs="B Nazanin"/>
          <w:sz w:val="28"/>
          <w:szCs w:val="28"/>
          <w:rtl/>
          <w:lang w:bidi="fa-IR"/>
        </w:rPr>
      </w:pPr>
    </w:p>
    <w:p w14:paraId="244B7E92" w14:textId="77777777" w:rsidR="00E54FBF" w:rsidRPr="00E54FBF" w:rsidRDefault="00E54FBF" w:rsidP="00E54FBF">
      <w:pPr>
        <w:bidi/>
        <w:rPr>
          <w:rFonts w:cs="B Nazanin"/>
          <w:sz w:val="28"/>
          <w:szCs w:val="28"/>
          <w:rtl/>
          <w:lang w:bidi="fa-IR"/>
        </w:rPr>
      </w:pPr>
    </w:p>
    <w:p w14:paraId="7F437530" w14:textId="77777777" w:rsidR="00E54FBF" w:rsidRPr="00E54FBF" w:rsidRDefault="00E54FBF" w:rsidP="00E54FBF">
      <w:pPr>
        <w:bidi/>
        <w:rPr>
          <w:rFonts w:cs="B Nazanin"/>
          <w:sz w:val="28"/>
          <w:szCs w:val="28"/>
          <w:rtl/>
          <w:lang w:bidi="fa-IR"/>
        </w:rPr>
      </w:pPr>
    </w:p>
    <w:p w14:paraId="59F39D95" w14:textId="77777777" w:rsidR="00E54FBF" w:rsidRPr="00E54FBF" w:rsidRDefault="00497C6C" w:rsidP="00497C6C">
      <w:pPr>
        <w:bidi/>
        <w:jc w:val="center"/>
        <w:rPr>
          <w:rFonts w:cs="B Nazanin"/>
          <w:sz w:val="28"/>
          <w:szCs w:val="28"/>
          <w:rtl/>
          <w:lang w:bidi="fa-IR"/>
        </w:rPr>
      </w:pPr>
      <w:r>
        <w:rPr>
          <w:noProof/>
          <w:lang w:eastAsia="en-US"/>
        </w:rPr>
        <w:drawing>
          <wp:inline distT="0" distB="0" distL="0" distR="0" wp14:anchorId="092D904C" wp14:editId="34055A80">
            <wp:extent cx="5723116" cy="6660457"/>
            <wp:effectExtent l="0" t="0" r="0" b="762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3116" cy="6660457"/>
                    </a:xfrm>
                    <a:prstGeom prst="rect">
                      <a:avLst/>
                    </a:prstGeom>
                  </pic:spPr>
                </pic:pic>
              </a:graphicData>
            </a:graphic>
          </wp:inline>
        </w:drawing>
      </w:r>
    </w:p>
    <w:p w14:paraId="71F153BD" w14:textId="77777777" w:rsidR="00E54FBF" w:rsidRPr="00E54FBF" w:rsidRDefault="00E54FBF" w:rsidP="00E54FBF">
      <w:pPr>
        <w:bidi/>
        <w:rPr>
          <w:rFonts w:cs="B Nazanin"/>
          <w:sz w:val="28"/>
          <w:szCs w:val="28"/>
          <w:rtl/>
          <w:lang w:bidi="fa-IR"/>
        </w:rPr>
      </w:pPr>
    </w:p>
    <w:p w14:paraId="5226681B" w14:textId="77777777" w:rsidR="00E54FBF" w:rsidRPr="00E54FBF" w:rsidRDefault="00E54FBF" w:rsidP="00D72099">
      <w:pPr>
        <w:bidi/>
        <w:rPr>
          <w:rFonts w:cs="B Nazanin"/>
          <w:sz w:val="28"/>
          <w:szCs w:val="28"/>
          <w:rtl/>
          <w:lang w:bidi="fa-IR"/>
        </w:rPr>
      </w:pPr>
    </w:p>
    <w:p w14:paraId="2674A3C2" w14:textId="77777777" w:rsidR="00E54FBF" w:rsidRPr="00E54FBF" w:rsidRDefault="00E54FBF" w:rsidP="00E54FBF">
      <w:pPr>
        <w:bidi/>
        <w:jc w:val="center"/>
        <w:rPr>
          <w:rFonts w:cs="B Nazanin"/>
          <w:sz w:val="28"/>
          <w:szCs w:val="28"/>
          <w:rtl/>
          <w:lang w:bidi="fa-IR"/>
        </w:rPr>
      </w:pPr>
    </w:p>
    <w:p w14:paraId="63BB1C0C" w14:textId="77777777" w:rsidR="00E54FBF" w:rsidRDefault="00E54FBF" w:rsidP="00E54FBF">
      <w:pPr>
        <w:bidi/>
        <w:rPr>
          <w:rFonts w:cs="B Nazanin"/>
          <w:sz w:val="28"/>
          <w:szCs w:val="28"/>
          <w:lang w:bidi="fa-IR"/>
        </w:rPr>
      </w:pPr>
    </w:p>
    <w:p w14:paraId="1C2FD8A5" w14:textId="77777777" w:rsidR="0099314A" w:rsidRDefault="0099314A" w:rsidP="0099314A">
      <w:pPr>
        <w:bidi/>
        <w:rPr>
          <w:rFonts w:cs="B Nazanin"/>
          <w:sz w:val="28"/>
          <w:szCs w:val="28"/>
          <w:lang w:bidi="fa-IR"/>
        </w:rPr>
      </w:pPr>
    </w:p>
    <w:p w14:paraId="7296F513" w14:textId="77777777" w:rsidR="0099314A" w:rsidRPr="00E54FBF" w:rsidRDefault="0099314A" w:rsidP="0099314A">
      <w:pPr>
        <w:bidi/>
        <w:rPr>
          <w:rFonts w:cs="B Nazanin"/>
          <w:sz w:val="28"/>
          <w:szCs w:val="28"/>
          <w:rtl/>
          <w:lang w:bidi="fa-IR"/>
        </w:rPr>
      </w:pPr>
    </w:p>
    <w:p w14:paraId="2444D084" w14:textId="77777777" w:rsidR="00E54FBF" w:rsidRPr="00E54FBF" w:rsidRDefault="00497C6C" w:rsidP="0099314A">
      <w:pPr>
        <w:bidi/>
        <w:jc w:val="center"/>
        <w:rPr>
          <w:rFonts w:cs="B Nazanin"/>
          <w:sz w:val="28"/>
          <w:szCs w:val="28"/>
          <w:rtl/>
          <w:lang w:bidi="fa-IR"/>
        </w:rPr>
      </w:pPr>
      <w:r>
        <w:rPr>
          <w:noProof/>
          <w:lang w:eastAsia="en-US"/>
        </w:rPr>
        <w:drawing>
          <wp:inline distT="0" distB="0" distL="0" distR="0" wp14:anchorId="4C6DACC4" wp14:editId="2689C8B6">
            <wp:extent cx="5723116" cy="6660457"/>
            <wp:effectExtent l="0" t="0" r="0" b="762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3116" cy="6660457"/>
                    </a:xfrm>
                    <a:prstGeom prst="rect">
                      <a:avLst/>
                    </a:prstGeom>
                  </pic:spPr>
                </pic:pic>
              </a:graphicData>
            </a:graphic>
          </wp:inline>
        </w:drawing>
      </w:r>
    </w:p>
    <w:p w14:paraId="7F00201B" w14:textId="77777777" w:rsidR="00E54FBF" w:rsidRPr="00E54FBF" w:rsidRDefault="00E54FBF" w:rsidP="00E54FBF">
      <w:pPr>
        <w:bidi/>
        <w:rPr>
          <w:rFonts w:cs="B Nazanin"/>
          <w:sz w:val="28"/>
          <w:szCs w:val="28"/>
          <w:rtl/>
          <w:lang w:bidi="fa-IR"/>
        </w:rPr>
      </w:pPr>
    </w:p>
    <w:p w14:paraId="42DCA8F0" w14:textId="77777777" w:rsidR="00E54FBF" w:rsidRPr="00E54FBF" w:rsidRDefault="00E54FBF" w:rsidP="00E54FBF">
      <w:pPr>
        <w:bidi/>
        <w:rPr>
          <w:rFonts w:cs="B Nazanin"/>
          <w:sz w:val="28"/>
          <w:szCs w:val="28"/>
          <w:rtl/>
          <w:lang w:bidi="fa-IR"/>
        </w:rPr>
      </w:pPr>
    </w:p>
    <w:p w14:paraId="2649E637" w14:textId="77777777" w:rsidR="00E54FBF" w:rsidRPr="00E54FBF" w:rsidRDefault="00E54FBF" w:rsidP="00497C6C">
      <w:pPr>
        <w:bidi/>
        <w:rPr>
          <w:rFonts w:cs="B Nazanin"/>
          <w:sz w:val="28"/>
          <w:szCs w:val="28"/>
          <w:rtl/>
          <w:lang w:bidi="fa-IR"/>
        </w:rPr>
      </w:pPr>
    </w:p>
    <w:p w14:paraId="7C119C73" w14:textId="77777777" w:rsidR="00E54FBF" w:rsidRPr="00E54FBF" w:rsidRDefault="00E54FBF" w:rsidP="00E54FBF">
      <w:pPr>
        <w:bidi/>
        <w:rPr>
          <w:rFonts w:cs="B Nazanin"/>
          <w:sz w:val="28"/>
          <w:szCs w:val="28"/>
          <w:rtl/>
          <w:lang w:bidi="fa-IR"/>
        </w:rPr>
      </w:pPr>
    </w:p>
    <w:p w14:paraId="4AABEB20" w14:textId="77777777" w:rsidR="00E54FBF" w:rsidRPr="00E54FBF" w:rsidRDefault="00E54FBF" w:rsidP="00E54FBF">
      <w:pPr>
        <w:bidi/>
        <w:rPr>
          <w:rFonts w:cs="B Nazanin"/>
          <w:sz w:val="28"/>
          <w:szCs w:val="28"/>
          <w:rtl/>
          <w:lang w:bidi="fa-IR"/>
        </w:rPr>
      </w:pPr>
    </w:p>
    <w:p w14:paraId="40681480" w14:textId="77777777" w:rsidR="00E54FBF" w:rsidRPr="00E54FBF" w:rsidRDefault="00E54FBF" w:rsidP="00E54FBF">
      <w:pPr>
        <w:bidi/>
        <w:rPr>
          <w:rFonts w:cs="B Nazanin"/>
          <w:sz w:val="28"/>
          <w:szCs w:val="28"/>
          <w:rtl/>
          <w:lang w:bidi="fa-IR"/>
        </w:rPr>
      </w:pPr>
    </w:p>
    <w:p w14:paraId="73E73F39" w14:textId="77777777" w:rsidR="00E54FBF" w:rsidRPr="00E54FBF" w:rsidRDefault="00497C6C" w:rsidP="0099314A">
      <w:pPr>
        <w:bidi/>
        <w:jc w:val="center"/>
        <w:rPr>
          <w:rFonts w:cs="B Nazanin"/>
          <w:sz w:val="28"/>
          <w:szCs w:val="28"/>
          <w:rtl/>
          <w:lang w:bidi="fa-IR"/>
        </w:rPr>
      </w:pPr>
      <w:r>
        <w:rPr>
          <w:noProof/>
          <w:lang w:eastAsia="en-US"/>
        </w:rPr>
        <w:drawing>
          <wp:inline distT="0" distB="0" distL="0" distR="0" wp14:anchorId="0EE5C6B0" wp14:editId="2003F5E0">
            <wp:extent cx="5723116" cy="6660457"/>
            <wp:effectExtent l="0" t="0" r="0" b="762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23116" cy="6660457"/>
                    </a:xfrm>
                    <a:prstGeom prst="rect">
                      <a:avLst/>
                    </a:prstGeom>
                  </pic:spPr>
                </pic:pic>
              </a:graphicData>
            </a:graphic>
          </wp:inline>
        </w:drawing>
      </w:r>
    </w:p>
    <w:p w14:paraId="09716DEA" w14:textId="77777777" w:rsidR="00E54FBF" w:rsidRPr="00E54FBF" w:rsidRDefault="00E54FBF" w:rsidP="00E54FBF">
      <w:pPr>
        <w:bidi/>
        <w:rPr>
          <w:rFonts w:cs="B Nazanin"/>
          <w:sz w:val="28"/>
          <w:szCs w:val="28"/>
          <w:rtl/>
          <w:lang w:bidi="fa-IR"/>
        </w:rPr>
      </w:pPr>
    </w:p>
    <w:p w14:paraId="5F925564" w14:textId="77777777" w:rsidR="00E54FBF" w:rsidRPr="00E54FBF" w:rsidRDefault="00E54FBF" w:rsidP="00E54FBF">
      <w:pPr>
        <w:bidi/>
        <w:jc w:val="center"/>
        <w:rPr>
          <w:rFonts w:cs="B Nazanin"/>
          <w:sz w:val="28"/>
          <w:szCs w:val="28"/>
          <w:rtl/>
          <w:lang w:bidi="fa-IR"/>
        </w:rPr>
      </w:pPr>
    </w:p>
    <w:p w14:paraId="0BE2BDB0" w14:textId="77777777" w:rsidR="00E54FBF" w:rsidRDefault="00E54FBF" w:rsidP="00E54FBF">
      <w:pPr>
        <w:bidi/>
        <w:rPr>
          <w:rFonts w:cs="B Nazanin"/>
          <w:sz w:val="28"/>
          <w:szCs w:val="28"/>
          <w:rtl/>
          <w:lang w:bidi="fa-IR"/>
        </w:rPr>
      </w:pPr>
    </w:p>
    <w:p w14:paraId="1493D30B" w14:textId="77777777" w:rsidR="00D72099" w:rsidRPr="00E54FBF" w:rsidRDefault="00D72099" w:rsidP="00D72099">
      <w:pPr>
        <w:bidi/>
        <w:rPr>
          <w:rFonts w:cs="B Nazanin"/>
          <w:sz w:val="28"/>
          <w:szCs w:val="28"/>
          <w:rtl/>
          <w:lang w:bidi="fa-IR"/>
        </w:rPr>
      </w:pPr>
    </w:p>
    <w:p w14:paraId="06141921" w14:textId="77777777" w:rsidR="00E54FBF" w:rsidRPr="00E54FBF" w:rsidRDefault="00497C6C" w:rsidP="00497C6C">
      <w:pPr>
        <w:bidi/>
        <w:jc w:val="center"/>
        <w:rPr>
          <w:rFonts w:cs="B Nazanin"/>
          <w:sz w:val="28"/>
          <w:szCs w:val="28"/>
          <w:rtl/>
          <w:lang w:bidi="fa-IR"/>
        </w:rPr>
      </w:pPr>
      <w:r>
        <w:rPr>
          <w:noProof/>
          <w:lang w:eastAsia="en-US"/>
        </w:rPr>
        <w:drawing>
          <wp:inline distT="0" distB="0" distL="0" distR="0" wp14:anchorId="52FC6518" wp14:editId="37BF37F0">
            <wp:extent cx="5723116" cy="6660457"/>
            <wp:effectExtent l="0" t="0" r="0" b="762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23116" cy="6660457"/>
                    </a:xfrm>
                    <a:prstGeom prst="rect">
                      <a:avLst/>
                    </a:prstGeom>
                  </pic:spPr>
                </pic:pic>
              </a:graphicData>
            </a:graphic>
          </wp:inline>
        </w:drawing>
      </w:r>
    </w:p>
    <w:p w14:paraId="4C14A915" w14:textId="77777777" w:rsidR="00E54FBF" w:rsidRPr="00E54FBF" w:rsidRDefault="00E54FBF" w:rsidP="00E54FBF">
      <w:pPr>
        <w:bidi/>
        <w:jc w:val="center"/>
        <w:rPr>
          <w:rFonts w:cs="B Nazanin"/>
          <w:sz w:val="28"/>
          <w:szCs w:val="28"/>
          <w:rtl/>
          <w:lang w:bidi="fa-IR"/>
        </w:rPr>
      </w:pPr>
    </w:p>
    <w:p w14:paraId="4FA756E8" w14:textId="77777777" w:rsidR="00E54FBF" w:rsidRPr="00E54FBF" w:rsidRDefault="00E54FBF" w:rsidP="00E54FBF">
      <w:pPr>
        <w:bidi/>
        <w:rPr>
          <w:rFonts w:cs="B Nazanin"/>
          <w:sz w:val="28"/>
          <w:szCs w:val="28"/>
          <w:rtl/>
          <w:lang w:bidi="fa-IR"/>
        </w:rPr>
      </w:pPr>
    </w:p>
    <w:p w14:paraId="61BDD8AC" w14:textId="77777777" w:rsidR="00E54FBF" w:rsidRPr="00E54FBF" w:rsidRDefault="00E54FBF" w:rsidP="00E54FBF">
      <w:pPr>
        <w:bidi/>
        <w:rPr>
          <w:rFonts w:cs="B Nazanin"/>
          <w:sz w:val="28"/>
          <w:szCs w:val="28"/>
          <w:rtl/>
          <w:lang w:bidi="fa-IR"/>
        </w:rPr>
      </w:pPr>
    </w:p>
    <w:p w14:paraId="4B2E28E2" w14:textId="77777777" w:rsidR="00E54FBF" w:rsidRPr="00E54FBF" w:rsidRDefault="00E54FBF" w:rsidP="00E54FBF">
      <w:pPr>
        <w:bidi/>
        <w:rPr>
          <w:rFonts w:cs="B Nazanin"/>
          <w:sz w:val="28"/>
          <w:szCs w:val="28"/>
          <w:rtl/>
          <w:lang w:bidi="fa-IR"/>
        </w:rPr>
      </w:pPr>
    </w:p>
    <w:p w14:paraId="44E33D3E" w14:textId="77777777" w:rsidR="00E54FBF" w:rsidRPr="00E54FBF" w:rsidRDefault="00E54FBF" w:rsidP="00E54FBF">
      <w:pPr>
        <w:bidi/>
        <w:rPr>
          <w:rFonts w:cs="B Nazanin"/>
          <w:sz w:val="28"/>
          <w:szCs w:val="28"/>
          <w:rtl/>
          <w:lang w:bidi="fa-IR"/>
        </w:rPr>
      </w:pPr>
    </w:p>
    <w:p w14:paraId="5CB156E0" w14:textId="77777777" w:rsidR="00E54FBF" w:rsidRPr="00E54FBF" w:rsidRDefault="00497C6C" w:rsidP="0099314A">
      <w:pPr>
        <w:bidi/>
        <w:jc w:val="center"/>
        <w:rPr>
          <w:rFonts w:cs="B Nazanin"/>
          <w:sz w:val="28"/>
          <w:szCs w:val="28"/>
          <w:rtl/>
          <w:lang w:bidi="fa-IR"/>
        </w:rPr>
      </w:pPr>
      <w:r>
        <w:rPr>
          <w:noProof/>
          <w:lang w:eastAsia="en-US"/>
        </w:rPr>
        <w:drawing>
          <wp:inline distT="0" distB="0" distL="0" distR="0" wp14:anchorId="3DD1D372" wp14:editId="35A98D6A">
            <wp:extent cx="5723116" cy="6660457"/>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23116" cy="6660457"/>
                    </a:xfrm>
                    <a:prstGeom prst="rect">
                      <a:avLst/>
                    </a:prstGeom>
                  </pic:spPr>
                </pic:pic>
              </a:graphicData>
            </a:graphic>
          </wp:inline>
        </w:drawing>
      </w:r>
    </w:p>
    <w:p w14:paraId="1A5ECA09" w14:textId="77777777" w:rsidR="00E54FBF" w:rsidRPr="00E54FBF" w:rsidRDefault="00E54FBF" w:rsidP="00E54FBF">
      <w:pPr>
        <w:bidi/>
        <w:jc w:val="center"/>
        <w:rPr>
          <w:rFonts w:cs="B Nazanin"/>
          <w:sz w:val="28"/>
          <w:szCs w:val="28"/>
          <w:rtl/>
          <w:lang w:bidi="fa-IR"/>
        </w:rPr>
      </w:pPr>
    </w:p>
    <w:p w14:paraId="41797C02" w14:textId="77777777" w:rsidR="00E54FBF" w:rsidRPr="00E54FBF" w:rsidRDefault="00E54FBF" w:rsidP="00E54FBF">
      <w:pPr>
        <w:bidi/>
        <w:rPr>
          <w:rFonts w:cs="B Nazanin"/>
          <w:sz w:val="28"/>
          <w:szCs w:val="28"/>
          <w:rtl/>
          <w:lang w:bidi="fa-IR"/>
        </w:rPr>
      </w:pPr>
    </w:p>
    <w:p w14:paraId="6C97302A" w14:textId="77777777" w:rsidR="00E54FBF" w:rsidRPr="00E54FBF" w:rsidRDefault="00E54FBF" w:rsidP="00E54FBF">
      <w:pPr>
        <w:bidi/>
        <w:rPr>
          <w:rFonts w:cs="B Nazanin"/>
          <w:sz w:val="28"/>
          <w:szCs w:val="28"/>
          <w:rtl/>
          <w:lang w:bidi="fa-IR"/>
        </w:rPr>
      </w:pPr>
    </w:p>
    <w:p w14:paraId="7F1FBA7C" w14:textId="77777777" w:rsidR="00E54FBF" w:rsidRPr="00E54FBF" w:rsidRDefault="00E54FBF" w:rsidP="00E54FBF">
      <w:pPr>
        <w:bidi/>
        <w:rPr>
          <w:rFonts w:cs="B Nazanin"/>
          <w:sz w:val="28"/>
          <w:szCs w:val="28"/>
          <w:rtl/>
          <w:lang w:bidi="fa-IR"/>
        </w:rPr>
      </w:pPr>
    </w:p>
    <w:p w14:paraId="7F42115E" w14:textId="77777777" w:rsidR="00E54FBF" w:rsidRPr="00E54FBF" w:rsidRDefault="00E54FBF" w:rsidP="00E54FBF">
      <w:pPr>
        <w:bidi/>
        <w:jc w:val="center"/>
        <w:rPr>
          <w:rFonts w:cs="B Nazanin"/>
          <w:sz w:val="28"/>
          <w:szCs w:val="28"/>
          <w:rtl/>
          <w:lang w:bidi="fa-IR"/>
        </w:rPr>
      </w:pPr>
    </w:p>
    <w:p w14:paraId="24A139C3" w14:textId="77777777" w:rsidR="00E54FBF" w:rsidRPr="00E54FBF" w:rsidRDefault="00E54FBF" w:rsidP="00E54FBF">
      <w:pPr>
        <w:bidi/>
        <w:rPr>
          <w:rFonts w:cs="B Nazanin"/>
          <w:sz w:val="28"/>
          <w:szCs w:val="28"/>
          <w:rtl/>
          <w:lang w:bidi="fa-IR"/>
        </w:rPr>
      </w:pPr>
    </w:p>
    <w:p w14:paraId="5831B5FF" w14:textId="77777777" w:rsidR="00E54FBF" w:rsidRPr="00E54FBF" w:rsidRDefault="00497C6C" w:rsidP="00497C6C">
      <w:pPr>
        <w:bidi/>
        <w:jc w:val="center"/>
        <w:rPr>
          <w:rFonts w:cs="B Nazanin"/>
          <w:sz w:val="28"/>
          <w:szCs w:val="28"/>
          <w:rtl/>
          <w:lang w:bidi="fa-IR"/>
        </w:rPr>
      </w:pPr>
      <w:r>
        <w:rPr>
          <w:noProof/>
          <w:lang w:eastAsia="en-US"/>
        </w:rPr>
        <w:drawing>
          <wp:inline distT="0" distB="0" distL="0" distR="0" wp14:anchorId="44A2DC8C" wp14:editId="36F3B3D0">
            <wp:extent cx="5723116" cy="6660457"/>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23116" cy="6660457"/>
                    </a:xfrm>
                    <a:prstGeom prst="rect">
                      <a:avLst/>
                    </a:prstGeom>
                  </pic:spPr>
                </pic:pic>
              </a:graphicData>
            </a:graphic>
          </wp:inline>
        </w:drawing>
      </w:r>
    </w:p>
    <w:p w14:paraId="061FCE68" w14:textId="77777777" w:rsidR="00E54FBF" w:rsidRPr="00E54FBF" w:rsidRDefault="00E54FBF" w:rsidP="0099314A">
      <w:pPr>
        <w:bidi/>
        <w:jc w:val="center"/>
        <w:rPr>
          <w:rFonts w:cs="B Nazanin"/>
          <w:sz w:val="28"/>
          <w:szCs w:val="28"/>
          <w:rtl/>
          <w:lang w:bidi="fa-IR"/>
        </w:rPr>
      </w:pPr>
    </w:p>
    <w:p w14:paraId="0D3E2C4C" w14:textId="77777777" w:rsidR="00E54FBF" w:rsidRPr="00E54FBF" w:rsidRDefault="00E54FBF" w:rsidP="00E54FBF">
      <w:pPr>
        <w:bidi/>
        <w:rPr>
          <w:rFonts w:cs="B Nazanin"/>
          <w:sz w:val="28"/>
          <w:szCs w:val="28"/>
          <w:rtl/>
          <w:lang w:bidi="fa-IR"/>
        </w:rPr>
      </w:pPr>
    </w:p>
    <w:p w14:paraId="25362226" w14:textId="77777777" w:rsidR="00E54FBF" w:rsidRPr="00E54FBF" w:rsidRDefault="00E54FBF" w:rsidP="00E54FBF">
      <w:pPr>
        <w:bidi/>
        <w:rPr>
          <w:rFonts w:cs="B Nazanin"/>
          <w:sz w:val="28"/>
          <w:szCs w:val="28"/>
          <w:rtl/>
          <w:lang w:bidi="fa-IR"/>
        </w:rPr>
      </w:pPr>
    </w:p>
    <w:p w14:paraId="28C8CAAC" w14:textId="77777777" w:rsidR="00E54FBF" w:rsidRPr="00E54FBF" w:rsidRDefault="00E54FBF" w:rsidP="00E54FBF">
      <w:pPr>
        <w:bidi/>
        <w:jc w:val="center"/>
        <w:rPr>
          <w:rFonts w:cs="B Nazanin"/>
          <w:sz w:val="28"/>
          <w:szCs w:val="28"/>
          <w:rtl/>
          <w:lang w:bidi="fa-IR"/>
        </w:rPr>
      </w:pPr>
    </w:p>
    <w:p w14:paraId="3A13EB2C" w14:textId="77777777" w:rsidR="00E54FBF" w:rsidRPr="00E54FBF" w:rsidRDefault="00E54FBF" w:rsidP="00E54FBF">
      <w:pPr>
        <w:bidi/>
        <w:rPr>
          <w:rFonts w:cs="B Nazanin"/>
          <w:sz w:val="28"/>
          <w:szCs w:val="28"/>
          <w:rtl/>
          <w:lang w:bidi="fa-IR"/>
        </w:rPr>
      </w:pPr>
    </w:p>
    <w:p w14:paraId="2931C3CA" w14:textId="77777777" w:rsidR="00E54FBF" w:rsidRPr="00E54FBF" w:rsidRDefault="00E54FBF" w:rsidP="00E54FBF">
      <w:pPr>
        <w:bidi/>
        <w:rPr>
          <w:rFonts w:cs="B Nazanin"/>
          <w:sz w:val="28"/>
          <w:szCs w:val="28"/>
          <w:rtl/>
          <w:lang w:bidi="fa-IR"/>
        </w:rPr>
      </w:pPr>
    </w:p>
    <w:p w14:paraId="7530D6D3" w14:textId="77777777" w:rsidR="00E54FBF" w:rsidRPr="00E54FBF" w:rsidRDefault="00BA2E8A" w:rsidP="0099314A">
      <w:pPr>
        <w:bidi/>
        <w:jc w:val="center"/>
        <w:rPr>
          <w:rFonts w:cs="B Nazanin"/>
          <w:sz w:val="28"/>
          <w:szCs w:val="28"/>
          <w:rtl/>
          <w:lang w:bidi="fa-IR"/>
        </w:rPr>
      </w:pPr>
      <w:r>
        <w:rPr>
          <w:noProof/>
          <w:lang w:eastAsia="en-US"/>
        </w:rPr>
        <w:drawing>
          <wp:inline distT="0" distB="0" distL="0" distR="0" wp14:anchorId="3E45FAF2" wp14:editId="1DB8DB3A">
            <wp:extent cx="5723116" cy="6660457"/>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23116" cy="6660457"/>
                    </a:xfrm>
                    <a:prstGeom prst="rect">
                      <a:avLst/>
                    </a:prstGeom>
                  </pic:spPr>
                </pic:pic>
              </a:graphicData>
            </a:graphic>
          </wp:inline>
        </w:drawing>
      </w:r>
    </w:p>
    <w:p w14:paraId="6DAE5090" w14:textId="77777777" w:rsidR="00E54FBF" w:rsidRPr="00E54FBF" w:rsidRDefault="00E54FBF" w:rsidP="00E54FBF">
      <w:pPr>
        <w:bidi/>
        <w:rPr>
          <w:rFonts w:cs="B Nazanin"/>
          <w:sz w:val="28"/>
          <w:szCs w:val="28"/>
          <w:rtl/>
          <w:lang w:bidi="fa-IR"/>
        </w:rPr>
      </w:pPr>
    </w:p>
    <w:p w14:paraId="5355A484" w14:textId="77777777" w:rsidR="00E54FBF" w:rsidRDefault="00E54FBF" w:rsidP="00E54FBF">
      <w:pPr>
        <w:bidi/>
        <w:rPr>
          <w:rFonts w:cs="B Nazanin"/>
          <w:b/>
          <w:bCs/>
          <w:sz w:val="28"/>
          <w:szCs w:val="28"/>
          <w:lang w:bidi="fa-IR"/>
        </w:rPr>
      </w:pPr>
    </w:p>
    <w:p w14:paraId="17952DB4" w14:textId="77777777" w:rsidR="0099314A" w:rsidRDefault="0099314A" w:rsidP="0099314A">
      <w:pPr>
        <w:bidi/>
        <w:rPr>
          <w:rFonts w:cs="B Nazanin"/>
          <w:b/>
          <w:bCs/>
          <w:sz w:val="28"/>
          <w:szCs w:val="28"/>
          <w:lang w:bidi="fa-IR"/>
        </w:rPr>
      </w:pPr>
    </w:p>
    <w:p w14:paraId="51070C62" w14:textId="77777777" w:rsidR="0099314A" w:rsidRDefault="0099314A" w:rsidP="0099314A">
      <w:pPr>
        <w:bidi/>
        <w:rPr>
          <w:rFonts w:cs="B Nazanin"/>
          <w:b/>
          <w:bCs/>
          <w:sz w:val="28"/>
          <w:szCs w:val="28"/>
          <w:lang w:bidi="fa-IR"/>
        </w:rPr>
      </w:pPr>
    </w:p>
    <w:p w14:paraId="1672FC12" w14:textId="77777777" w:rsidR="0099314A" w:rsidRDefault="0099314A" w:rsidP="0099314A">
      <w:pPr>
        <w:bidi/>
        <w:rPr>
          <w:rFonts w:cs="B Nazanin"/>
          <w:b/>
          <w:bCs/>
          <w:sz w:val="28"/>
          <w:szCs w:val="28"/>
          <w:lang w:bidi="fa-IR"/>
        </w:rPr>
      </w:pPr>
    </w:p>
    <w:p w14:paraId="543D0AAA" w14:textId="77777777" w:rsidR="0099314A" w:rsidRDefault="00BA2E8A" w:rsidP="00BA2E8A">
      <w:pPr>
        <w:bidi/>
        <w:jc w:val="center"/>
        <w:rPr>
          <w:rFonts w:cs="B Nazanin"/>
          <w:b/>
          <w:bCs/>
          <w:sz w:val="28"/>
          <w:szCs w:val="28"/>
          <w:lang w:bidi="fa-IR"/>
        </w:rPr>
      </w:pPr>
      <w:r>
        <w:rPr>
          <w:noProof/>
          <w:lang w:eastAsia="en-US"/>
        </w:rPr>
        <w:drawing>
          <wp:inline distT="0" distB="0" distL="0" distR="0" wp14:anchorId="57BEF438" wp14:editId="53ABF25E">
            <wp:extent cx="5723116" cy="6660457"/>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23116" cy="6660457"/>
                    </a:xfrm>
                    <a:prstGeom prst="rect">
                      <a:avLst/>
                    </a:prstGeom>
                  </pic:spPr>
                </pic:pic>
              </a:graphicData>
            </a:graphic>
          </wp:inline>
        </w:drawing>
      </w:r>
    </w:p>
    <w:p w14:paraId="44CF0A94" w14:textId="77777777" w:rsidR="0099314A" w:rsidRDefault="0099314A" w:rsidP="0099314A">
      <w:pPr>
        <w:bidi/>
        <w:rPr>
          <w:rFonts w:cs="B Nazanin"/>
          <w:b/>
          <w:bCs/>
          <w:sz w:val="28"/>
          <w:szCs w:val="28"/>
          <w:lang w:bidi="fa-IR"/>
        </w:rPr>
      </w:pPr>
    </w:p>
    <w:p w14:paraId="55D59C0B" w14:textId="77777777" w:rsidR="0099314A" w:rsidRDefault="0099314A" w:rsidP="0099314A">
      <w:pPr>
        <w:bidi/>
        <w:rPr>
          <w:rFonts w:cs="B Nazanin"/>
          <w:b/>
          <w:bCs/>
          <w:sz w:val="28"/>
          <w:szCs w:val="28"/>
          <w:lang w:bidi="fa-IR"/>
        </w:rPr>
      </w:pPr>
    </w:p>
    <w:p w14:paraId="7ED02863" w14:textId="77777777" w:rsidR="0099314A" w:rsidRDefault="0099314A" w:rsidP="0099314A">
      <w:pPr>
        <w:bidi/>
        <w:rPr>
          <w:rFonts w:cs="B Nazanin"/>
          <w:b/>
          <w:bCs/>
          <w:sz w:val="28"/>
          <w:szCs w:val="28"/>
          <w:lang w:bidi="fa-IR"/>
        </w:rPr>
      </w:pPr>
    </w:p>
    <w:p w14:paraId="12AA485E" w14:textId="77777777" w:rsidR="0099314A" w:rsidRPr="00E54FBF" w:rsidRDefault="0099314A" w:rsidP="0099314A">
      <w:pPr>
        <w:bidi/>
        <w:rPr>
          <w:rFonts w:cs="B Nazanin"/>
          <w:b/>
          <w:bCs/>
          <w:sz w:val="28"/>
          <w:szCs w:val="28"/>
          <w:rtl/>
          <w:lang w:bidi="fa-IR"/>
        </w:rPr>
      </w:pPr>
    </w:p>
    <w:p w14:paraId="29A6EEEE" w14:textId="77777777" w:rsidR="00E54FBF" w:rsidRPr="00E54FBF" w:rsidRDefault="00E54FBF" w:rsidP="0099314A">
      <w:pPr>
        <w:bidi/>
        <w:jc w:val="center"/>
        <w:rPr>
          <w:rFonts w:cs="B Nazanin"/>
          <w:b/>
          <w:bCs/>
          <w:sz w:val="28"/>
          <w:szCs w:val="28"/>
          <w:rtl/>
          <w:lang w:bidi="fa-IR"/>
        </w:rPr>
      </w:pPr>
    </w:p>
    <w:p w14:paraId="0428DD75" w14:textId="77777777" w:rsidR="00E54FBF" w:rsidRPr="00E54FBF" w:rsidRDefault="00E54FBF" w:rsidP="00E54FBF">
      <w:pPr>
        <w:bidi/>
        <w:rPr>
          <w:rFonts w:cs="B Nazanin"/>
          <w:b/>
          <w:bCs/>
          <w:sz w:val="28"/>
          <w:szCs w:val="28"/>
          <w:rtl/>
          <w:lang w:bidi="fa-IR"/>
        </w:rPr>
      </w:pPr>
    </w:p>
    <w:p w14:paraId="2EC47F70" w14:textId="77777777" w:rsidR="00E54FBF" w:rsidRPr="00E54FBF" w:rsidRDefault="00BA2E8A" w:rsidP="00BA2E8A">
      <w:pPr>
        <w:bidi/>
        <w:jc w:val="center"/>
        <w:rPr>
          <w:rFonts w:cs="B Nazanin"/>
          <w:b/>
          <w:bCs/>
          <w:sz w:val="28"/>
          <w:szCs w:val="28"/>
          <w:rtl/>
          <w:lang w:bidi="fa-IR"/>
        </w:rPr>
      </w:pPr>
      <w:r>
        <w:rPr>
          <w:noProof/>
          <w:lang w:eastAsia="en-US"/>
        </w:rPr>
        <w:drawing>
          <wp:inline distT="0" distB="0" distL="0" distR="0" wp14:anchorId="067DDAD1" wp14:editId="25402F29">
            <wp:extent cx="5723116" cy="6660457"/>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23116" cy="6660457"/>
                    </a:xfrm>
                    <a:prstGeom prst="rect">
                      <a:avLst/>
                    </a:prstGeom>
                  </pic:spPr>
                </pic:pic>
              </a:graphicData>
            </a:graphic>
          </wp:inline>
        </w:drawing>
      </w:r>
    </w:p>
    <w:p w14:paraId="4359AC6D" w14:textId="77777777" w:rsidR="00E54FBF" w:rsidRPr="00E54FBF" w:rsidRDefault="00E54FBF" w:rsidP="00E54FBF">
      <w:pPr>
        <w:bidi/>
        <w:jc w:val="center"/>
        <w:rPr>
          <w:rFonts w:cs="B Nazanin"/>
          <w:b/>
          <w:bCs/>
          <w:sz w:val="28"/>
          <w:szCs w:val="28"/>
          <w:rtl/>
          <w:lang w:bidi="fa-IR"/>
        </w:rPr>
      </w:pPr>
    </w:p>
    <w:p w14:paraId="6238A90A" w14:textId="77777777" w:rsidR="00E54FBF" w:rsidRPr="00E54FBF" w:rsidRDefault="00E54FBF" w:rsidP="00E54FBF">
      <w:pPr>
        <w:bidi/>
        <w:rPr>
          <w:rFonts w:cs="B Nazanin"/>
          <w:b/>
          <w:bCs/>
          <w:sz w:val="28"/>
          <w:szCs w:val="28"/>
          <w:rtl/>
          <w:lang w:bidi="fa-IR"/>
        </w:rPr>
      </w:pPr>
    </w:p>
    <w:p w14:paraId="32B9BD80" w14:textId="77777777" w:rsidR="00E54FBF" w:rsidRPr="00E54FBF" w:rsidRDefault="00E54FBF" w:rsidP="00E54FBF">
      <w:pPr>
        <w:bidi/>
        <w:rPr>
          <w:rFonts w:cs="B Nazanin"/>
          <w:b/>
          <w:bCs/>
          <w:sz w:val="28"/>
          <w:szCs w:val="28"/>
          <w:rtl/>
          <w:lang w:bidi="fa-IR"/>
        </w:rPr>
      </w:pPr>
    </w:p>
    <w:p w14:paraId="1AA79B50" w14:textId="77777777" w:rsidR="00E54FBF" w:rsidRPr="00E54FBF" w:rsidRDefault="00E54FBF" w:rsidP="00E54FBF">
      <w:pPr>
        <w:bidi/>
        <w:rPr>
          <w:rFonts w:cs="B Nazanin"/>
          <w:b/>
          <w:bCs/>
          <w:sz w:val="28"/>
          <w:szCs w:val="28"/>
          <w:rtl/>
          <w:lang w:bidi="fa-IR"/>
        </w:rPr>
      </w:pPr>
    </w:p>
    <w:p w14:paraId="2AFE0E4D" w14:textId="77777777" w:rsidR="00E54FBF" w:rsidRPr="00E54FBF" w:rsidRDefault="00E54FBF" w:rsidP="00E54FBF">
      <w:pPr>
        <w:bidi/>
        <w:rPr>
          <w:rFonts w:cs="B Nazanin"/>
          <w:b/>
          <w:bCs/>
          <w:sz w:val="28"/>
          <w:szCs w:val="28"/>
          <w:rtl/>
          <w:lang w:bidi="fa-IR"/>
        </w:rPr>
      </w:pPr>
    </w:p>
    <w:p w14:paraId="6F776953" w14:textId="77777777" w:rsidR="00E54FBF" w:rsidRPr="00E54FBF" w:rsidRDefault="00BA2E8A" w:rsidP="00BA2E8A">
      <w:pPr>
        <w:bidi/>
        <w:jc w:val="center"/>
        <w:rPr>
          <w:rFonts w:cs="B Nazanin"/>
          <w:b/>
          <w:bCs/>
          <w:sz w:val="28"/>
          <w:szCs w:val="28"/>
          <w:rtl/>
          <w:lang w:bidi="fa-IR"/>
        </w:rPr>
      </w:pPr>
      <w:r>
        <w:rPr>
          <w:noProof/>
          <w:lang w:eastAsia="en-US"/>
        </w:rPr>
        <w:drawing>
          <wp:inline distT="0" distB="0" distL="0" distR="0" wp14:anchorId="2A5E0A51" wp14:editId="74BE97C5">
            <wp:extent cx="5723116" cy="6660457"/>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23116" cy="6660457"/>
                    </a:xfrm>
                    <a:prstGeom prst="rect">
                      <a:avLst/>
                    </a:prstGeom>
                  </pic:spPr>
                </pic:pic>
              </a:graphicData>
            </a:graphic>
          </wp:inline>
        </w:drawing>
      </w:r>
    </w:p>
    <w:p w14:paraId="53108EAF" w14:textId="77777777" w:rsidR="00E54FBF" w:rsidRPr="00E54FBF" w:rsidRDefault="00E54FBF" w:rsidP="0099314A">
      <w:pPr>
        <w:bidi/>
        <w:jc w:val="center"/>
        <w:rPr>
          <w:rFonts w:cs="B Nazanin"/>
          <w:b/>
          <w:bCs/>
          <w:sz w:val="28"/>
          <w:szCs w:val="28"/>
          <w:rtl/>
          <w:lang w:bidi="fa-IR"/>
        </w:rPr>
      </w:pPr>
    </w:p>
    <w:p w14:paraId="3D3EC164" w14:textId="77777777" w:rsidR="00E54FBF" w:rsidRPr="00E54FBF" w:rsidRDefault="00E54FBF" w:rsidP="00E54FBF">
      <w:pPr>
        <w:bidi/>
        <w:rPr>
          <w:rFonts w:cs="B Nazanin"/>
          <w:b/>
          <w:bCs/>
          <w:sz w:val="28"/>
          <w:szCs w:val="28"/>
          <w:rtl/>
          <w:lang w:bidi="fa-IR"/>
        </w:rPr>
      </w:pPr>
    </w:p>
    <w:p w14:paraId="2B8DEFCC" w14:textId="77777777" w:rsidR="00E54FBF" w:rsidRPr="00E54FBF" w:rsidRDefault="00E54FBF" w:rsidP="00E54FBF">
      <w:pPr>
        <w:bidi/>
        <w:jc w:val="center"/>
        <w:rPr>
          <w:rFonts w:cs="B Nazanin"/>
          <w:b/>
          <w:bCs/>
          <w:sz w:val="28"/>
          <w:szCs w:val="28"/>
          <w:rtl/>
          <w:lang w:bidi="fa-IR"/>
        </w:rPr>
      </w:pPr>
    </w:p>
    <w:p w14:paraId="7F35301C" w14:textId="77777777" w:rsidR="00E54FBF" w:rsidRPr="00E54FBF" w:rsidRDefault="00E54FBF" w:rsidP="00E54FBF">
      <w:pPr>
        <w:bidi/>
        <w:rPr>
          <w:rFonts w:cs="B Nazanin"/>
          <w:b/>
          <w:bCs/>
          <w:sz w:val="28"/>
          <w:szCs w:val="28"/>
          <w:rtl/>
          <w:lang w:bidi="fa-IR"/>
        </w:rPr>
      </w:pPr>
    </w:p>
    <w:p w14:paraId="36839B8E" w14:textId="77777777" w:rsidR="00E54FBF" w:rsidRPr="00E54FBF" w:rsidRDefault="00E54FBF" w:rsidP="00E54FBF">
      <w:pPr>
        <w:bidi/>
        <w:rPr>
          <w:rFonts w:cs="B Nazanin"/>
          <w:b/>
          <w:bCs/>
          <w:sz w:val="28"/>
          <w:szCs w:val="28"/>
          <w:rtl/>
          <w:lang w:bidi="fa-IR"/>
        </w:rPr>
      </w:pPr>
    </w:p>
    <w:p w14:paraId="71F37A50" w14:textId="77777777" w:rsidR="00E54FBF" w:rsidRPr="00E54FBF" w:rsidRDefault="00E54FBF" w:rsidP="00E54FBF">
      <w:pPr>
        <w:bidi/>
        <w:rPr>
          <w:rFonts w:cs="B Nazanin"/>
          <w:b/>
          <w:bCs/>
          <w:sz w:val="28"/>
          <w:szCs w:val="28"/>
          <w:rtl/>
          <w:lang w:bidi="fa-IR"/>
        </w:rPr>
      </w:pPr>
    </w:p>
    <w:p w14:paraId="24A84633" w14:textId="77777777" w:rsidR="00E54FBF" w:rsidRPr="00E54FBF" w:rsidRDefault="00BA2E8A" w:rsidP="0099314A">
      <w:pPr>
        <w:bidi/>
        <w:jc w:val="center"/>
        <w:rPr>
          <w:rFonts w:cs="B Nazanin"/>
          <w:b/>
          <w:bCs/>
          <w:sz w:val="28"/>
          <w:szCs w:val="28"/>
          <w:rtl/>
          <w:lang w:bidi="fa-IR"/>
        </w:rPr>
      </w:pPr>
      <w:r>
        <w:rPr>
          <w:noProof/>
          <w:lang w:eastAsia="en-US"/>
        </w:rPr>
        <w:drawing>
          <wp:inline distT="0" distB="0" distL="0" distR="0" wp14:anchorId="4ED1524F" wp14:editId="4F4F7059">
            <wp:extent cx="5723116" cy="6660457"/>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23116" cy="6660457"/>
                    </a:xfrm>
                    <a:prstGeom prst="rect">
                      <a:avLst/>
                    </a:prstGeom>
                  </pic:spPr>
                </pic:pic>
              </a:graphicData>
            </a:graphic>
          </wp:inline>
        </w:drawing>
      </w:r>
    </w:p>
    <w:p w14:paraId="6699E52C" w14:textId="77777777" w:rsidR="00E54FBF" w:rsidRPr="00E54FBF" w:rsidRDefault="00E54FBF" w:rsidP="00E54FBF">
      <w:pPr>
        <w:bidi/>
        <w:rPr>
          <w:rFonts w:cs="B Nazanin"/>
          <w:b/>
          <w:bCs/>
          <w:sz w:val="28"/>
          <w:szCs w:val="28"/>
          <w:rtl/>
          <w:lang w:bidi="fa-IR"/>
        </w:rPr>
      </w:pPr>
    </w:p>
    <w:p w14:paraId="38F9B03C" w14:textId="77777777" w:rsidR="00E54FBF" w:rsidRPr="00E54FBF" w:rsidRDefault="00E54FBF" w:rsidP="00E54FBF">
      <w:pPr>
        <w:bidi/>
        <w:rPr>
          <w:rFonts w:cs="B Nazanin"/>
          <w:b/>
          <w:bCs/>
          <w:sz w:val="28"/>
          <w:szCs w:val="28"/>
          <w:rtl/>
          <w:lang w:bidi="fa-IR"/>
        </w:rPr>
      </w:pPr>
    </w:p>
    <w:p w14:paraId="5DEAD32C" w14:textId="77777777" w:rsidR="00E54FBF" w:rsidRPr="00E54FBF" w:rsidRDefault="00E54FBF" w:rsidP="00E54FBF">
      <w:pPr>
        <w:bidi/>
        <w:jc w:val="center"/>
        <w:rPr>
          <w:rFonts w:cs="B Nazanin"/>
          <w:b/>
          <w:bCs/>
          <w:sz w:val="28"/>
          <w:szCs w:val="28"/>
          <w:rtl/>
          <w:lang w:bidi="fa-IR"/>
        </w:rPr>
      </w:pPr>
    </w:p>
    <w:p w14:paraId="14B435F9" w14:textId="77777777" w:rsidR="00E54FBF" w:rsidRPr="00E54FBF" w:rsidRDefault="00BA2E8A" w:rsidP="00BA2E8A">
      <w:pPr>
        <w:bidi/>
        <w:jc w:val="center"/>
        <w:rPr>
          <w:rFonts w:cs="B Nazanin"/>
          <w:b/>
          <w:bCs/>
          <w:sz w:val="28"/>
          <w:szCs w:val="28"/>
          <w:rtl/>
          <w:lang w:bidi="fa-IR"/>
        </w:rPr>
      </w:pPr>
      <w:r>
        <w:rPr>
          <w:noProof/>
          <w:lang w:eastAsia="en-US"/>
        </w:rPr>
        <w:drawing>
          <wp:inline distT="0" distB="0" distL="0" distR="0" wp14:anchorId="3595E365" wp14:editId="52416418">
            <wp:extent cx="5723116" cy="6660457"/>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23116" cy="6660457"/>
                    </a:xfrm>
                    <a:prstGeom prst="rect">
                      <a:avLst/>
                    </a:prstGeom>
                  </pic:spPr>
                </pic:pic>
              </a:graphicData>
            </a:graphic>
          </wp:inline>
        </w:drawing>
      </w:r>
    </w:p>
    <w:p w14:paraId="60875604" w14:textId="77777777" w:rsidR="00E54FBF" w:rsidRPr="00E54FBF" w:rsidRDefault="00E54FBF" w:rsidP="00E54FBF">
      <w:pPr>
        <w:bidi/>
        <w:rPr>
          <w:rFonts w:cs="B Nazanin"/>
          <w:b/>
          <w:bCs/>
          <w:sz w:val="28"/>
          <w:szCs w:val="28"/>
          <w:rtl/>
          <w:lang w:bidi="fa-IR"/>
        </w:rPr>
      </w:pPr>
    </w:p>
    <w:p w14:paraId="42FBB903" w14:textId="77777777" w:rsidR="00E54FBF" w:rsidRPr="00E54FBF" w:rsidRDefault="00E54FBF" w:rsidP="00E54FBF">
      <w:pPr>
        <w:bidi/>
        <w:rPr>
          <w:rFonts w:cs="B Nazanin"/>
          <w:b/>
          <w:bCs/>
          <w:sz w:val="28"/>
          <w:szCs w:val="28"/>
          <w:rtl/>
          <w:lang w:bidi="fa-IR"/>
        </w:rPr>
      </w:pPr>
    </w:p>
    <w:p w14:paraId="4DF56E99" w14:textId="77777777" w:rsidR="00E54FBF" w:rsidRPr="00E54FBF" w:rsidRDefault="00E54FBF" w:rsidP="00E54FBF">
      <w:pPr>
        <w:bidi/>
        <w:rPr>
          <w:rFonts w:cs="B Nazanin"/>
          <w:b/>
          <w:bCs/>
          <w:sz w:val="28"/>
          <w:szCs w:val="28"/>
          <w:rtl/>
          <w:lang w:bidi="fa-IR"/>
        </w:rPr>
      </w:pPr>
    </w:p>
    <w:p w14:paraId="5BA0BA7F" w14:textId="77777777" w:rsidR="00E54FBF" w:rsidRDefault="00E54FBF" w:rsidP="00E54FBF">
      <w:pPr>
        <w:bidi/>
        <w:rPr>
          <w:rFonts w:cs="B Nazanin"/>
          <w:b/>
          <w:bCs/>
          <w:sz w:val="28"/>
          <w:szCs w:val="28"/>
          <w:lang w:bidi="fa-IR"/>
        </w:rPr>
      </w:pPr>
    </w:p>
    <w:p w14:paraId="401F8EF3" w14:textId="77777777" w:rsidR="0099314A" w:rsidRPr="00E54FBF" w:rsidRDefault="0099314A" w:rsidP="0099314A">
      <w:pPr>
        <w:bidi/>
        <w:rPr>
          <w:rFonts w:cs="B Nazanin"/>
          <w:b/>
          <w:bCs/>
          <w:sz w:val="28"/>
          <w:szCs w:val="28"/>
          <w:rtl/>
          <w:lang w:bidi="fa-IR"/>
        </w:rPr>
      </w:pPr>
    </w:p>
    <w:p w14:paraId="15BBE0F0" w14:textId="77777777" w:rsidR="00E54FBF" w:rsidRPr="00E54FBF" w:rsidRDefault="00BA2E8A" w:rsidP="00BA2E8A">
      <w:pPr>
        <w:bidi/>
        <w:jc w:val="center"/>
        <w:rPr>
          <w:rFonts w:cs="B Nazanin"/>
          <w:b/>
          <w:bCs/>
          <w:sz w:val="28"/>
          <w:szCs w:val="28"/>
          <w:rtl/>
          <w:lang w:bidi="fa-IR"/>
        </w:rPr>
      </w:pPr>
      <w:r>
        <w:rPr>
          <w:noProof/>
          <w:lang w:eastAsia="en-US"/>
        </w:rPr>
        <w:drawing>
          <wp:inline distT="0" distB="0" distL="0" distR="0" wp14:anchorId="31A9D4B8" wp14:editId="5B52752D">
            <wp:extent cx="5723116" cy="6660457"/>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23116" cy="6660457"/>
                    </a:xfrm>
                    <a:prstGeom prst="rect">
                      <a:avLst/>
                    </a:prstGeom>
                  </pic:spPr>
                </pic:pic>
              </a:graphicData>
            </a:graphic>
          </wp:inline>
        </w:drawing>
      </w:r>
    </w:p>
    <w:p w14:paraId="63B116CD" w14:textId="77777777" w:rsidR="00E54FBF" w:rsidRPr="00E54FBF" w:rsidRDefault="00E54FBF" w:rsidP="00E54FBF">
      <w:pPr>
        <w:bidi/>
        <w:rPr>
          <w:rFonts w:cs="B Nazanin"/>
          <w:b/>
          <w:bCs/>
          <w:sz w:val="28"/>
          <w:szCs w:val="28"/>
          <w:rtl/>
          <w:lang w:bidi="fa-IR"/>
        </w:rPr>
      </w:pPr>
    </w:p>
    <w:p w14:paraId="1BC4987B" w14:textId="77777777" w:rsidR="00E54FBF" w:rsidRPr="00E54FBF" w:rsidRDefault="00E54FBF" w:rsidP="00E54FBF">
      <w:pPr>
        <w:bidi/>
        <w:rPr>
          <w:rFonts w:cs="B Nazanin"/>
          <w:b/>
          <w:bCs/>
          <w:sz w:val="28"/>
          <w:szCs w:val="28"/>
          <w:rtl/>
          <w:lang w:bidi="fa-IR"/>
        </w:rPr>
      </w:pPr>
    </w:p>
    <w:p w14:paraId="601A70A3" w14:textId="77777777" w:rsidR="00E54FBF" w:rsidRPr="00E54FBF" w:rsidRDefault="00E54FBF" w:rsidP="00E54FBF">
      <w:pPr>
        <w:bidi/>
        <w:rPr>
          <w:rFonts w:cs="B Nazanin"/>
          <w:b/>
          <w:bCs/>
          <w:sz w:val="28"/>
          <w:szCs w:val="28"/>
          <w:rtl/>
          <w:lang w:bidi="fa-IR"/>
        </w:rPr>
      </w:pPr>
    </w:p>
    <w:p w14:paraId="716001C4" w14:textId="77777777" w:rsidR="00E54FBF" w:rsidRPr="00E54FBF" w:rsidRDefault="00E54FBF" w:rsidP="00E54FBF">
      <w:pPr>
        <w:bidi/>
        <w:rPr>
          <w:rFonts w:cs="B Nazanin"/>
          <w:b/>
          <w:bCs/>
          <w:sz w:val="28"/>
          <w:szCs w:val="28"/>
          <w:rtl/>
          <w:lang w:bidi="fa-IR"/>
        </w:rPr>
      </w:pPr>
    </w:p>
    <w:p w14:paraId="0B30B345" w14:textId="77777777" w:rsidR="00D72099" w:rsidRDefault="00D72099" w:rsidP="00D72099">
      <w:pPr>
        <w:bidi/>
        <w:rPr>
          <w:rFonts w:cs="B Nazanin"/>
          <w:b/>
          <w:bCs/>
          <w:sz w:val="28"/>
          <w:szCs w:val="28"/>
          <w:rtl/>
          <w:lang w:bidi="fa-IR"/>
        </w:rPr>
      </w:pPr>
    </w:p>
    <w:p w14:paraId="665A034E" w14:textId="77777777" w:rsidR="0044297C" w:rsidRDefault="0044297C" w:rsidP="00D72099">
      <w:pPr>
        <w:bidi/>
        <w:rPr>
          <w:rFonts w:cs="B Nazanin"/>
          <w:b/>
          <w:bCs/>
          <w:sz w:val="28"/>
          <w:szCs w:val="28"/>
          <w:lang w:bidi="fa-IR"/>
        </w:rPr>
      </w:pPr>
    </w:p>
    <w:p w14:paraId="263DABBE" w14:textId="77777777" w:rsidR="0044297C" w:rsidRPr="0044297C" w:rsidRDefault="0044297C" w:rsidP="0044297C">
      <w:pPr>
        <w:bidi/>
        <w:rPr>
          <w:rFonts w:cs="B Nazanin"/>
          <w:sz w:val="28"/>
          <w:szCs w:val="28"/>
          <w:lang w:bidi="fa-IR"/>
        </w:rPr>
      </w:pPr>
    </w:p>
    <w:p w14:paraId="26F25AC9" w14:textId="77777777" w:rsidR="0044297C" w:rsidRDefault="0044297C" w:rsidP="0044297C">
      <w:pPr>
        <w:bidi/>
        <w:rPr>
          <w:rFonts w:cs="B Nazanin"/>
          <w:sz w:val="28"/>
          <w:szCs w:val="28"/>
          <w:lang w:bidi="fa-IR"/>
        </w:rPr>
      </w:pPr>
    </w:p>
    <w:p w14:paraId="3A91A4CA" w14:textId="77777777" w:rsidR="00D72099" w:rsidRDefault="00BA2E8A" w:rsidP="0044297C">
      <w:pPr>
        <w:bidi/>
        <w:jc w:val="center"/>
        <w:rPr>
          <w:rFonts w:cs="B Nazanin"/>
          <w:sz w:val="28"/>
          <w:szCs w:val="28"/>
          <w:lang w:bidi="fa-IR"/>
        </w:rPr>
      </w:pPr>
      <w:r>
        <w:rPr>
          <w:noProof/>
          <w:lang w:eastAsia="en-US"/>
        </w:rPr>
        <w:drawing>
          <wp:inline distT="0" distB="0" distL="0" distR="0" wp14:anchorId="0566337E" wp14:editId="3CD20AB7">
            <wp:extent cx="5723116" cy="6660457"/>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23116" cy="6660457"/>
                    </a:xfrm>
                    <a:prstGeom prst="rect">
                      <a:avLst/>
                    </a:prstGeom>
                  </pic:spPr>
                </pic:pic>
              </a:graphicData>
            </a:graphic>
          </wp:inline>
        </w:drawing>
      </w:r>
    </w:p>
    <w:p w14:paraId="006BB613" w14:textId="77777777" w:rsidR="00BA2E8A" w:rsidRDefault="00BA2E8A" w:rsidP="00BA2E8A">
      <w:pPr>
        <w:bidi/>
        <w:jc w:val="center"/>
        <w:rPr>
          <w:rFonts w:cs="B Nazanin"/>
          <w:sz w:val="28"/>
          <w:szCs w:val="28"/>
          <w:lang w:bidi="fa-IR"/>
        </w:rPr>
      </w:pPr>
    </w:p>
    <w:p w14:paraId="3F349E77" w14:textId="77777777" w:rsidR="00BA2E8A" w:rsidRDefault="00BA2E8A" w:rsidP="00BA2E8A">
      <w:pPr>
        <w:bidi/>
        <w:jc w:val="center"/>
        <w:rPr>
          <w:rFonts w:cs="B Nazanin"/>
          <w:sz w:val="28"/>
          <w:szCs w:val="28"/>
          <w:lang w:bidi="fa-IR"/>
        </w:rPr>
      </w:pPr>
    </w:p>
    <w:p w14:paraId="60B01179" w14:textId="77777777" w:rsidR="00BA2E8A" w:rsidRDefault="00BA2E8A" w:rsidP="00BA2E8A">
      <w:pPr>
        <w:bidi/>
        <w:jc w:val="center"/>
        <w:rPr>
          <w:rFonts w:cs="B Nazanin"/>
          <w:sz w:val="28"/>
          <w:szCs w:val="28"/>
          <w:lang w:bidi="fa-IR"/>
        </w:rPr>
      </w:pPr>
    </w:p>
    <w:p w14:paraId="5D9B36E2" w14:textId="77777777" w:rsidR="00BA2E8A" w:rsidRDefault="00BA2E8A" w:rsidP="00BA2E8A">
      <w:pPr>
        <w:bidi/>
        <w:jc w:val="center"/>
        <w:rPr>
          <w:rFonts w:cs="B Nazanin"/>
          <w:sz w:val="28"/>
          <w:szCs w:val="28"/>
          <w:lang w:bidi="fa-IR"/>
        </w:rPr>
      </w:pPr>
    </w:p>
    <w:p w14:paraId="26955378" w14:textId="77777777" w:rsidR="00BA2E8A" w:rsidRDefault="00BA2E8A" w:rsidP="00BA2E8A">
      <w:pPr>
        <w:bidi/>
        <w:jc w:val="center"/>
        <w:rPr>
          <w:rFonts w:cs="B Nazanin"/>
          <w:sz w:val="28"/>
          <w:szCs w:val="28"/>
          <w:lang w:bidi="fa-IR"/>
        </w:rPr>
      </w:pPr>
    </w:p>
    <w:p w14:paraId="49AFF47D" w14:textId="77777777" w:rsidR="00BA2E8A" w:rsidRDefault="00BA2E8A" w:rsidP="00BA2E8A">
      <w:pPr>
        <w:bidi/>
        <w:jc w:val="center"/>
        <w:rPr>
          <w:rFonts w:cs="B Nazanin"/>
          <w:sz w:val="28"/>
          <w:szCs w:val="28"/>
          <w:lang w:bidi="fa-IR"/>
        </w:rPr>
      </w:pPr>
      <w:r>
        <w:rPr>
          <w:noProof/>
          <w:lang w:eastAsia="en-US"/>
        </w:rPr>
        <w:drawing>
          <wp:inline distT="0" distB="0" distL="0" distR="0" wp14:anchorId="60F1F32F" wp14:editId="3D0B30B6">
            <wp:extent cx="5723116" cy="6660457"/>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23116" cy="6660457"/>
                    </a:xfrm>
                    <a:prstGeom prst="rect">
                      <a:avLst/>
                    </a:prstGeom>
                  </pic:spPr>
                </pic:pic>
              </a:graphicData>
            </a:graphic>
          </wp:inline>
        </w:drawing>
      </w:r>
    </w:p>
    <w:p w14:paraId="7E434DB3" w14:textId="77777777" w:rsidR="00AF0DEB" w:rsidRDefault="00AF0DEB" w:rsidP="00AF0DEB">
      <w:pPr>
        <w:bidi/>
        <w:jc w:val="center"/>
        <w:rPr>
          <w:rFonts w:cs="B Nazanin"/>
          <w:sz w:val="28"/>
          <w:szCs w:val="28"/>
          <w:lang w:bidi="fa-IR"/>
        </w:rPr>
      </w:pPr>
    </w:p>
    <w:p w14:paraId="7708DA9D" w14:textId="77777777" w:rsidR="00AF0DEB" w:rsidRDefault="00AF0DEB" w:rsidP="00AF0DEB">
      <w:pPr>
        <w:bidi/>
        <w:jc w:val="center"/>
        <w:rPr>
          <w:rFonts w:cs="B Nazanin"/>
          <w:sz w:val="28"/>
          <w:szCs w:val="28"/>
          <w:lang w:bidi="fa-IR"/>
        </w:rPr>
      </w:pPr>
    </w:p>
    <w:p w14:paraId="29B7AC5A" w14:textId="77777777" w:rsidR="00AF0DEB" w:rsidRDefault="00AF0DEB" w:rsidP="00AF0DEB">
      <w:pPr>
        <w:bidi/>
        <w:jc w:val="center"/>
        <w:rPr>
          <w:rFonts w:cs="B Nazanin"/>
          <w:sz w:val="28"/>
          <w:szCs w:val="28"/>
          <w:lang w:bidi="fa-IR"/>
        </w:rPr>
      </w:pPr>
    </w:p>
    <w:p w14:paraId="065BC128" w14:textId="77777777" w:rsidR="00AF0DEB" w:rsidRDefault="00AF0DEB" w:rsidP="00AF0DEB">
      <w:pPr>
        <w:bidi/>
        <w:jc w:val="both"/>
        <w:rPr>
          <w:noProof/>
          <w:lang w:eastAsia="en-US"/>
        </w:rPr>
      </w:pPr>
      <w:r w:rsidRPr="00AF0DEB">
        <w:rPr>
          <w:rFonts w:cs="B Nazanin" w:hint="cs"/>
          <w:b/>
          <w:bCs/>
          <w:sz w:val="28"/>
          <w:szCs w:val="28"/>
          <w:rtl/>
          <w:lang w:bidi="fa-IR"/>
        </w:rPr>
        <w:t>طراحی فونداسیون</w:t>
      </w:r>
    </w:p>
    <w:p w14:paraId="090DC173" w14:textId="77777777" w:rsidR="00AF0DEB" w:rsidRPr="00AF0DEB" w:rsidRDefault="00AF0DEB" w:rsidP="00AF0DEB">
      <w:pPr>
        <w:bidi/>
        <w:jc w:val="both"/>
        <w:rPr>
          <w:noProof/>
          <w:rtl/>
          <w:lang w:eastAsia="en-US"/>
        </w:rPr>
      </w:pPr>
      <w:r w:rsidRPr="00AF0DEB">
        <w:rPr>
          <w:rFonts w:hint="cs"/>
          <w:noProof/>
          <w:rtl/>
          <w:lang w:eastAsia="en-US"/>
        </w:rPr>
        <w:t xml:space="preserve"> </w:t>
      </w:r>
    </w:p>
    <w:p w14:paraId="6FC308CE" w14:textId="77777777" w:rsidR="005B6833" w:rsidRDefault="00AF0DEB" w:rsidP="00AF0DEB">
      <w:pPr>
        <w:bidi/>
        <w:jc w:val="center"/>
        <w:rPr>
          <w:rFonts w:cs="B Nazanin"/>
          <w:sz w:val="28"/>
          <w:szCs w:val="28"/>
          <w:lang w:bidi="fa-IR"/>
        </w:rPr>
      </w:pPr>
      <w:r>
        <w:rPr>
          <w:noProof/>
          <w:lang w:eastAsia="en-US"/>
        </w:rPr>
        <w:drawing>
          <wp:inline distT="0" distB="0" distL="0" distR="0" wp14:anchorId="71587966" wp14:editId="6A36429A">
            <wp:extent cx="3406140" cy="4391191"/>
            <wp:effectExtent l="0" t="0" r="381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409527" cy="4395557"/>
                    </a:xfrm>
                    <a:prstGeom prst="rect">
                      <a:avLst/>
                    </a:prstGeom>
                  </pic:spPr>
                </pic:pic>
              </a:graphicData>
            </a:graphic>
          </wp:inline>
        </w:drawing>
      </w:r>
    </w:p>
    <w:p w14:paraId="2835B13C" w14:textId="77777777" w:rsidR="005B6833" w:rsidRPr="005B6833" w:rsidRDefault="005B6833" w:rsidP="005B6833">
      <w:pPr>
        <w:bidi/>
        <w:rPr>
          <w:rFonts w:cs="B Nazanin"/>
          <w:sz w:val="28"/>
          <w:szCs w:val="28"/>
          <w:lang w:bidi="fa-IR"/>
        </w:rPr>
      </w:pPr>
    </w:p>
    <w:p w14:paraId="2EDD21F1" w14:textId="77777777" w:rsidR="005B6833" w:rsidRDefault="005B6833" w:rsidP="005B6833">
      <w:pPr>
        <w:bidi/>
        <w:rPr>
          <w:rFonts w:cs="B Nazanin"/>
          <w:sz w:val="28"/>
          <w:szCs w:val="28"/>
          <w:lang w:bidi="fa-IR"/>
        </w:rPr>
      </w:pPr>
    </w:p>
    <w:p w14:paraId="746BD78A" w14:textId="77777777" w:rsidR="005B6833" w:rsidRDefault="005B6833" w:rsidP="005B6833">
      <w:pPr>
        <w:bidi/>
        <w:jc w:val="center"/>
        <w:rPr>
          <w:rFonts w:cs="B Nazanin"/>
          <w:sz w:val="28"/>
          <w:szCs w:val="28"/>
          <w:lang w:bidi="fa-IR"/>
        </w:rPr>
      </w:pPr>
      <w:r>
        <w:rPr>
          <w:noProof/>
          <w:lang w:eastAsia="en-US"/>
        </w:rPr>
        <w:lastRenderedPageBreak/>
        <w:drawing>
          <wp:inline distT="0" distB="0" distL="0" distR="0" wp14:anchorId="3EA5F439" wp14:editId="7F970638">
            <wp:extent cx="5784081" cy="4785775"/>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84081" cy="4785775"/>
                    </a:xfrm>
                    <a:prstGeom prst="rect">
                      <a:avLst/>
                    </a:prstGeom>
                  </pic:spPr>
                </pic:pic>
              </a:graphicData>
            </a:graphic>
          </wp:inline>
        </w:drawing>
      </w:r>
    </w:p>
    <w:p w14:paraId="6838C3CA" w14:textId="77777777" w:rsidR="005B6833" w:rsidRPr="005B6833" w:rsidRDefault="005B6833" w:rsidP="005B6833">
      <w:pPr>
        <w:bidi/>
        <w:rPr>
          <w:rFonts w:cs="B Nazanin"/>
          <w:sz w:val="28"/>
          <w:szCs w:val="28"/>
          <w:lang w:bidi="fa-IR"/>
        </w:rPr>
      </w:pPr>
    </w:p>
    <w:p w14:paraId="64BC038F" w14:textId="77777777" w:rsidR="00BE37B7" w:rsidRDefault="00BE37B7" w:rsidP="00BE37B7">
      <w:pPr>
        <w:tabs>
          <w:tab w:val="left" w:pos="4516"/>
        </w:tabs>
        <w:bidi/>
        <w:jc w:val="center"/>
        <w:rPr>
          <w:rFonts w:cs="B Nazanin"/>
          <w:sz w:val="28"/>
          <w:szCs w:val="28"/>
          <w:lang w:bidi="fa-IR"/>
        </w:rPr>
      </w:pPr>
    </w:p>
    <w:p w14:paraId="1BE1635D" w14:textId="77777777" w:rsidR="00BE37B7" w:rsidRPr="00BE37B7" w:rsidRDefault="00BE37B7" w:rsidP="00BE37B7">
      <w:pPr>
        <w:bidi/>
        <w:rPr>
          <w:rFonts w:cs="B Nazanin"/>
          <w:sz w:val="28"/>
          <w:szCs w:val="28"/>
          <w:lang w:bidi="fa-IR"/>
        </w:rPr>
      </w:pPr>
    </w:p>
    <w:p w14:paraId="30AD952B" w14:textId="77777777" w:rsidR="00BE37B7" w:rsidRDefault="00BE37B7" w:rsidP="00BE37B7">
      <w:pPr>
        <w:bidi/>
        <w:rPr>
          <w:rFonts w:cs="B Nazanin"/>
          <w:sz w:val="28"/>
          <w:szCs w:val="28"/>
          <w:lang w:bidi="fa-IR"/>
        </w:rPr>
      </w:pPr>
    </w:p>
    <w:p w14:paraId="0E4056CF" w14:textId="77777777" w:rsidR="00BE37B7" w:rsidRDefault="00BE37B7" w:rsidP="00BE37B7">
      <w:pPr>
        <w:bidi/>
        <w:jc w:val="center"/>
        <w:rPr>
          <w:rFonts w:cs="B Nazanin"/>
          <w:sz w:val="28"/>
          <w:szCs w:val="28"/>
          <w:lang w:bidi="fa-IR"/>
        </w:rPr>
      </w:pPr>
    </w:p>
    <w:p w14:paraId="554F01EA" w14:textId="77777777" w:rsidR="00BE37B7" w:rsidRDefault="00BE37B7" w:rsidP="00BE37B7">
      <w:pPr>
        <w:bidi/>
        <w:rPr>
          <w:rFonts w:cs="B Nazanin"/>
          <w:sz w:val="28"/>
          <w:szCs w:val="28"/>
          <w:lang w:bidi="fa-IR"/>
        </w:rPr>
      </w:pPr>
    </w:p>
    <w:p w14:paraId="5309491F" w14:textId="77777777" w:rsidR="00BE37B7" w:rsidRPr="00BE37B7" w:rsidRDefault="00BE37B7" w:rsidP="00BE37B7">
      <w:pPr>
        <w:bidi/>
        <w:rPr>
          <w:rFonts w:cs="B Nazanin"/>
          <w:sz w:val="28"/>
          <w:szCs w:val="28"/>
          <w:lang w:bidi="fa-IR"/>
        </w:rPr>
      </w:pPr>
    </w:p>
    <w:p w14:paraId="2646FF4F" w14:textId="77777777" w:rsidR="00BE37B7" w:rsidRPr="00BE37B7" w:rsidRDefault="00BE37B7" w:rsidP="00BE37B7">
      <w:pPr>
        <w:bidi/>
        <w:rPr>
          <w:rFonts w:cs="B Nazanin"/>
          <w:sz w:val="28"/>
          <w:szCs w:val="28"/>
          <w:lang w:bidi="fa-IR"/>
        </w:rPr>
      </w:pPr>
    </w:p>
    <w:p w14:paraId="0CBD3366" w14:textId="77777777" w:rsidR="00BE37B7" w:rsidRPr="00BE37B7" w:rsidRDefault="00BE37B7" w:rsidP="00BE37B7">
      <w:pPr>
        <w:bidi/>
        <w:rPr>
          <w:rFonts w:cs="B Nazanin"/>
          <w:sz w:val="28"/>
          <w:szCs w:val="28"/>
          <w:lang w:bidi="fa-IR"/>
        </w:rPr>
      </w:pPr>
    </w:p>
    <w:p w14:paraId="51697E49" w14:textId="77777777" w:rsidR="00BE37B7" w:rsidRPr="00BE37B7" w:rsidRDefault="00BE37B7" w:rsidP="00BE37B7">
      <w:pPr>
        <w:bidi/>
        <w:rPr>
          <w:rFonts w:cs="B Nazanin"/>
          <w:sz w:val="28"/>
          <w:szCs w:val="28"/>
          <w:lang w:bidi="fa-IR"/>
        </w:rPr>
      </w:pPr>
    </w:p>
    <w:p w14:paraId="571E9321" w14:textId="77777777" w:rsidR="00BE37B7" w:rsidRPr="00BE37B7" w:rsidRDefault="00BE37B7" w:rsidP="00BE37B7">
      <w:pPr>
        <w:bidi/>
        <w:rPr>
          <w:rFonts w:cs="B Nazanin"/>
          <w:sz w:val="28"/>
          <w:szCs w:val="28"/>
          <w:lang w:bidi="fa-IR"/>
        </w:rPr>
      </w:pPr>
    </w:p>
    <w:p w14:paraId="4AFF464F" w14:textId="77777777" w:rsidR="00BE37B7" w:rsidRPr="00BE37B7" w:rsidRDefault="00BE37B7" w:rsidP="00BE37B7">
      <w:pPr>
        <w:bidi/>
        <w:rPr>
          <w:rFonts w:cs="B Nazanin"/>
          <w:sz w:val="28"/>
          <w:szCs w:val="28"/>
          <w:lang w:bidi="fa-IR"/>
        </w:rPr>
      </w:pPr>
    </w:p>
    <w:p w14:paraId="3E391F10" w14:textId="77777777" w:rsidR="00BE37B7" w:rsidRDefault="00BE37B7" w:rsidP="00BE37B7">
      <w:pPr>
        <w:bidi/>
        <w:rPr>
          <w:rFonts w:cs="B Nazanin"/>
          <w:sz w:val="28"/>
          <w:szCs w:val="28"/>
          <w:lang w:bidi="fa-IR"/>
        </w:rPr>
      </w:pPr>
    </w:p>
    <w:p w14:paraId="306984E7" w14:textId="77777777" w:rsidR="00BE37B7" w:rsidRDefault="00BE37B7" w:rsidP="00BE37B7">
      <w:pPr>
        <w:bidi/>
        <w:jc w:val="center"/>
        <w:rPr>
          <w:rFonts w:cs="B Nazanin"/>
          <w:sz w:val="28"/>
          <w:szCs w:val="28"/>
          <w:lang w:bidi="fa-IR"/>
        </w:rPr>
      </w:pPr>
    </w:p>
    <w:p w14:paraId="5B1C4E75" w14:textId="77777777" w:rsidR="00BE37B7" w:rsidRDefault="00BE37B7" w:rsidP="00BE37B7">
      <w:pPr>
        <w:bidi/>
        <w:jc w:val="center"/>
        <w:rPr>
          <w:rFonts w:cs="B Nazanin"/>
          <w:sz w:val="28"/>
          <w:szCs w:val="28"/>
          <w:lang w:bidi="fa-IR"/>
        </w:rPr>
      </w:pPr>
    </w:p>
    <w:p w14:paraId="67FAD5B6" w14:textId="77777777" w:rsidR="00BE37B7" w:rsidRPr="00BE37B7" w:rsidRDefault="00BE37B7" w:rsidP="00037228">
      <w:pPr>
        <w:bidi/>
        <w:rPr>
          <w:rFonts w:cs="B Nazanin"/>
          <w:sz w:val="28"/>
          <w:szCs w:val="28"/>
          <w:lang w:bidi="fa-IR"/>
        </w:rPr>
      </w:pPr>
    </w:p>
    <w:p w14:paraId="1CE5A6F3" w14:textId="77777777" w:rsidR="005B6833" w:rsidRPr="00BE37B7" w:rsidRDefault="005B6833" w:rsidP="00BE37B7">
      <w:pPr>
        <w:bidi/>
        <w:jc w:val="center"/>
        <w:rPr>
          <w:rFonts w:cs="B Nazanin"/>
          <w:sz w:val="28"/>
          <w:szCs w:val="28"/>
          <w:lang w:bidi="fa-IR"/>
        </w:rPr>
      </w:pPr>
    </w:p>
    <w:p w14:paraId="3142671C" w14:textId="77777777" w:rsidR="005B6833" w:rsidRDefault="005B6833" w:rsidP="005B6833">
      <w:pPr>
        <w:bidi/>
        <w:jc w:val="center"/>
        <w:rPr>
          <w:rFonts w:cs="B Nazanin"/>
          <w:sz w:val="28"/>
          <w:szCs w:val="28"/>
          <w:lang w:bidi="fa-IR"/>
        </w:rPr>
      </w:pPr>
      <w:r>
        <w:rPr>
          <w:noProof/>
          <w:lang w:eastAsia="en-US"/>
        </w:rPr>
        <w:drawing>
          <wp:inline distT="0" distB="0" distL="0" distR="0" wp14:anchorId="5FD6988A" wp14:editId="46A6CC43">
            <wp:extent cx="6327140" cy="52012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327140" cy="5201285"/>
                    </a:xfrm>
                    <a:prstGeom prst="rect">
                      <a:avLst/>
                    </a:prstGeom>
                  </pic:spPr>
                </pic:pic>
              </a:graphicData>
            </a:graphic>
          </wp:inline>
        </w:drawing>
      </w:r>
    </w:p>
    <w:p w14:paraId="5B7A64CD" w14:textId="77777777" w:rsidR="005B6833" w:rsidRDefault="005B6833" w:rsidP="005B6833">
      <w:pPr>
        <w:bidi/>
        <w:rPr>
          <w:rFonts w:cs="B Nazanin"/>
          <w:sz w:val="28"/>
          <w:szCs w:val="28"/>
          <w:lang w:bidi="fa-IR"/>
        </w:rPr>
      </w:pPr>
    </w:p>
    <w:p w14:paraId="0179FF31" w14:textId="77777777" w:rsidR="005B6833" w:rsidRDefault="005B6833" w:rsidP="005B6833">
      <w:pPr>
        <w:bidi/>
        <w:jc w:val="center"/>
        <w:rPr>
          <w:rFonts w:cs="B Nazanin"/>
          <w:sz w:val="28"/>
          <w:szCs w:val="28"/>
          <w:lang w:bidi="fa-IR"/>
        </w:rPr>
      </w:pPr>
      <w:r>
        <w:rPr>
          <w:noProof/>
          <w:lang w:eastAsia="en-US"/>
        </w:rPr>
        <w:lastRenderedPageBreak/>
        <w:drawing>
          <wp:inline distT="0" distB="0" distL="0" distR="0" wp14:anchorId="07F6EFEC" wp14:editId="275EF273">
            <wp:extent cx="6327140" cy="38455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327140" cy="3845560"/>
                    </a:xfrm>
                    <a:prstGeom prst="rect">
                      <a:avLst/>
                    </a:prstGeom>
                  </pic:spPr>
                </pic:pic>
              </a:graphicData>
            </a:graphic>
          </wp:inline>
        </w:drawing>
      </w:r>
    </w:p>
    <w:p w14:paraId="403FB1CC" w14:textId="77777777" w:rsidR="005B6833" w:rsidRDefault="005B6833" w:rsidP="005B6833">
      <w:pPr>
        <w:bidi/>
        <w:rPr>
          <w:rFonts w:cs="B Nazanin"/>
          <w:sz w:val="28"/>
          <w:szCs w:val="28"/>
          <w:lang w:bidi="fa-IR"/>
        </w:rPr>
      </w:pPr>
    </w:p>
    <w:p w14:paraId="6694C563" w14:textId="77777777" w:rsidR="00AF0DEB" w:rsidRDefault="005B6833" w:rsidP="005B6833">
      <w:pPr>
        <w:bidi/>
        <w:jc w:val="center"/>
        <w:rPr>
          <w:rFonts w:cs="B Nazanin"/>
          <w:sz w:val="28"/>
          <w:szCs w:val="28"/>
          <w:lang w:bidi="fa-IR"/>
        </w:rPr>
      </w:pPr>
      <w:r>
        <w:rPr>
          <w:noProof/>
          <w:lang w:eastAsia="en-US"/>
        </w:rPr>
        <w:drawing>
          <wp:inline distT="0" distB="0" distL="0" distR="0" wp14:anchorId="0087E4B9" wp14:editId="785E307F">
            <wp:extent cx="6327140" cy="3771265"/>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327140" cy="3771265"/>
                    </a:xfrm>
                    <a:prstGeom prst="rect">
                      <a:avLst/>
                    </a:prstGeom>
                  </pic:spPr>
                </pic:pic>
              </a:graphicData>
            </a:graphic>
          </wp:inline>
        </w:drawing>
      </w:r>
    </w:p>
    <w:p w14:paraId="746549F1" w14:textId="77777777" w:rsidR="005B6833" w:rsidRDefault="005B6833" w:rsidP="005B6833">
      <w:pPr>
        <w:bidi/>
        <w:jc w:val="center"/>
        <w:rPr>
          <w:rFonts w:cs="B Nazanin"/>
          <w:sz w:val="28"/>
          <w:szCs w:val="28"/>
          <w:lang w:bidi="fa-IR"/>
        </w:rPr>
      </w:pPr>
    </w:p>
    <w:p w14:paraId="6CD2A0BA" w14:textId="77777777" w:rsidR="005B6833" w:rsidRDefault="005B6833" w:rsidP="005B6833">
      <w:pPr>
        <w:bidi/>
        <w:jc w:val="center"/>
        <w:rPr>
          <w:rFonts w:cs="B Nazanin"/>
          <w:sz w:val="28"/>
          <w:szCs w:val="28"/>
          <w:lang w:bidi="fa-IR"/>
        </w:rPr>
      </w:pPr>
      <w:r>
        <w:rPr>
          <w:noProof/>
          <w:lang w:eastAsia="en-US"/>
        </w:rPr>
        <w:lastRenderedPageBreak/>
        <w:drawing>
          <wp:inline distT="0" distB="0" distL="0" distR="0" wp14:anchorId="5077672E" wp14:editId="0FBE3C6F">
            <wp:extent cx="6327140" cy="372173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327140" cy="3721735"/>
                    </a:xfrm>
                    <a:prstGeom prst="rect">
                      <a:avLst/>
                    </a:prstGeom>
                  </pic:spPr>
                </pic:pic>
              </a:graphicData>
            </a:graphic>
          </wp:inline>
        </w:drawing>
      </w:r>
    </w:p>
    <w:p w14:paraId="676CFB46" w14:textId="77777777" w:rsidR="005B6833" w:rsidRDefault="005B6833" w:rsidP="005B6833">
      <w:pPr>
        <w:bidi/>
        <w:rPr>
          <w:rFonts w:cs="B Nazanin"/>
          <w:sz w:val="28"/>
          <w:szCs w:val="28"/>
          <w:lang w:bidi="fa-IR"/>
        </w:rPr>
      </w:pPr>
    </w:p>
    <w:p w14:paraId="5AF0A86F" w14:textId="77777777" w:rsidR="005B6833" w:rsidRDefault="005B6833" w:rsidP="005B6833">
      <w:pPr>
        <w:bidi/>
        <w:rPr>
          <w:rFonts w:cs="B Nazanin"/>
          <w:sz w:val="28"/>
          <w:szCs w:val="28"/>
          <w:lang w:bidi="fa-IR"/>
        </w:rPr>
      </w:pPr>
      <w:r>
        <w:rPr>
          <w:noProof/>
          <w:lang w:eastAsia="en-US"/>
        </w:rPr>
        <w:drawing>
          <wp:inline distT="0" distB="0" distL="0" distR="0" wp14:anchorId="1021374F" wp14:editId="65538207">
            <wp:extent cx="6327140" cy="371157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327140" cy="3711575"/>
                    </a:xfrm>
                    <a:prstGeom prst="rect">
                      <a:avLst/>
                    </a:prstGeom>
                  </pic:spPr>
                </pic:pic>
              </a:graphicData>
            </a:graphic>
          </wp:inline>
        </w:drawing>
      </w:r>
    </w:p>
    <w:p w14:paraId="5D7A9BC4" w14:textId="77777777" w:rsidR="005B6833" w:rsidRDefault="005B6833" w:rsidP="005B6833">
      <w:pPr>
        <w:bidi/>
        <w:rPr>
          <w:rFonts w:cs="B Nazanin"/>
          <w:sz w:val="28"/>
          <w:szCs w:val="28"/>
          <w:lang w:bidi="fa-IR"/>
        </w:rPr>
      </w:pPr>
    </w:p>
    <w:p w14:paraId="43B68831" w14:textId="77777777" w:rsidR="005B6833" w:rsidRDefault="005B6833" w:rsidP="005B6833">
      <w:pPr>
        <w:bidi/>
        <w:rPr>
          <w:rFonts w:cs="B Nazanin"/>
          <w:sz w:val="28"/>
          <w:szCs w:val="28"/>
          <w:lang w:bidi="fa-IR"/>
        </w:rPr>
      </w:pPr>
    </w:p>
    <w:p w14:paraId="4C939F69" w14:textId="77777777" w:rsidR="005B6833" w:rsidRDefault="005B6833" w:rsidP="005B6833">
      <w:pPr>
        <w:bidi/>
        <w:rPr>
          <w:rFonts w:cs="B Nazanin"/>
          <w:sz w:val="28"/>
          <w:szCs w:val="28"/>
          <w:lang w:bidi="fa-IR"/>
        </w:rPr>
      </w:pPr>
    </w:p>
    <w:p w14:paraId="5657504A" w14:textId="77777777" w:rsidR="00037228" w:rsidRDefault="005B6833" w:rsidP="005B6833">
      <w:pPr>
        <w:bidi/>
        <w:rPr>
          <w:rFonts w:cs="B Nazanin"/>
          <w:sz w:val="28"/>
          <w:szCs w:val="28"/>
          <w:lang w:bidi="fa-IR"/>
        </w:rPr>
      </w:pPr>
      <w:r>
        <w:rPr>
          <w:noProof/>
          <w:lang w:eastAsia="en-US"/>
        </w:rPr>
        <w:drawing>
          <wp:inline distT="0" distB="0" distL="0" distR="0" wp14:anchorId="4FB02673" wp14:editId="33BFF6CD">
            <wp:extent cx="6327140" cy="370903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327140" cy="3709035"/>
                    </a:xfrm>
                    <a:prstGeom prst="rect">
                      <a:avLst/>
                    </a:prstGeom>
                  </pic:spPr>
                </pic:pic>
              </a:graphicData>
            </a:graphic>
          </wp:inline>
        </w:drawing>
      </w:r>
    </w:p>
    <w:p w14:paraId="6EB01C38" w14:textId="77777777" w:rsidR="00037228" w:rsidRPr="00037228" w:rsidRDefault="00037228" w:rsidP="00037228">
      <w:pPr>
        <w:bidi/>
        <w:rPr>
          <w:rFonts w:cs="B Nazanin"/>
          <w:sz w:val="28"/>
          <w:szCs w:val="28"/>
          <w:lang w:bidi="fa-IR"/>
        </w:rPr>
      </w:pPr>
    </w:p>
    <w:p w14:paraId="75377B6A" w14:textId="77777777" w:rsidR="00037228" w:rsidRPr="00037228" w:rsidRDefault="00037228" w:rsidP="00037228">
      <w:pPr>
        <w:bidi/>
        <w:rPr>
          <w:rFonts w:cs="B Nazanin"/>
          <w:sz w:val="28"/>
          <w:szCs w:val="28"/>
          <w:lang w:bidi="fa-IR"/>
        </w:rPr>
      </w:pPr>
    </w:p>
    <w:p w14:paraId="6C868113" w14:textId="77777777" w:rsidR="00037228" w:rsidRDefault="00037228" w:rsidP="00037228">
      <w:pPr>
        <w:bidi/>
        <w:rPr>
          <w:rFonts w:cs="B Nazanin"/>
          <w:sz w:val="28"/>
          <w:szCs w:val="28"/>
          <w:lang w:bidi="fa-IR"/>
        </w:rPr>
      </w:pPr>
    </w:p>
    <w:p w14:paraId="7F12A192" w14:textId="77777777" w:rsidR="00037228" w:rsidRPr="005B6833" w:rsidRDefault="00037228" w:rsidP="00037228">
      <w:pPr>
        <w:bidi/>
        <w:rPr>
          <w:rFonts w:cs="B Nazanin"/>
          <w:sz w:val="28"/>
          <w:szCs w:val="28"/>
          <w:lang w:bidi="fa-IR"/>
        </w:rPr>
      </w:pPr>
    </w:p>
    <w:p w14:paraId="08CD5EFF" w14:textId="77777777" w:rsidR="00037228" w:rsidRDefault="00037228" w:rsidP="00037228">
      <w:pPr>
        <w:tabs>
          <w:tab w:val="left" w:pos="4516"/>
        </w:tabs>
        <w:bidi/>
        <w:jc w:val="center"/>
        <w:rPr>
          <w:rFonts w:cs="B Nazanin"/>
          <w:sz w:val="28"/>
          <w:szCs w:val="28"/>
          <w:lang w:bidi="fa-IR"/>
        </w:rPr>
      </w:pPr>
      <w:r>
        <w:rPr>
          <w:noProof/>
          <w:lang w:eastAsia="en-US"/>
        </w:rPr>
        <w:lastRenderedPageBreak/>
        <w:drawing>
          <wp:inline distT="0" distB="0" distL="0" distR="0" wp14:anchorId="666BD4F6" wp14:editId="51D5CDF0">
            <wp:extent cx="5189670" cy="596697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189670" cy="5966977"/>
                    </a:xfrm>
                    <a:prstGeom prst="rect">
                      <a:avLst/>
                    </a:prstGeom>
                  </pic:spPr>
                </pic:pic>
              </a:graphicData>
            </a:graphic>
          </wp:inline>
        </w:drawing>
      </w:r>
    </w:p>
    <w:p w14:paraId="49C200FA" w14:textId="77777777" w:rsidR="00037228" w:rsidRPr="00BE37B7" w:rsidRDefault="00037228" w:rsidP="00037228">
      <w:pPr>
        <w:bidi/>
        <w:rPr>
          <w:rFonts w:cs="B Nazanin"/>
          <w:sz w:val="28"/>
          <w:szCs w:val="28"/>
          <w:lang w:bidi="fa-IR"/>
        </w:rPr>
      </w:pPr>
    </w:p>
    <w:p w14:paraId="32AC5455" w14:textId="77777777" w:rsidR="00037228" w:rsidRDefault="00037228" w:rsidP="00037228">
      <w:pPr>
        <w:bidi/>
        <w:rPr>
          <w:rFonts w:cs="B Nazanin"/>
          <w:sz w:val="28"/>
          <w:szCs w:val="28"/>
          <w:lang w:bidi="fa-IR"/>
        </w:rPr>
      </w:pPr>
    </w:p>
    <w:p w14:paraId="182C0EBB" w14:textId="77777777" w:rsidR="00037228" w:rsidRDefault="00037228" w:rsidP="00037228">
      <w:pPr>
        <w:bidi/>
        <w:jc w:val="center"/>
        <w:rPr>
          <w:rFonts w:cs="B Nazanin"/>
          <w:sz w:val="28"/>
          <w:szCs w:val="28"/>
          <w:lang w:bidi="fa-IR"/>
        </w:rPr>
      </w:pPr>
      <w:r>
        <w:rPr>
          <w:noProof/>
          <w:lang w:eastAsia="en-US"/>
        </w:rPr>
        <w:lastRenderedPageBreak/>
        <w:drawing>
          <wp:inline distT="0" distB="0" distL="0" distR="0" wp14:anchorId="124A5199" wp14:editId="48291327">
            <wp:extent cx="6327140" cy="489013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327140" cy="4890135"/>
                    </a:xfrm>
                    <a:prstGeom prst="rect">
                      <a:avLst/>
                    </a:prstGeom>
                  </pic:spPr>
                </pic:pic>
              </a:graphicData>
            </a:graphic>
          </wp:inline>
        </w:drawing>
      </w:r>
    </w:p>
    <w:p w14:paraId="6D3DEB35" w14:textId="77777777" w:rsidR="00037228" w:rsidRDefault="00037228" w:rsidP="00037228">
      <w:pPr>
        <w:bidi/>
        <w:rPr>
          <w:rFonts w:cs="B Nazanin"/>
          <w:sz w:val="28"/>
          <w:szCs w:val="28"/>
          <w:lang w:bidi="fa-IR"/>
        </w:rPr>
      </w:pPr>
    </w:p>
    <w:p w14:paraId="7B7530D5" w14:textId="77777777" w:rsidR="00037228" w:rsidRPr="00BE37B7" w:rsidRDefault="00037228" w:rsidP="00037228">
      <w:pPr>
        <w:bidi/>
        <w:rPr>
          <w:rFonts w:cs="B Nazanin"/>
          <w:sz w:val="28"/>
          <w:szCs w:val="28"/>
          <w:lang w:bidi="fa-IR"/>
        </w:rPr>
      </w:pPr>
    </w:p>
    <w:p w14:paraId="59DF60D3" w14:textId="77777777" w:rsidR="00037228" w:rsidRPr="00BE37B7" w:rsidRDefault="00037228" w:rsidP="00037228">
      <w:pPr>
        <w:bidi/>
        <w:rPr>
          <w:rFonts w:cs="B Nazanin"/>
          <w:sz w:val="28"/>
          <w:szCs w:val="28"/>
          <w:lang w:bidi="fa-IR"/>
        </w:rPr>
      </w:pPr>
    </w:p>
    <w:p w14:paraId="69926BD2" w14:textId="77777777" w:rsidR="00037228" w:rsidRPr="00BE37B7" w:rsidRDefault="00037228" w:rsidP="00037228">
      <w:pPr>
        <w:bidi/>
        <w:rPr>
          <w:rFonts w:cs="B Nazanin"/>
          <w:sz w:val="28"/>
          <w:szCs w:val="28"/>
          <w:lang w:bidi="fa-IR"/>
        </w:rPr>
      </w:pPr>
    </w:p>
    <w:p w14:paraId="313F4A15" w14:textId="77777777" w:rsidR="00037228" w:rsidRPr="00BE37B7" w:rsidRDefault="00037228" w:rsidP="00037228">
      <w:pPr>
        <w:bidi/>
        <w:rPr>
          <w:rFonts w:cs="B Nazanin"/>
          <w:sz w:val="28"/>
          <w:szCs w:val="28"/>
          <w:lang w:bidi="fa-IR"/>
        </w:rPr>
      </w:pPr>
    </w:p>
    <w:p w14:paraId="6409C598" w14:textId="77777777" w:rsidR="00037228" w:rsidRPr="00BE37B7" w:rsidRDefault="00037228" w:rsidP="00037228">
      <w:pPr>
        <w:bidi/>
        <w:rPr>
          <w:rFonts w:cs="B Nazanin"/>
          <w:sz w:val="28"/>
          <w:szCs w:val="28"/>
          <w:lang w:bidi="fa-IR"/>
        </w:rPr>
      </w:pPr>
    </w:p>
    <w:p w14:paraId="65EE3A5F" w14:textId="77777777" w:rsidR="00037228" w:rsidRPr="00BE37B7" w:rsidRDefault="00037228" w:rsidP="00037228">
      <w:pPr>
        <w:bidi/>
        <w:rPr>
          <w:rFonts w:cs="B Nazanin"/>
          <w:sz w:val="28"/>
          <w:szCs w:val="28"/>
          <w:lang w:bidi="fa-IR"/>
        </w:rPr>
      </w:pPr>
    </w:p>
    <w:p w14:paraId="7F424CC3" w14:textId="77777777" w:rsidR="00037228" w:rsidRDefault="00037228" w:rsidP="00037228">
      <w:pPr>
        <w:bidi/>
        <w:rPr>
          <w:rFonts w:cs="B Nazanin"/>
          <w:sz w:val="28"/>
          <w:szCs w:val="28"/>
          <w:lang w:bidi="fa-IR"/>
        </w:rPr>
      </w:pPr>
    </w:p>
    <w:p w14:paraId="2D87D784" w14:textId="77777777" w:rsidR="00037228" w:rsidRDefault="00037228" w:rsidP="00037228">
      <w:pPr>
        <w:bidi/>
        <w:jc w:val="center"/>
        <w:rPr>
          <w:rFonts w:cs="B Nazanin"/>
          <w:sz w:val="28"/>
          <w:szCs w:val="28"/>
          <w:lang w:bidi="fa-IR"/>
        </w:rPr>
      </w:pPr>
    </w:p>
    <w:p w14:paraId="4F63B466" w14:textId="77777777" w:rsidR="00037228" w:rsidRDefault="00037228" w:rsidP="00037228">
      <w:pPr>
        <w:bidi/>
        <w:jc w:val="center"/>
        <w:rPr>
          <w:rFonts w:cs="B Nazanin"/>
          <w:sz w:val="28"/>
          <w:szCs w:val="28"/>
          <w:lang w:bidi="fa-IR"/>
        </w:rPr>
      </w:pPr>
    </w:p>
    <w:p w14:paraId="3F0C97E7" w14:textId="77777777" w:rsidR="00037228" w:rsidRDefault="00037228" w:rsidP="00037228">
      <w:pPr>
        <w:bidi/>
        <w:jc w:val="center"/>
        <w:rPr>
          <w:rFonts w:cs="B Nazanin"/>
          <w:sz w:val="28"/>
          <w:szCs w:val="28"/>
          <w:lang w:bidi="fa-IR"/>
        </w:rPr>
      </w:pPr>
    </w:p>
    <w:p w14:paraId="612C5381" w14:textId="77777777" w:rsidR="00037228" w:rsidRDefault="00037228" w:rsidP="00037228">
      <w:pPr>
        <w:bidi/>
        <w:jc w:val="center"/>
        <w:rPr>
          <w:rFonts w:cs="B Nazanin"/>
          <w:sz w:val="28"/>
          <w:szCs w:val="28"/>
          <w:lang w:bidi="fa-IR"/>
        </w:rPr>
      </w:pPr>
    </w:p>
    <w:p w14:paraId="7C8C6CDA" w14:textId="77777777" w:rsidR="00037228" w:rsidRDefault="00037228" w:rsidP="00037228">
      <w:pPr>
        <w:bidi/>
        <w:jc w:val="center"/>
        <w:rPr>
          <w:rFonts w:cs="B Nazanin"/>
          <w:sz w:val="28"/>
          <w:szCs w:val="28"/>
          <w:lang w:bidi="fa-IR"/>
        </w:rPr>
      </w:pPr>
    </w:p>
    <w:p w14:paraId="3238E41A" w14:textId="77777777" w:rsidR="00037228" w:rsidRDefault="00037228" w:rsidP="00037228">
      <w:pPr>
        <w:bidi/>
        <w:jc w:val="center"/>
        <w:rPr>
          <w:rFonts w:cs="B Nazanin"/>
          <w:sz w:val="28"/>
          <w:szCs w:val="28"/>
          <w:lang w:bidi="fa-IR"/>
        </w:rPr>
      </w:pPr>
    </w:p>
    <w:p w14:paraId="4B938B7E" w14:textId="77777777" w:rsidR="00037228" w:rsidRDefault="00037228" w:rsidP="00037228">
      <w:pPr>
        <w:bidi/>
        <w:jc w:val="center"/>
        <w:rPr>
          <w:rFonts w:cs="B Nazanin"/>
          <w:sz w:val="28"/>
          <w:szCs w:val="28"/>
          <w:lang w:bidi="fa-IR"/>
        </w:rPr>
      </w:pPr>
    </w:p>
    <w:p w14:paraId="765B36A3" w14:textId="77777777" w:rsidR="00037228" w:rsidRDefault="00037228" w:rsidP="00037228">
      <w:pPr>
        <w:bidi/>
        <w:jc w:val="center"/>
        <w:rPr>
          <w:rFonts w:cs="B Nazanin"/>
          <w:sz w:val="28"/>
          <w:szCs w:val="28"/>
          <w:lang w:bidi="fa-IR"/>
        </w:rPr>
      </w:pPr>
    </w:p>
    <w:p w14:paraId="244C1190" w14:textId="77777777" w:rsidR="00037228" w:rsidRDefault="00037228" w:rsidP="00037228">
      <w:pPr>
        <w:bidi/>
        <w:jc w:val="center"/>
        <w:rPr>
          <w:rFonts w:cs="B Nazanin"/>
          <w:sz w:val="28"/>
          <w:szCs w:val="28"/>
          <w:lang w:bidi="fa-IR"/>
        </w:rPr>
      </w:pPr>
    </w:p>
    <w:p w14:paraId="154A8F04" w14:textId="77777777" w:rsidR="00037228" w:rsidRDefault="00037228" w:rsidP="00037228">
      <w:pPr>
        <w:bidi/>
        <w:jc w:val="center"/>
        <w:rPr>
          <w:rFonts w:cs="B Nazanin"/>
          <w:sz w:val="28"/>
          <w:szCs w:val="28"/>
          <w:lang w:bidi="fa-IR"/>
        </w:rPr>
      </w:pPr>
    </w:p>
    <w:p w14:paraId="685D4DCA" w14:textId="77777777" w:rsidR="00037228" w:rsidRDefault="00037228" w:rsidP="00037228">
      <w:pPr>
        <w:bidi/>
        <w:jc w:val="center"/>
        <w:rPr>
          <w:rFonts w:cs="B Nazanin"/>
          <w:sz w:val="28"/>
          <w:szCs w:val="28"/>
          <w:lang w:bidi="fa-IR"/>
        </w:rPr>
      </w:pPr>
    </w:p>
    <w:p w14:paraId="5E7E2735" w14:textId="77777777" w:rsidR="00037228" w:rsidRDefault="00037228" w:rsidP="00037228">
      <w:pPr>
        <w:bidi/>
        <w:jc w:val="center"/>
        <w:rPr>
          <w:rFonts w:cs="B Nazanin"/>
          <w:sz w:val="28"/>
          <w:szCs w:val="28"/>
          <w:lang w:bidi="fa-IR"/>
        </w:rPr>
      </w:pPr>
    </w:p>
    <w:p w14:paraId="28B2FA84" w14:textId="77777777" w:rsidR="00037228" w:rsidRDefault="00037228" w:rsidP="00037228">
      <w:pPr>
        <w:bidi/>
        <w:jc w:val="center"/>
        <w:rPr>
          <w:rFonts w:cs="B Nazanin"/>
          <w:sz w:val="28"/>
          <w:szCs w:val="28"/>
          <w:lang w:bidi="fa-IR"/>
        </w:rPr>
      </w:pPr>
    </w:p>
    <w:p w14:paraId="754160C2" w14:textId="77777777" w:rsidR="00037228" w:rsidRDefault="00037228" w:rsidP="00037228">
      <w:pPr>
        <w:bidi/>
        <w:jc w:val="center"/>
        <w:rPr>
          <w:rFonts w:cs="B Nazanin"/>
          <w:sz w:val="28"/>
          <w:szCs w:val="28"/>
          <w:lang w:bidi="fa-IR"/>
        </w:rPr>
      </w:pPr>
    </w:p>
    <w:p w14:paraId="6829E544" w14:textId="77777777" w:rsidR="00037228" w:rsidRPr="00BE37B7" w:rsidRDefault="00037228" w:rsidP="00037228">
      <w:pPr>
        <w:bidi/>
        <w:jc w:val="center"/>
        <w:rPr>
          <w:rFonts w:cs="B Nazanin"/>
          <w:sz w:val="28"/>
          <w:szCs w:val="28"/>
          <w:lang w:bidi="fa-IR"/>
        </w:rPr>
      </w:pPr>
    </w:p>
    <w:p w14:paraId="2A4D4609" w14:textId="77777777" w:rsidR="00037228" w:rsidRPr="00BE37B7" w:rsidRDefault="00037228" w:rsidP="00037228">
      <w:pPr>
        <w:bidi/>
        <w:jc w:val="center"/>
        <w:rPr>
          <w:rFonts w:cs="B Nazanin"/>
          <w:sz w:val="28"/>
          <w:szCs w:val="28"/>
          <w:lang w:bidi="fa-IR"/>
        </w:rPr>
      </w:pPr>
      <w:r>
        <w:rPr>
          <w:noProof/>
          <w:lang w:eastAsia="en-US"/>
        </w:rPr>
        <w:drawing>
          <wp:inline distT="0" distB="0" distL="0" distR="0" wp14:anchorId="6AD09E53" wp14:editId="6056CA37">
            <wp:extent cx="5082980" cy="5845047"/>
            <wp:effectExtent l="0" t="0" r="381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082980" cy="5845047"/>
                    </a:xfrm>
                    <a:prstGeom prst="rect">
                      <a:avLst/>
                    </a:prstGeom>
                  </pic:spPr>
                </pic:pic>
              </a:graphicData>
            </a:graphic>
          </wp:inline>
        </w:drawing>
      </w:r>
    </w:p>
    <w:p w14:paraId="7184830F" w14:textId="77777777" w:rsidR="005B6833" w:rsidRPr="00037228" w:rsidRDefault="005B6833" w:rsidP="00037228">
      <w:pPr>
        <w:bidi/>
        <w:rPr>
          <w:rFonts w:cs="B Nazanin"/>
          <w:sz w:val="28"/>
          <w:szCs w:val="28"/>
          <w:lang w:bidi="fa-IR"/>
        </w:rPr>
      </w:pPr>
    </w:p>
    <w:sectPr w:rsidR="005B6833" w:rsidRPr="00037228" w:rsidSect="00FF3715">
      <w:headerReference w:type="default" r:id="rId161"/>
      <w:footerReference w:type="default" r:id="rId162"/>
      <w:type w:val="continuous"/>
      <w:pgSz w:w="12240" w:h="15840" w:code="1"/>
      <w:pgMar w:top="1359" w:right="1138" w:bottom="1138" w:left="1138" w:header="720" w:footer="125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F025E6" w14:textId="77777777" w:rsidR="00AA6F17" w:rsidRDefault="00AA6F17" w:rsidP="00590471">
      <w:r>
        <w:separator/>
      </w:r>
    </w:p>
  </w:endnote>
  <w:endnote w:type="continuationSeparator" w:id="0">
    <w:p w14:paraId="3F30F0E5" w14:textId="77777777" w:rsidR="00AA6F17" w:rsidRDefault="00AA6F17" w:rsidP="00590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B Zar">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2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B Mitra">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2  Koodak">
    <w:altName w:val="Courier New"/>
    <w:panose1 w:val="00000700000000000000"/>
    <w:charset w:val="B2"/>
    <w:family w:val="auto"/>
    <w:pitch w:val="variable"/>
    <w:sig w:usb0="00002000" w:usb1="80000000" w:usb2="00000008" w:usb3="00000000" w:csb0="00000040" w:csb1="00000000"/>
  </w:font>
  <w:font w:name="BNazanin">
    <w:altName w:val="Times New Roman"/>
    <w:panose1 w:val="00000000000000000000"/>
    <w:charset w:val="B2"/>
    <w:family w:val="auto"/>
    <w:notTrueType/>
    <w:pitch w:val="default"/>
    <w:sig w:usb0="00002001" w:usb1="00000000" w:usb2="00000000" w:usb3="00000000" w:csb0="00000040" w:csb1="00000000"/>
  </w:font>
  <w:font w:name="SimHei">
    <w:altName w:val="黑体"/>
    <w:panose1 w:val="02010600030101010101"/>
    <w:charset w:val="86"/>
    <w:family w:val="modern"/>
    <w:pitch w:val="fixed"/>
    <w:sig w:usb0="800002BF" w:usb1="38CF7CFA"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gency FB">
    <w:panose1 w:val="020B0503020202020204"/>
    <w:charset w:val="00"/>
    <w:family w:val="swiss"/>
    <w:pitch w:val="variable"/>
    <w:sig w:usb0="00000003" w:usb1="00000000" w:usb2="00000000" w:usb3="00000000" w:csb0="00000001" w:csb1="00000000"/>
  </w:font>
  <w:font w:name="B Titr">
    <w:panose1 w:val="000007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9210219"/>
      <w:docPartObj>
        <w:docPartGallery w:val="Page Numbers (Bottom of Page)"/>
        <w:docPartUnique/>
      </w:docPartObj>
    </w:sdtPr>
    <w:sdtContent>
      <w:p w14:paraId="34FF87D9" w14:textId="77777777" w:rsidR="00497C6C" w:rsidRDefault="00497C6C">
        <w:pPr>
          <w:pStyle w:val="Footer"/>
        </w:pPr>
        <w:r>
          <w:rPr>
            <w:noProof/>
            <w:lang w:eastAsia="en-US"/>
          </w:rPr>
          <mc:AlternateContent>
            <mc:Choice Requires="wpg">
              <w:drawing>
                <wp:anchor distT="0" distB="0" distL="114300" distR="114300" simplePos="0" relativeHeight="251659264" behindDoc="0" locked="0" layoutInCell="1" allowOverlap="1" wp14:anchorId="6356B66F" wp14:editId="10A1B464">
                  <wp:simplePos x="0" y="0"/>
                  <wp:positionH relativeFrom="page">
                    <wp:align>center</wp:align>
                  </wp:positionH>
                  <wp:positionV relativeFrom="bottomMargin">
                    <wp:align>center</wp:align>
                  </wp:positionV>
                  <wp:extent cx="7753350" cy="190500"/>
                  <wp:effectExtent l="9525" t="9525" r="952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8" y="14978"/>
                            <a:chExt cx="12255" cy="300"/>
                          </a:xfrm>
                        </wpg:grpSpPr>
                        <wps:wsp>
                          <wps:cNvPr id="7"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20658" w14:textId="77777777" w:rsidR="00497C6C" w:rsidRDefault="00497C6C">
                                <w:pPr>
                                  <w:jc w:val="center"/>
                                </w:pPr>
                                <w:r w:rsidRPr="00FA2A38">
                                  <w:fldChar w:fldCharType="begin"/>
                                </w:r>
                                <w:r>
                                  <w:instrText xml:space="preserve"> PAGE    \* MERGEFORMAT </w:instrText>
                                </w:r>
                                <w:r w:rsidRPr="00FA2A38">
                                  <w:fldChar w:fldCharType="separate"/>
                                </w:r>
                                <w:r w:rsidR="00037228" w:rsidRPr="00037228">
                                  <w:rPr>
                                    <w:noProof/>
                                    <w:color w:val="8C8C8C"/>
                                  </w:rPr>
                                  <w:t>94</w:t>
                                </w:r>
                                <w:r w:rsidRPr="00FA2A38">
                                  <w:rPr>
                                    <w:noProof/>
                                    <w:color w:val="8C8C8C"/>
                                  </w:rPr>
                                  <w:fldChar w:fldCharType="end"/>
                                </w:r>
                              </w:p>
                            </w:txbxContent>
                          </wps:txbx>
                          <wps:bodyPr rot="0" vert="horz" wrap="square" lIns="0" tIns="0" rIns="0" bIns="0" anchor="t" anchorCtr="0" upright="1">
                            <a:noAutofit/>
                          </wps:bodyPr>
                        </wps:wsp>
                        <wpg:grpSp>
                          <wpg:cNvPr id="10" name="Group 31"/>
                          <wpg:cNvGrpSpPr>
                            <a:grpSpLocks/>
                          </wpg:cNvGrpSpPr>
                          <wpg:grpSpPr bwMode="auto">
                            <a:xfrm>
                              <a:off x="-8" y="14978"/>
                              <a:ext cx="12255" cy="230"/>
                              <a:chOff x="-8" y="14978"/>
                              <a:chExt cx="12255" cy="230"/>
                            </a:xfrm>
                          </wpg:grpSpPr>
                          <wps:wsp>
                            <wps:cNvPr id="11"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6356B66F" id="Group 5" o:spid="_x0000_s1030" style="position:absolute;margin-left:0;margin-top:0;width:610.5pt;height:15pt;z-index:251659264;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">
                  <v:shapetype id="_x0000_t202" coordsize="21600,21600" o:spt="202" path="m,l,21600r21600,l21600,xe">
                    <v:stroke joinstyle="miter"/>
                    <v:path gradientshapeok="t" o:connecttype="rect"/>
                  </v:shapetype>
                  <v:shape id="Text Box 25" o:spid="_x0000_s1031" type="#_x0000_t202" style="position:absolute;left:782;top:14990;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24820658" w14:textId="77777777" w:rsidR="00497C6C" w:rsidRDefault="00497C6C">
                          <w:pPr>
                            <w:jc w:val="center"/>
                          </w:pPr>
                          <w:r w:rsidRPr="00FA2A38">
                            <w:fldChar w:fldCharType="begin"/>
                          </w:r>
                          <w:r>
                            <w:instrText xml:space="preserve"> PAGE    \* MERGEFORMAT </w:instrText>
                          </w:r>
                          <w:r w:rsidRPr="00FA2A38">
                            <w:fldChar w:fldCharType="separate"/>
                          </w:r>
                          <w:r w:rsidR="00037228" w:rsidRPr="00037228">
                            <w:rPr>
                              <w:noProof/>
                              <w:color w:val="8C8C8C"/>
                            </w:rPr>
                            <w:t>94</w:t>
                          </w:r>
                          <w:r w:rsidRPr="00FA2A38">
                            <w:rPr>
                              <w:noProof/>
                              <w:color w:val="8C8C8C"/>
                            </w:rPr>
                            <w:fldChar w:fldCharType="end"/>
                          </w:r>
                        </w:p>
                      </w:txbxContent>
                    </v:textbox>
                  </v:shape>
                  <v:group id="Group 31" o:spid="_x0000_s1032" style="position:absolute;left:-8;top:14978;width:12255;height:230"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3"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" strokecolor="#a5a5a5"/>
                    <v:shape id="AutoShape 28" o:spid="_x0000_s1034"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6CAAE0" w14:textId="77777777" w:rsidR="00AA6F17" w:rsidRDefault="00AA6F17" w:rsidP="00590471">
      <w:r>
        <w:separator/>
      </w:r>
    </w:p>
  </w:footnote>
  <w:footnote w:type="continuationSeparator" w:id="0">
    <w:p w14:paraId="7501072C" w14:textId="77777777" w:rsidR="00AA6F17" w:rsidRDefault="00AA6F17" w:rsidP="005904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E20B4" w14:textId="61BEB026" w:rsidR="00497C6C" w:rsidRPr="008D4F3B" w:rsidRDefault="00497C6C" w:rsidP="005E54F9">
    <w:pPr>
      <w:pStyle w:val="BodyText"/>
      <w:bidi/>
      <w:jc w:val="both"/>
      <w:rPr>
        <w:rFonts w:cs="B Titr"/>
        <w:b/>
        <w:bCs/>
        <w:noProof/>
        <w:sz w:val="32"/>
        <w:szCs w:val="32"/>
      </w:rPr>
    </w:pPr>
    <w:r w:rsidRPr="008D4F3B">
      <w:rPr>
        <w:rFonts w:cs="B Titr"/>
        <w:b/>
        <w:bCs/>
        <w:noProof/>
        <w:sz w:val="32"/>
        <w:szCs w:val="32"/>
        <w:lang w:eastAsia="en-US"/>
      </w:rPr>
      <mc:AlternateContent>
        <mc:Choice Requires="wps">
          <w:drawing>
            <wp:anchor distT="0" distB="0" distL="114300" distR="114300" simplePos="0" relativeHeight="251657216" behindDoc="0" locked="0" layoutInCell="1" allowOverlap="1" wp14:anchorId="5EBD86D4" wp14:editId="27EA51F4">
              <wp:simplePos x="0" y="0"/>
              <wp:positionH relativeFrom="column">
                <wp:posOffset>-741680</wp:posOffset>
              </wp:positionH>
              <wp:positionV relativeFrom="paragraph">
                <wp:posOffset>-419100</wp:posOffset>
              </wp:positionV>
              <wp:extent cx="7772400" cy="264795"/>
              <wp:effectExtent l="0" t="0" r="0" b="1905"/>
              <wp:wrapNone/>
              <wp:docPr id="4" name="Rectangle 4"/>
              <wp:cNvGraphicFramePr/>
              <a:graphic xmlns:a="http://schemas.openxmlformats.org/drawingml/2006/main">
                <a:graphicData uri="http://schemas.microsoft.com/office/word/2010/wordprocessingShape">
                  <wps:wsp>
                    <wps:cNvSpPr/>
                    <wps:spPr>
                      <a:xfrm>
                        <a:off x="0" y="0"/>
                        <a:ext cx="7772400" cy="264795"/>
                      </a:xfrm>
                      <a:prstGeom prst="rect">
                        <a:avLst/>
                      </a:pr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A67999" id="Rectangle 4" o:spid="_x0000_s1026" style="position:absolute;margin-left:-58.4pt;margin-top:-33pt;width:612pt;height:20.8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" fillcolor="#2c567a [3204]" stroked="f"/>
          </w:pict>
        </mc:Fallback>
      </mc:AlternateContent>
    </w:r>
    <w:r w:rsidR="008D4F3B" w:rsidRPr="008D4F3B">
      <w:rPr>
        <w:rFonts w:cs="B Titr" w:hint="cs"/>
        <w:b/>
        <w:bCs/>
        <w:noProof/>
        <w:sz w:val="32"/>
        <w:szCs w:val="32"/>
        <w:rtl/>
        <w:lang w:bidi="fa-IR"/>
      </w:rPr>
      <w:t>دلوین سازه تبریز                                                                                          مجتبی پاشاپور آذر</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033D6231"/>
    <w:multiLevelType w:val="hybridMultilevel"/>
    <w:tmpl w:val="0F129F4E"/>
    <w:lvl w:ilvl="0" w:tplc="42F2CC38">
      <w:start w:val="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C57EF6"/>
    <w:multiLevelType w:val="hybridMultilevel"/>
    <w:tmpl w:val="2C5E978E"/>
    <w:lvl w:ilvl="0" w:tplc="2F2ABD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5F2A54"/>
    <w:multiLevelType w:val="hybridMultilevel"/>
    <w:tmpl w:val="812290BA"/>
    <w:lvl w:ilvl="0" w:tplc="E1AE65CA">
      <w:start w:val="1"/>
      <w:numFmt w:val="bullet"/>
      <w:lvlText w:val="-"/>
      <w:lvlJc w:val="left"/>
      <w:pPr>
        <w:tabs>
          <w:tab w:val="num" w:pos="720"/>
        </w:tabs>
        <w:ind w:left="720" w:hanging="360"/>
      </w:pPr>
      <w:rPr>
        <w:rFonts w:ascii="Times New Roman" w:eastAsia="SimSun" w:hAnsi="Times New Roman" w:cs="B 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6B31A3"/>
    <w:multiLevelType w:val="hybridMultilevel"/>
    <w:tmpl w:val="D568ABBC"/>
    <w:lvl w:ilvl="0" w:tplc="FC443E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7742AB"/>
    <w:multiLevelType w:val="hybridMultilevel"/>
    <w:tmpl w:val="826249F2"/>
    <w:lvl w:ilvl="0" w:tplc="3FF8A160">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200E90"/>
    <w:multiLevelType w:val="hybridMultilevel"/>
    <w:tmpl w:val="5E6825B0"/>
    <w:lvl w:ilvl="0" w:tplc="A632361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8D56E5"/>
    <w:multiLevelType w:val="multilevel"/>
    <w:tmpl w:val="E4A06212"/>
    <w:lvl w:ilvl="0">
      <w:start w:val="1"/>
      <w:numFmt w:val="decimal"/>
      <w:lvlText w:val="%1.0"/>
      <w:lvlJc w:val="left"/>
      <w:pPr>
        <w:ind w:left="1725" w:hanging="1725"/>
      </w:pPr>
      <w:rPr>
        <w:rFonts w:hint="default"/>
        <w:sz w:val="20"/>
        <w:szCs w:val="18"/>
      </w:rPr>
    </w:lvl>
    <w:lvl w:ilvl="1">
      <w:start w:val="1"/>
      <w:numFmt w:val="decimal"/>
      <w:lvlText w:val="%1.%2"/>
      <w:lvlJc w:val="left"/>
      <w:pPr>
        <w:ind w:left="2445" w:hanging="1725"/>
      </w:pPr>
      <w:rPr>
        <w:rFonts w:hint="default"/>
        <w:sz w:val="22"/>
      </w:rPr>
    </w:lvl>
    <w:lvl w:ilvl="2">
      <w:start w:val="1"/>
      <w:numFmt w:val="decimal"/>
      <w:lvlText w:val="%1.%2.%3"/>
      <w:lvlJc w:val="left"/>
      <w:pPr>
        <w:ind w:left="3165" w:hanging="1725"/>
      </w:pPr>
      <w:rPr>
        <w:rFonts w:hint="default"/>
        <w:sz w:val="22"/>
      </w:rPr>
    </w:lvl>
    <w:lvl w:ilvl="3">
      <w:start w:val="1"/>
      <w:numFmt w:val="decimal"/>
      <w:lvlText w:val="%1.%2.%3.%4"/>
      <w:lvlJc w:val="left"/>
      <w:pPr>
        <w:ind w:left="3885" w:hanging="1725"/>
      </w:pPr>
      <w:rPr>
        <w:rFonts w:hint="default"/>
        <w:sz w:val="22"/>
      </w:rPr>
    </w:lvl>
    <w:lvl w:ilvl="4">
      <w:start w:val="1"/>
      <w:numFmt w:val="decimal"/>
      <w:lvlText w:val="%1.%2.%3.%4.%5"/>
      <w:lvlJc w:val="left"/>
      <w:pPr>
        <w:ind w:left="4605" w:hanging="1725"/>
      </w:pPr>
      <w:rPr>
        <w:rFonts w:hint="default"/>
        <w:sz w:val="22"/>
      </w:rPr>
    </w:lvl>
    <w:lvl w:ilvl="5">
      <w:start w:val="1"/>
      <w:numFmt w:val="decimal"/>
      <w:lvlText w:val="%1.%2.%3.%4.%5.%6"/>
      <w:lvlJc w:val="left"/>
      <w:pPr>
        <w:ind w:left="5325" w:hanging="1725"/>
      </w:pPr>
      <w:rPr>
        <w:rFonts w:hint="default"/>
        <w:sz w:val="22"/>
      </w:rPr>
    </w:lvl>
    <w:lvl w:ilvl="6">
      <w:start w:val="1"/>
      <w:numFmt w:val="decimal"/>
      <w:lvlText w:val="%1.%2.%3.%4.%5.%6.%7"/>
      <w:lvlJc w:val="left"/>
      <w:pPr>
        <w:ind w:left="6045" w:hanging="1725"/>
      </w:pPr>
      <w:rPr>
        <w:rFonts w:hint="default"/>
        <w:sz w:val="22"/>
      </w:rPr>
    </w:lvl>
    <w:lvl w:ilvl="7">
      <w:start w:val="1"/>
      <w:numFmt w:val="decimal"/>
      <w:lvlText w:val="%1.%2.%3.%4.%5.%6.%7.%8"/>
      <w:lvlJc w:val="left"/>
      <w:pPr>
        <w:ind w:left="6765" w:hanging="1725"/>
      </w:pPr>
      <w:rPr>
        <w:rFonts w:hint="default"/>
        <w:sz w:val="22"/>
      </w:rPr>
    </w:lvl>
    <w:lvl w:ilvl="8">
      <w:start w:val="1"/>
      <w:numFmt w:val="decimal"/>
      <w:lvlText w:val="%1.%2.%3.%4.%5.%6.%7.%8.%9"/>
      <w:lvlJc w:val="left"/>
      <w:pPr>
        <w:ind w:left="7485" w:hanging="1725"/>
      </w:pPr>
      <w:rPr>
        <w:rFonts w:hint="default"/>
        <w:sz w:val="22"/>
      </w:rPr>
    </w:lvl>
  </w:abstractNum>
  <w:abstractNum w:abstractNumId="9" w15:restartNumberingAfterBreak="0">
    <w:nsid w:val="35095ACD"/>
    <w:multiLevelType w:val="hybridMultilevel"/>
    <w:tmpl w:val="B84486FC"/>
    <w:lvl w:ilvl="0" w:tplc="8E9696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5A0898"/>
    <w:multiLevelType w:val="hybridMultilevel"/>
    <w:tmpl w:val="82C2D2CE"/>
    <w:lvl w:ilvl="0" w:tplc="DA4A09A0">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11" w15:restartNumberingAfterBreak="0">
    <w:nsid w:val="3C80291D"/>
    <w:multiLevelType w:val="hybridMultilevel"/>
    <w:tmpl w:val="04E2BE18"/>
    <w:lvl w:ilvl="0" w:tplc="E98C31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D13CB4"/>
    <w:multiLevelType w:val="hybridMultilevel"/>
    <w:tmpl w:val="52FCF020"/>
    <w:lvl w:ilvl="0" w:tplc="077ED4F8">
      <w:numFmt w:val="bullet"/>
      <w:lvlText w:val="-"/>
      <w:lvlJc w:val="left"/>
      <w:pPr>
        <w:tabs>
          <w:tab w:val="num" w:pos="720"/>
        </w:tabs>
        <w:ind w:left="720" w:hanging="360"/>
      </w:pPr>
      <w:rPr>
        <w:rFonts w:ascii="Times New Roman" w:eastAsia="SimSun" w:hAnsi="Times New Roman" w:cs="B 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68658D3"/>
    <w:multiLevelType w:val="multilevel"/>
    <w:tmpl w:val="D0A4BD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3360369"/>
    <w:multiLevelType w:val="hybridMultilevel"/>
    <w:tmpl w:val="B4D259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9D43B4"/>
    <w:multiLevelType w:val="hybridMultilevel"/>
    <w:tmpl w:val="08D65D6A"/>
    <w:lvl w:ilvl="0" w:tplc="130864C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2170BD"/>
    <w:multiLevelType w:val="hybridMultilevel"/>
    <w:tmpl w:val="06CE7896"/>
    <w:lvl w:ilvl="0" w:tplc="448ADB3C">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661910B3"/>
    <w:multiLevelType w:val="hybridMultilevel"/>
    <w:tmpl w:val="1BFC18AA"/>
    <w:lvl w:ilvl="0" w:tplc="515C9D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1A247D"/>
    <w:multiLevelType w:val="hybridMultilevel"/>
    <w:tmpl w:val="969C61F0"/>
    <w:lvl w:ilvl="0" w:tplc="A1C460F2">
      <w:start w:val="1"/>
      <w:numFmt w:val="bullet"/>
      <w:lvlText w:val="-"/>
      <w:lvlJc w:val="left"/>
      <w:pPr>
        <w:tabs>
          <w:tab w:val="num" w:pos="720"/>
        </w:tabs>
        <w:ind w:left="720" w:hanging="360"/>
      </w:pPr>
      <w:rPr>
        <w:rFonts w:ascii="Times New Roman" w:eastAsia="SimSun" w:hAnsi="Times New Roman" w:cs="B Za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1533BC4"/>
    <w:multiLevelType w:val="multilevel"/>
    <w:tmpl w:val="243A2666"/>
    <w:lvl w:ilvl="0">
      <w:start w:val="3"/>
      <w:numFmt w:val="decimal"/>
      <w:lvlText w:val="%1"/>
      <w:lvlJc w:val="left"/>
      <w:pPr>
        <w:ind w:left="735" w:hanging="735"/>
      </w:pPr>
      <w:rPr>
        <w:rFonts w:hint="default"/>
      </w:rPr>
    </w:lvl>
    <w:lvl w:ilvl="1">
      <w:start w:val="8"/>
      <w:numFmt w:val="decimal"/>
      <w:lvlText w:val="%1-%2"/>
      <w:lvlJc w:val="left"/>
      <w:pPr>
        <w:ind w:left="735" w:hanging="735"/>
      </w:pPr>
      <w:rPr>
        <w:rFonts w:hint="default"/>
      </w:rPr>
    </w:lvl>
    <w:lvl w:ilvl="2">
      <w:start w:val="2"/>
      <w:numFmt w:val="decimal"/>
      <w:lvlText w:val="%1-%2-%3"/>
      <w:lvlJc w:val="left"/>
      <w:pPr>
        <w:ind w:left="735" w:hanging="73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736F3757"/>
    <w:multiLevelType w:val="hybridMultilevel"/>
    <w:tmpl w:val="A1A01650"/>
    <w:lvl w:ilvl="0" w:tplc="014E49D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5B45874"/>
    <w:multiLevelType w:val="multilevel"/>
    <w:tmpl w:val="5A2E2E88"/>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6A90DDC"/>
    <w:multiLevelType w:val="multilevel"/>
    <w:tmpl w:val="47F04B56"/>
    <w:lvl w:ilvl="0">
      <w:start w:val="3"/>
      <w:numFmt w:val="decimal"/>
      <w:lvlText w:val="%1"/>
      <w:lvlJc w:val="left"/>
      <w:pPr>
        <w:ind w:left="465" w:hanging="465"/>
      </w:pPr>
      <w:rPr>
        <w:rFonts w:hint="default"/>
      </w:rPr>
    </w:lvl>
    <w:lvl w:ilvl="1">
      <w:start w:val="3"/>
      <w:numFmt w:val="decimal"/>
      <w:lvlText w:val="%1-%2"/>
      <w:lvlJc w:val="left"/>
      <w:pPr>
        <w:ind w:left="1260" w:hanging="72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DAE5E1C"/>
    <w:multiLevelType w:val="hybridMultilevel"/>
    <w:tmpl w:val="2F846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355BDF"/>
    <w:multiLevelType w:val="hybridMultilevel"/>
    <w:tmpl w:val="04FC8E58"/>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25077162">
    <w:abstractNumId w:val="0"/>
  </w:num>
  <w:num w:numId="2" w16cid:durableId="2058703543">
    <w:abstractNumId w:val="3"/>
  </w:num>
  <w:num w:numId="3" w16cid:durableId="1159930302">
    <w:abstractNumId w:val="13"/>
  </w:num>
  <w:num w:numId="4" w16cid:durableId="1005672825">
    <w:abstractNumId w:val="14"/>
  </w:num>
  <w:num w:numId="5" w16cid:durableId="704595805">
    <w:abstractNumId w:val="18"/>
  </w:num>
  <w:num w:numId="6" w16cid:durableId="10180907">
    <w:abstractNumId w:val="4"/>
  </w:num>
  <w:num w:numId="7" w16cid:durableId="12493012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9520144">
    <w:abstractNumId w:val="10"/>
  </w:num>
  <w:num w:numId="9" w16cid:durableId="1984654562">
    <w:abstractNumId w:val="1"/>
  </w:num>
  <w:num w:numId="10" w16cid:durableId="875629240">
    <w:abstractNumId w:val="20"/>
  </w:num>
  <w:num w:numId="11" w16cid:durableId="1815609784">
    <w:abstractNumId w:val="24"/>
  </w:num>
  <w:num w:numId="12" w16cid:durableId="1775705017">
    <w:abstractNumId w:val="17"/>
  </w:num>
  <w:num w:numId="13" w16cid:durableId="87581154">
    <w:abstractNumId w:val="7"/>
  </w:num>
  <w:num w:numId="14" w16cid:durableId="907571001">
    <w:abstractNumId w:val="11"/>
  </w:num>
  <w:num w:numId="15" w16cid:durableId="164827397">
    <w:abstractNumId w:val="5"/>
  </w:num>
  <w:num w:numId="16" w16cid:durableId="41756777">
    <w:abstractNumId w:val="12"/>
  </w:num>
  <w:num w:numId="17" w16cid:durableId="1693722444">
    <w:abstractNumId w:val="6"/>
  </w:num>
  <w:num w:numId="18" w16cid:durableId="2061438234">
    <w:abstractNumId w:val="15"/>
  </w:num>
  <w:num w:numId="19" w16cid:durableId="945886850">
    <w:abstractNumId w:val="22"/>
  </w:num>
  <w:num w:numId="20" w16cid:durableId="84110336">
    <w:abstractNumId w:val="9"/>
  </w:num>
  <w:num w:numId="21" w16cid:durableId="893395772">
    <w:abstractNumId w:val="21"/>
  </w:num>
  <w:num w:numId="22" w16cid:durableId="1808624816">
    <w:abstractNumId w:val="19"/>
  </w:num>
  <w:num w:numId="23" w16cid:durableId="1615476654">
    <w:abstractNumId w:val="8"/>
  </w:num>
  <w:num w:numId="24" w16cid:durableId="657809954">
    <w:abstractNumId w:val="2"/>
  </w:num>
  <w:num w:numId="25" w16cid:durableId="782965777">
    <w:abstractNumId w:val="16"/>
  </w:num>
  <w:num w:numId="26" w16cid:durableId="101006331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4F9"/>
    <w:rsid w:val="000232BA"/>
    <w:rsid w:val="00037228"/>
    <w:rsid w:val="00055B72"/>
    <w:rsid w:val="00060042"/>
    <w:rsid w:val="0008685D"/>
    <w:rsid w:val="00112FD7"/>
    <w:rsid w:val="001253DD"/>
    <w:rsid w:val="00150ABD"/>
    <w:rsid w:val="001C5F0A"/>
    <w:rsid w:val="001E13AC"/>
    <w:rsid w:val="00212F43"/>
    <w:rsid w:val="00222466"/>
    <w:rsid w:val="00236632"/>
    <w:rsid w:val="0025212F"/>
    <w:rsid w:val="00257650"/>
    <w:rsid w:val="00260995"/>
    <w:rsid w:val="00282092"/>
    <w:rsid w:val="002862C8"/>
    <w:rsid w:val="0029260E"/>
    <w:rsid w:val="002B4549"/>
    <w:rsid w:val="00310F17"/>
    <w:rsid w:val="00311BF0"/>
    <w:rsid w:val="003326CB"/>
    <w:rsid w:val="00376291"/>
    <w:rsid w:val="003763B9"/>
    <w:rsid w:val="00380FD1"/>
    <w:rsid w:val="00381D3F"/>
    <w:rsid w:val="00383D02"/>
    <w:rsid w:val="00384CE1"/>
    <w:rsid w:val="003F0CAC"/>
    <w:rsid w:val="0044297C"/>
    <w:rsid w:val="00483F57"/>
    <w:rsid w:val="00497C6C"/>
    <w:rsid w:val="004C50DB"/>
    <w:rsid w:val="004E158A"/>
    <w:rsid w:val="004F7905"/>
    <w:rsid w:val="005471D7"/>
    <w:rsid w:val="00551F18"/>
    <w:rsid w:val="00565C77"/>
    <w:rsid w:val="0056708E"/>
    <w:rsid w:val="005801E5"/>
    <w:rsid w:val="0058716B"/>
    <w:rsid w:val="00590471"/>
    <w:rsid w:val="005B6833"/>
    <w:rsid w:val="005D01FA"/>
    <w:rsid w:val="005D45DC"/>
    <w:rsid w:val="005E54F9"/>
    <w:rsid w:val="006716D8"/>
    <w:rsid w:val="006920F0"/>
    <w:rsid w:val="006A5755"/>
    <w:rsid w:val="006A6982"/>
    <w:rsid w:val="006C020C"/>
    <w:rsid w:val="006D79A8"/>
    <w:rsid w:val="007016AF"/>
    <w:rsid w:val="00713B76"/>
    <w:rsid w:val="00747ACD"/>
    <w:rsid w:val="007575B6"/>
    <w:rsid w:val="00794C03"/>
    <w:rsid w:val="007A3C8A"/>
    <w:rsid w:val="007B1529"/>
    <w:rsid w:val="007F5B63"/>
    <w:rsid w:val="00803A0A"/>
    <w:rsid w:val="00846CB9"/>
    <w:rsid w:val="008740AC"/>
    <w:rsid w:val="0089606B"/>
    <w:rsid w:val="008A1E6E"/>
    <w:rsid w:val="008B108C"/>
    <w:rsid w:val="008C2CFC"/>
    <w:rsid w:val="008D4F3B"/>
    <w:rsid w:val="008D6F0F"/>
    <w:rsid w:val="0094200A"/>
    <w:rsid w:val="00944302"/>
    <w:rsid w:val="009475DC"/>
    <w:rsid w:val="00967B93"/>
    <w:rsid w:val="0099314A"/>
    <w:rsid w:val="009B591F"/>
    <w:rsid w:val="00A31B16"/>
    <w:rsid w:val="00A37939"/>
    <w:rsid w:val="00AA6F17"/>
    <w:rsid w:val="00AD4DC2"/>
    <w:rsid w:val="00AE0325"/>
    <w:rsid w:val="00AE68A8"/>
    <w:rsid w:val="00AF0DEB"/>
    <w:rsid w:val="00AF21DA"/>
    <w:rsid w:val="00AF401B"/>
    <w:rsid w:val="00B5089C"/>
    <w:rsid w:val="00B6466C"/>
    <w:rsid w:val="00B76CDA"/>
    <w:rsid w:val="00BA2E8A"/>
    <w:rsid w:val="00BE37B7"/>
    <w:rsid w:val="00BE6382"/>
    <w:rsid w:val="00C14078"/>
    <w:rsid w:val="00C83A18"/>
    <w:rsid w:val="00CA361B"/>
    <w:rsid w:val="00CC1E8B"/>
    <w:rsid w:val="00CC392D"/>
    <w:rsid w:val="00CD2321"/>
    <w:rsid w:val="00CE1E3D"/>
    <w:rsid w:val="00D053FA"/>
    <w:rsid w:val="00D25242"/>
    <w:rsid w:val="00D26515"/>
    <w:rsid w:val="00D72099"/>
    <w:rsid w:val="00DE37D8"/>
    <w:rsid w:val="00E26AED"/>
    <w:rsid w:val="00E54FBF"/>
    <w:rsid w:val="00E73AB8"/>
    <w:rsid w:val="00E77B5E"/>
    <w:rsid w:val="00E87EE4"/>
    <w:rsid w:val="00E90A60"/>
    <w:rsid w:val="00ED47F7"/>
    <w:rsid w:val="00EE7E09"/>
    <w:rsid w:val="00EF6F36"/>
    <w:rsid w:val="00F0223C"/>
    <w:rsid w:val="00F3235D"/>
    <w:rsid w:val="00F3307A"/>
    <w:rsid w:val="00F509FC"/>
    <w:rsid w:val="00F878BD"/>
    <w:rsid w:val="00FA2A38"/>
    <w:rsid w:val="00FE7401"/>
    <w:rsid w:val="00FF371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D1A9D2A"/>
  <w14:defaultImageDpi w14:val="96"/>
  <w15:docId w15:val="{D85DBD27-27CD-46DF-9A00-666BBA87A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0" w:qFormat="1"/>
    <w:lsdException w:name="heading 1" w:uiPriority="12"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6"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242"/>
    <w:pPr>
      <w:spacing w:after="0"/>
    </w:pPr>
    <w:rPr>
      <w:rFonts w:ascii="Times New Roman" w:eastAsia="SimSun" w:hAnsi="Times New Roman"/>
      <w:sz w:val="24"/>
      <w:szCs w:val="24"/>
      <w:lang w:eastAsia="zh-CN"/>
    </w:rPr>
  </w:style>
  <w:style w:type="paragraph" w:styleId="Heading1">
    <w:name w:val="heading 1"/>
    <w:basedOn w:val="Normal"/>
    <w:next w:val="Normal"/>
    <w:link w:val="Heading1Char"/>
    <w:uiPriority w:val="12"/>
    <w:qFormat/>
    <w:rsid w:val="00310F17"/>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6"/>
    <w:qFormat/>
    <w:rsid w:val="00F0223C"/>
    <w:rPr>
      <w:sz w:val="20"/>
      <w:szCs w:val="20"/>
    </w:rPr>
  </w:style>
  <w:style w:type="character" w:customStyle="1" w:styleId="BodyTextChar">
    <w:name w:val="Body Text Char"/>
    <w:basedOn w:val="DefaultParagraphFont"/>
    <w:link w:val="BodyText"/>
    <w:uiPriority w:val="16"/>
    <w:rsid w:val="00EE7E09"/>
    <w:rPr>
      <w:rFonts w:asciiTheme="minorHAnsi" w:hAnsiTheme="minorHAnsi" w:cs="Georgia"/>
    </w:rPr>
  </w:style>
  <w:style w:type="character" w:customStyle="1" w:styleId="Heading1Char">
    <w:name w:val="Heading 1 Char"/>
    <w:basedOn w:val="DefaultParagraphFont"/>
    <w:link w:val="Heading1"/>
    <w:uiPriority w:val="12"/>
    <w:rsid w:val="00310F17"/>
    <w:rPr>
      <w:rFonts w:asciiTheme="majorHAnsi" w:hAnsiTheme="majorHAnsi" w:cs="Georgia"/>
      <w:b/>
      <w:bCs/>
      <w:color w:val="2C567A" w:themeColor="accent1"/>
      <w:sz w:val="28"/>
    </w:rPr>
  </w:style>
  <w:style w:type="paragraph" w:styleId="ListParagraph">
    <w:name w:val="List Paragraph"/>
    <w:basedOn w:val="BodyText"/>
    <w:uiPriority w:val="34"/>
    <w:qFormat/>
    <w:rsid w:val="00F0223C"/>
    <w:pPr>
      <w:numPr>
        <w:numId w:val="2"/>
      </w:numPr>
      <w:spacing w:after="120"/>
    </w:pPr>
    <w:rPr>
      <w:szCs w:val="24"/>
    </w:rPr>
  </w:style>
  <w:style w:type="paragraph" w:customStyle="1" w:styleId="TableParagraph">
    <w:name w:val="Table Paragraph"/>
    <w:basedOn w:val="Normal"/>
    <w:uiPriority w:val="1"/>
    <w:semiHidden/>
  </w:style>
  <w:style w:type="paragraph" w:styleId="Header">
    <w:name w:val="header"/>
    <w:basedOn w:val="Normal"/>
    <w:link w:val="HeaderChar"/>
    <w:uiPriority w:val="99"/>
    <w:rsid w:val="00590471"/>
    <w:pPr>
      <w:tabs>
        <w:tab w:val="center" w:pos="4680"/>
        <w:tab w:val="right" w:pos="9360"/>
      </w:tabs>
    </w:pPr>
  </w:style>
  <w:style w:type="character" w:customStyle="1" w:styleId="HeaderChar">
    <w:name w:val="Header Char"/>
    <w:basedOn w:val="DefaultParagraphFont"/>
    <w:link w:val="Header"/>
    <w:uiPriority w:val="99"/>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3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uiPriority w:val="22"/>
    <w:semiHidden/>
    <w:qFormat/>
    <w:rsid w:val="00F0223C"/>
    <w:rPr>
      <w:b/>
      <w:bCs/>
      <w:color w:val="666666" w:themeColor="accent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pPr>
    <w:rPr>
      <w:rFonts w:cs="Georgia"/>
      <w:sz w:val="8"/>
    </w:rPr>
  </w:style>
  <w:style w:type="paragraph" w:customStyle="1" w:styleId="Contact">
    <w:name w:val="Contact"/>
    <w:basedOn w:val="Normal"/>
    <w:link w:val="ContactChar"/>
    <w:uiPriority w:val="1"/>
    <w:qFormat/>
    <w:rsid w:val="00AE68A8"/>
  </w:style>
  <w:style w:type="paragraph" w:styleId="Closing">
    <w:name w:val="Closing"/>
    <w:basedOn w:val="Normal"/>
    <w:link w:val="ClosingChar"/>
    <w:uiPriority w:val="99"/>
    <w:qFormat/>
    <w:rsid w:val="009B591F"/>
    <w:pPr>
      <w:spacing w:before="48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table" w:customStyle="1" w:styleId="TableGrid1">
    <w:name w:val="Table Grid1"/>
    <w:basedOn w:val="TableNormal"/>
    <w:next w:val="TableGrid"/>
    <w:uiPriority w:val="39"/>
    <w:rsid w:val="005E54F9"/>
    <w:pPr>
      <w:spacing w:after="0"/>
    </w:pPr>
    <w:rPr>
      <w:rFonts w:eastAsia="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PlainTable1">
    <w:name w:val="Plain Table 1"/>
    <w:basedOn w:val="TableNormal"/>
    <w:uiPriority w:val="41"/>
    <w:rsid w:val="005E54F9"/>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01">
    <w:name w:val="fontstyle01"/>
    <w:basedOn w:val="DefaultParagraphFont"/>
    <w:rsid w:val="005E54F9"/>
    <w:rPr>
      <w:rFonts w:cs="B Mitra" w:hint="cs"/>
      <w:b/>
      <w:bCs/>
      <w:i w:val="0"/>
      <w:iCs w:val="0"/>
      <w:color w:val="000000"/>
      <w:sz w:val="24"/>
      <w:szCs w:val="24"/>
    </w:rPr>
  </w:style>
  <w:style w:type="paragraph" w:styleId="BalloonText">
    <w:name w:val="Balloon Text"/>
    <w:basedOn w:val="Normal"/>
    <w:link w:val="BalloonTextChar"/>
    <w:uiPriority w:val="99"/>
    <w:semiHidden/>
    <w:unhideWhenUsed/>
    <w:rsid w:val="00E54FBF"/>
    <w:rPr>
      <w:rFonts w:ascii="Tahoma" w:hAnsi="Tahoma" w:cs="Tahoma"/>
      <w:sz w:val="16"/>
      <w:szCs w:val="16"/>
    </w:rPr>
  </w:style>
  <w:style w:type="character" w:customStyle="1" w:styleId="BalloonTextChar">
    <w:name w:val="Balloon Text Char"/>
    <w:basedOn w:val="DefaultParagraphFont"/>
    <w:link w:val="BalloonText"/>
    <w:uiPriority w:val="99"/>
    <w:semiHidden/>
    <w:rsid w:val="00E54FBF"/>
    <w:rPr>
      <w:rFonts w:ascii="Tahoma" w:eastAsia="SimSun" w:hAnsi="Tahoma" w:cs="Tahoma"/>
      <w:sz w:val="16"/>
      <w:szCs w:val="16"/>
      <w:lang w:eastAsia="zh-CN"/>
    </w:rPr>
  </w:style>
  <w:style w:type="table" w:customStyle="1" w:styleId="TableGrid2">
    <w:name w:val="Table Grid2"/>
    <w:basedOn w:val="TableNormal"/>
    <w:next w:val="TableGrid"/>
    <w:uiPriority w:val="39"/>
    <w:rsid w:val="00E54FBF"/>
    <w:pPr>
      <w:spacing w:after="0"/>
    </w:pPr>
    <w:rPr>
      <w:rFonts w:eastAsia="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14">
    <w:name w:val="Grid Table 4 Accent 14"/>
    <w:basedOn w:val="TableNormal"/>
    <w:uiPriority w:val="49"/>
    <w:rsid w:val="00E54FBF"/>
    <w:pPr>
      <w:spacing w:after="0"/>
    </w:pPr>
    <w:rPr>
      <w:rFonts w:eastAsia="Calibri" w:cs="Ari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1">
    <w:name w:val="Table Grid11"/>
    <w:basedOn w:val="TableNormal"/>
    <w:next w:val="TableGrid"/>
    <w:uiPriority w:val="39"/>
    <w:rsid w:val="00E54FBF"/>
    <w:pPr>
      <w:spacing w:after="0"/>
    </w:pPr>
    <w:rPr>
      <w:rFonts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54FBF"/>
    <w:pPr>
      <w:spacing w:after="0"/>
    </w:pPr>
    <w:rPr>
      <w:rFonts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pterTitle">
    <w:name w:val="Chapter Title"/>
    <w:basedOn w:val="Normal"/>
    <w:uiPriority w:val="9"/>
    <w:qFormat/>
    <w:rsid w:val="00E54FBF"/>
    <w:pPr>
      <w:spacing w:after="160" w:line="259" w:lineRule="auto"/>
      <w:ind w:left="360" w:right="360"/>
      <w:contextualSpacing/>
      <w:jc w:val="center"/>
    </w:pPr>
    <w:rPr>
      <w:rFonts w:ascii="Arial" w:eastAsia="Times New Roman" w:hAnsi="Calibri" w:cs="Arial"/>
      <w:b/>
      <w:bCs/>
      <w:color w:val="000000"/>
      <w:sz w:val="27"/>
      <w:szCs w:val="27"/>
      <w:lang w:eastAsia="en-US" w:bidi="fa-IR"/>
    </w:rPr>
  </w:style>
  <w:style w:type="paragraph" w:customStyle="1" w:styleId="TableText">
    <w:name w:val="Table Text"/>
    <w:basedOn w:val="Normal"/>
    <w:uiPriority w:val="32"/>
    <w:qFormat/>
    <w:rsid w:val="00E54FBF"/>
    <w:pPr>
      <w:spacing w:line="259" w:lineRule="auto"/>
      <w:contextualSpacing/>
      <w:jc w:val="center"/>
    </w:pPr>
    <w:rPr>
      <w:rFonts w:ascii="Arial" w:eastAsia="Times New Roman" w:hAnsi="Calibri" w:cs="Arial"/>
      <w:color w:val="000000"/>
      <w:sz w:val="15"/>
      <w:szCs w:val="15"/>
      <w:lang w:eastAsia="en-US" w:bidi="fa-IR"/>
    </w:rPr>
  </w:style>
  <w:style w:type="paragraph" w:customStyle="1" w:styleId="TableCaption">
    <w:name w:val="Table Caption"/>
    <w:basedOn w:val="Normal"/>
    <w:uiPriority w:val="28"/>
    <w:qFormat/>
    <w:rsid w:val="00E54FBF"/>
    <w:pPr>
      <w:spacing w:line="259" w:lineRule="auto"/>
      <w:contextualSpacing/>
      <w:jc w:val="center"/>
    </w:pPr>
    <w:rPr>
      <w:rFonts w:ascii="Arial" w:eastAsia="Times New Roman" w:hAnsi="Calibri" w:cs="Arial"/>
      <w:b/>
      <w:bCs/>
      <w:color w:val="000000"/>
      <w:sz w:val="17"/>
      <w:szCs w:val="17"/>
      <w:lang w:eastAsia="en-US" w:bidi="fa-IR"/>
    </w:rPr>
  </w:style>
  <w:style w:type="paragraph" w:customStyle="1" w:styleId="TableColumnHeader">
    <w:name w:val="Table Column Header"/>
    <w:basedOn w:val="Normal"/>
    <w:uiPriority w:val="30"/>
    <w:qFormat/>
    <w:rsid w:val="00E54FBF"/>
    <w:pPr>
      <w:spacing w:line="259" w:lineRule="auto"/>
      <w:contextualSpacing/>
      <w:jc w:val="center"/>
    </w:pPr>
    <w:rPr>
      <w:rFonts w:ascii="Arial" w:eastAsia="Times New Roman" w:hAnsi="Calibri" w:cs="Arial"/>
      <w:b/>
      <w:bCs/>
      <w:color w:val="000000"/>
      <w:sz w:val="17"/>
      <w:szCs w:val="17"/>
      <w:lang w:eastAsia="en-US" w:bidi="fa-IR"/>
    </w:rPr>
  </w:style>
  <w:style w:type="paragraph" w:customStyle="1" w:styleId="Custom2">
    <w:name w:val="Custom 2"/>
    <w:basedOn w:val="Normal"/>
    <w:uiPriority w:val="53"/>
    <w:qFormat/>
    <w:rsid w:val="00E54FBF"/>
    <w:pPr>
      <w:spacing w:after="160" w:line="259" w:lineRule="auto"/>
      <w:ind w:left="360" w:right="360"/>
      <w:contextualSpacing/>
      <w:jc w:val="center"/>
    </w:pPr>
    <w:rPr>
      <w:rFonts w:ascii="Arial" w:eastAsia="Times New Roman" w:hAnsi="Calibri" w:cs="Arial"/>
      <w:b/>
      <w:bCs/>
      <w:color w:val="000000"/>
      <w:sz w:val="19"/>
      <w:szCs w:val="19"/>
      <w:lang w:eastAsia="en-US" w:bidi="fa-IR"/>
    </w:rPr>
  </w:style>
  <w:style w:type="table" w:customStyle="1" w:styleId="GridTable4-Accent51">
    <w:name w:val="Grid Table 4 - Accent 51"/>
    <w:basedOn w:val="TableNormal"/>
    <w:next w:val="GridTable4-Accent5"/>
    <w:uiPriority w:val="49"/>
    <w:rsid w:val="007B1529"/>
    <w:pPr>
      <w:spacing w:after="0"/>
    </w:pPr>
    <w:rPr>
      <w:rFonts w:eastAsia="MS Mincho" w:cs="Arial"/>
      <w:lang w:eastAsia="ja-JP"/>
    </w:rPr>
    <w:tblPr>
      <w:tblStyleRowBandSize w:val="1"/>
      <w:tblStyleColBandSize w:val="1"/>
      <w:tblBorders>
        <w:top w:val="single" w:sz="4" w:space="0" w:color="9FDCF1"/>
        <w:left w:val="single" w:sz="4" w:space="0" w:color="9FDCF1"/>
        <w:bottom w:val="single" w:sz="4" w:space="0" w:color="9FDCF1"/>
        <w:right w:val="single" w:sz="4" w:space="0" w:color="9FDCF1"/>
        <w:insideH w:val="single" w:sz="4" w:space="0" w:color="9FDCF1"/>
        <w:insideV w:val="single" w:sz="4" w:space="0" w:color="9FDCF1"/>
      </w:tblBorders>
    </w:tblPr>
    <w:tblStylePr w:type="firstRow">
      <w:rPr>
        <w:b/>
        <w:bCs/>
        <w:color w:val="FFFFFF"/>
      </w:rPr>
      <w:tblPr/>
      <w:tcPr>
        <w:tcBorders>
          <w:top w:val="single" w:sz="4" w:space="0" w:color="60C5E8"/>
          <w:left w:val="single" w:sz="4" w:space="0" w:color="60C5E8"/>
          <w:bottom w:val="single" w:sz="4" w:space="0" w:color="60C5E8"/>
          <w:right w:val="single" w:sz="4" w:space="0" w:color="60C5E8"/>
          <w:insideH w:val="nil"/>
          <w:insideV w:val="nil"/>
        </w:tcBorders>
        <w:shd w:val="clear" w:color="auto" w:fill="60C5E8"/>
      </w:tcPr>
    </w:tblStylePr>
    <w:tblStylePr w:type="lastRow">
      <w:rPr>
        <w:b/>
        <w:bCs/>
      </w:rPr>
      <w:tblPr/>
      <w:tcPr>
        <w:tcBorders>
          <w:top w:val="double" w:sz="4" w:space="0" w:color="60C5E8"/>
        </w:tcBorders>
      </w:tcPr>
    </w:tblStylePr>
    <w:tblStylePr w:type="firstCol">
      <w:rPr>
        <w:b/>
        <w:bCs/>
      </w:rPr>
    </w:tblStylePr>
    <w:tblStylePr w:type="lastCol">
      <w:rPr>
        <w:b/>
        <w:bCs/>
      </w:rPr>
    </w:tblStylePr>
    <w:tblStylePr w:type="band1Vert">
      <w:tblPr/>
      <w:tcPr>
        <w:shd w:val="clear" w:color="auto" w:fill="DEF3FA"/>
      </w:tcPr>
    </w:tblStylePr>
    <w:tblStylePr w:type="band1Horz">
      <w:tblPr/>
      <w:tcPr>
        <w:shd w:val="clear" w:color="auto" w:fill="DEF3FA"/>
      </w:tcPr>
    </w:tblStylePr>
  </w:style>
  <w:style w:type="table" w:styleId="GridTable4-Accent5">
    <w:name w:val="Grid Table 4 Accent 5"/>
    <w:basedOn w:val="TableNormal"/>
    <w:uiPriority w:val="49"/>
    <w:rsid w:val="007B1529"/>
    <w:pPr>
      <w:spacing w:after="0"/>
    </w:pPr>
    <w:tblPr>
      <w:tblStyleRowBandSize w:val="1"/>
      <w:tblStyleColBandSize w:val="1"/>
      <w:tblBorders>
        <w:top w:val="single" w:sz="4" w:space="0" w:color="81ADD1" w:themeColor="accent5" w:themeTint="99"/>
        <w:left w:val="single" w:sz="4" w:space="0" w:color="81ADD1" w:themeColor="accent5" w:themeTint="99"/>
        <w:bottom w:val="single" w:sz="4" w:space="0" w:color="81ADD1" w:themeColor="accent5" w:themeTint="99"/>
        <w:right w:val="single" w:sz="4" w:space="0" w:color="81ADD1" w:themeColor="accent5" w:themeTint="99"/>
        <w:insideH w:val="single" w:sz="4" w:space="0" w:color="81ADD1" w:themeColor="accent5" w:themeTint="99"/>
        <w:insideV w:val="single" w:sz="4" w:space="0" w:color="81ADD1" w:themeColor="accent5" w:themeTint="99"/>
      </w:tblBorders>
    </w:tblPr>
    <w:tblStylePr w:type="firstRow">
      <w:rPr>
        <w:b/>
        <w:bCs/>
        <w:color w:val="FFFFFF" w:themeColor="background1"/>
      </w:rPr>
      <w:tblPr/>
      <w:tcPr>
        <w:tcBorders>
          <w:top w:val="single" w:sz="4" w:space="0" w:color="3C76A6" w:themeColor="accent5"/>
          <w:left w:val="single" w:sz="4" w:space="0" w:color="3C76A6" w:themeColor="accent5"/>
          <w:bottom w:val="single" w:sz="4" w:space="0" w:color="3C76A6" w:themeColor="accent5"/>
          <w:right w:val="single" w:sz="4" w:space="0" w:color="3C76A6" w:themeColor="accent5"/>
          <w:insideH w:val="nil"/>
          <w:insideV w:val="nil"/>
        </w:tcBorders>
        <w:shd w:val="clear" w:color="auto" w:fill="3C76A6" w:themeFill="accent5"/>
      </w:tcPr>
    </w:tblStylePr>
    <w:tblStylePr w:type="lastRow">
      <w:rPr>
        <w:b/>
        <w:bCs/>
      </w:rPr>
      <w:tblPr/>
      <w:tcPr>
        <w:tcBorders>
          <w:top w:val="double" w:sz="4" w:space="0" w:color="3C76A6" w:themeColor="accent5"/>
        </w:tcBorders>
      </w:tcPr>
    </w:tblStylePr>
    <w:tblStylePr w:type="firstCol">
      <w:rPr>
        <w:b/>
        <w:bCs/>
      </w:rPr>
    </w:tblStylePr>
    <w:tblStylePr w:type="lastCol">
      <w:rPr>
        <w:b/>
        <w:bCs/>
      </w:rPr>
    </w:tblStylePr>
    <w:tblStylePr w:type="band1Vert">
      <w:tblPr/>
      <w:tcPr>
        <w:shd w:val="clear" w:color="auto" w:fill="D5E3F0" w:themeFill="accent5" w:themeFillTint="33"/>
      </w:tcPr>
    </w:tblStylePr>
    <w:tblStylePr w:type="band1Horz">
      <w:tblPr/>
      <w:tcPr>
        <w:shd w:val="clear" w:color="auto" w:fill="D5E3F0"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77371">
      <w:bodyDiv w:val="1"/>
      <w:marLeft w:val="0"/>
      <w:marRight w:val="0"/>
      <w:marTop w:val="0"/>
      <w:marBottom w:val="0"/>
      <w:divBdr>
        <w:top w:val="none" w:sz="0" w:space="0" w:color="auto"/>
        <w:left w:val="none" w:sz="0" w:space="0" w:color="auto"/>
        <w:bottom w:val="none" w:sz="0" w:space="0" w:color="auto"/>
        <w:right w:val="none" w:sz="0" w:space="0" w:color="auto"/>
      </w:divBdr>
    </w:div>
    <w:div w:id="78910288">
      <w:bodyDiv w:val="1"/>
      <w:marLeft w:val="0"/>
      <w:marRight w:val="0"/>
      <w:marTop w:val="0"/>
      <w:marBottom w:val="0"/>
      <w:divBdr>
        <w:top w:val="none" w:sz="0" w:space="0" w:color="auto"/>
        <w:left w:val="none" w:sz="0" w:space="0" w:color="auto"/>
        <w:bottom w:val="none" w:sz="0" w:space="0" w:color="auto"/>
        <w:right w:val="none" w:sz="0" w:space="0" w:color="auto"/>
      </w:divBdr>
    </w:div>
    <w:div w:id="245961973">
      <w:bodyDiv w:val="1"/>
      <w:marLeft w:val="0"/>
      <w:marRight w:val="0"/>
      <w:marTop w:val="0"/>
      <w:marBottom w:val="0"/>
      <w:divBdr>
        <w:top w:val="none" w:sz="0" w:space="0" w:color="auto"/>
        <w:left w:val="none" w:sz="0" w:space="0" w:color="auto"/>
        <w:bottom w:val="none" w:sz="0" w:space="0" w:color="auto"/>
        <w:right w:val="none" w:sz="0" w:space="0" w:color="auto"/>
      </w:divBdr>
    </w:div>
    <w:div w:id="385841556">
      <w:bodyDiv w:val="1"/>
      <w:marLeft w:val="0"/>
      <w:marRight w:val="0"/>
      <w:marTop w:val="0"/>
      <w:marBottom w:val="0"/>
      <w:divBdr>
        <w:top w:val="none" w:sz="0" w:space="0" w:color="auto"/>
        <w:left w:val="none" w:sz="0" w:space="0" w:color="auto"/>
        <w:bottom w:val="none" w:sz="0" w:space="0" w:color="auto"/>
        <w:right w:val="none" w:sz="0" w:space="0" w:color="auto"/>
      </w:divBdr>
    </w:div>
    <w:div w:id="460461878">
      <w:bodyDiv w:val="1"/>
      <w:marLeft w:val="0"/>
      <w:marRight w:val="0"/>
      <w:marTop w:val="0"/>
      <w:marBottom w:val="0"/>
      <w:divBdr>
        <w:top w:val="none" w:sz="0" w:space="0" w:color="auto"/>
        <w:left w:val="none" w:sz="0" w:space="0" w:color="auto"/>
        <w:bottom w:val="none" w:sz="0" w:space="0" w:color="auto"/>
        <w:right w:val="none" w:sz="0" w:space="0" w:color="auto"/>
      </w:divBdr>
    </w:div>
    <w:div w:id="872109025">
      <w:bodyDiv w:val="1"/>
      <w:marLeft w:val="0"/>
      <w:marRight w:val="0"/>
      <w:marTop w:val="0"/>
      <w:marBottom w:val="0"/>
      <w:divBdr>
        <w:top w:val="none" w:sz="0" w:space="0" w:color="auto"/>
        <w:left w:val="none" w:sz="0" w:space="0" w:color="auto"/>
        <w:bottom w:val="none" w:sz="0" w:space="0" w:color="auto"/>
        <w:right w:val="none" w:sz="0" w:space="0" w:color="auto"/>
      </w:divBdr>
    </w:div>
    <w:div w:id="1319260365">
      <w:bodyDiv w:val="1"/>
      <w:marLeft w:val="0"/>
      <w:marRight w:val="0"/>
      <w:marTop w:val="0"/>
      <w:marBottom w:val="0"/>
      <w:divBdr>
        <w:top w:val="none" w:sz="0" w:space="0" w:color="auto"/>
        <w:left w:val="none" w:sz="0" w:space="0" w:color="auto"/>
        <w:bottom w:val="none" w:sz="0" w:space="0" w:color="auto"/>
        <w:right w:val="none" w:sz="0" w:space="0" w:color="auto"/>
      </w:divBdr>
    </w:div>
    <w:div w:id="1386375859">
      <w:bodyDiv w:val="1"/>
      <w:marLeft w:val="0"/>
      <w:marRight w:val="0"/>
      <w:marTop w:val="0"/>
      <w:marBottom w:val="0"/>
      <w:divBdr>
        <w:top w:val="none" w:sz="0" w:space="0" w:color="auto"/>
        <w:left w:val="none" w:sz="0" w:space="0" w:color="auto"/>
        <w:bottom w:val="none" w:sz="0" w:space="0" w:color="auto"/>
        <w:right w:val="none" w:sz="0" w:space="0" w:color="auto"/>
      </w:divBdr>
    </w:div>
    <w:div w:id="1471094037">
      <w:bodyDiv w:val="1"/>
      <w:marLeft w:val="0"/>
      <w:marRight w:val="0"/>
      <w:marTop w:val="0"/>
      <w:marBottom w:val="0"/>
      <w:divBdr>
        <w:top w:val="none" w:sz="0" w:space="0" w:color="auto"/>
        <w:left w:val="none" w:sz="0" w:space="0" w:color="auto"/>
        <w:bottom w:val="none" w:sz="0" w:space="0" w:color="auto"/>
        <w:right w:val="none" w:sz="0" w:space="0" w:color="auto"/>
      </w:divBdr>
    </w:div>
    <w:div w:id="1867870272">
      <w:bodyDiv w:val="1"/>
      <w:marLeft w:val="0"/>
      <w:marRight w:val="0"/>
      <w:marTop w:val="0"/>
      <w:marBottom w:val="0"/>
      <w:divBdr>
        <w:top w:val="none" w:sz="0" w:space="0" w:color="auto"/>
        <w:left w:val="none" w:sz="0" w:space="0" w:color="auto"/>
        <w:bottom w:val="none" w:sz="0" w:space="0" w:color="auto"/>
        <w:right w:val="none" w:sz="0" w:space="0" w:color="auto"/>
      </w:divBdr>
    </w:div>
    <w:div w:id="1926497849">
      <w:bodyDiv w:val="1"/>
      <w:marLeft w:val="0"/>
      <w:marRight w:val="0"/>
      <w:marTop w:val="0"/>
      <w:marBottom w:val="0"/>
      <w:divBdr>
        <w:top w:val="none" w:sz="0" w:space="0" w:color="auto"/>
        <w:left w:val="none" w:sz="0" w:space="0" w:color="auto"/>
        <w:bottom w:val="none" w:sz="0" w:space="0" w:color="auto"/>
        <w:right w:val="none" w:sz="0" w:space="0" w:color="auto"/>
      </w:divBdr>
    </w:div>
    <w:div w:id="20006475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G"/><Relationship Id="rId21" Type="http://schemas.openxmlformats.org/officeDocument/2006/relationships/hyperlink" Target="https://sabzsaze.com/video/center-of-mass/" TargetMode="External"/><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07" Type="http://schemas.openxmlformats.org/officeDocument/2006/relationships/image" Target="media/image90.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microsoft.com/office/2007/relationships/hdphoto" Target="media/hdphoto4.wdp"/><Relationship Id="rId128" Type="http://schemas.openxmlformats.org/officeDocument/2006/relationships/image" Target="media/image111.JP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78.png"/><Relationship Id="rId160" Type="http://schemas.openxmlformats.org/officeDocument/2006/relationships/image" Target="media/image143.png"/><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1.JPG"/><Relationship Id="rId139" Type="http://schemas.openxmlformats.org/officeDocument/2006/relationships/image" Target="media/image122.png"/><Relationship Id="rId85" Type="http://schemas.openxmlformats.org/officeDocument/2006/relationships/image" Target="media/image68.png"/><Relationship Id="rId150" Type="http://schemas.openxmlformats.org/officeDocument/2006/relationships/image" Target="media/image13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JPG"/><Relationship Id="rId129" Type="http://schemas.openxmlformats.org/officeDocument/2006/relationships/image" Target="media/image112.JPG"/><Relationship Id="rId54" Type="http://schemas.openxmlformats.org/officeDocument/2006/relationships/image" Target="media/image43.png"/><Relationship Id="rId70" Type="http://schemas.microsoft.com/office/2007/relationships/hdphoto" Target="media/hdphoto2.wdp"/><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JP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7.png"/><Relationship Id="rId119" Type="http://schemas.openxmlformats.org/officeDocument/2006/relationships/image" Target="media/image102.JP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4.emf"/><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microsoft.com/office/2007/relationships/hdphoto" Target="media/hdphoto5.wdp"/><Relationship Id="rId97" Type="http://schemas.openxmlformats.org/officeDocument/2006/relationships/image" Target="media/image80.JPG"/><Relationship Id="rId104" Type="http://schemas.openxmlformats.org/officeDocument/2006/relationships/image" Target="media/image87.png"/><Relationship Id="rId120" Type="http://schemas.openxmlformats.org/officeDocument/2006/relationships/image" Target="media/image103.JP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5.png"/><Relationship Id="rId16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61" Type="http://schemas.openxmlformats.org/officeDocument/2006/relationships/image" Target="media/image50.png"/><Relationship Id="rId82" Type="http://schemas.openxmlformats.org/officeDocument/2006/relationships/image" Target="media/image65.png"/><Relationship Id="rId152" Type="http://schemas.openxmlformats.org/officeDocument/2006/relationships/image" Target="media/image135.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webSettings" Target="webSettings.xml"/><Relationship Id="rId51" Type="http://schemas.openxmlformats.org/officeDocument/2006/relationships/image" Target="media/image40.png"/><Relationship Id="rId72" Type="http://schemas.microsoft.com/office/2007/relationships/hdphoto" Target="media/hdphoto3.wdp"/><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JPG"/><Relationship Id="rId142" Type="http://schemas.openxmlformats.org/officeDocument/2006/relationships/image" Target="media/image125.png"/><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9.JPG"/><Relationship Id="rId127" Type="http://schemas.openxmlformats.org/officeDocument/2006/relationships/image" Target="media/image110.JP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9.png"/><Relationship Id="rId78" Type="http://schemas.microsoft.com/office/2007/relationships/hdphoto" Target="media/hdphoto6.wdp"/><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JP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6.png"/><Relationship Id="rId68" Type="http://schemas.microsoft.com/office/2007/relationships/hdphoto" Target="media/hdphoto1.wdp"/><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6" Type="http://schemas.openxmlformats.org/officeDocument/2006/relationships/image" Target="media/image6.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JPG"/><Relationship Id="rId144" Type="http://schemas.openxmlformats.org/officeDocument/2006/relationships/image" Target="media/image127.png"/><Relationship Id="rId90" Type="http://schemas.openxmlformats.org/officeDocument/2006/relationships/image" Target="media/image73.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png"/><Relationship Id="rId155" Type="http://schemas.openxmlformats.org/officeDocument/2006/relationships/image" Target="media/image1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b\AppData\Roaming\Microsoft\Templates\Blue%20spheres%20cover%20letter.dotx" TargetMode="External"/></Relationship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toso v1">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CDE5B2-A10B-490B-9F5E-D0303E7F5782}">
  <ds:schemaRefs>
    <ds:schemaRef ds:uri="http://schemas.microsoft.com/sharepoint/v3/contenttype/forms"/>
  </ds:schemaRefs>
</ds:datastoreItem>
</file>

<file path=customXml/itemProps2.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54B25CCA-2DB1-4A33-9AC5-96A8184476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AFD68E6-094B-4D60-B79F-7537079A7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 spheres cover letter</Template>
  <TotalTime>1</TotalTime>
  <Pages>116</Pages>
  <Words>5903</Words>
  <Characters>33650</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HAMTA</cp:lastModifiedBy>
  <cp:revision>2</cp:revision>
  <dcterms:created xsi:type="dcterms:W3CDTF">2020-08-24T12:09:00Z</dcterms:created>
  <dcterms:modified xsi:type="dcterms:W3CDTF">2025-07-03T10:50:00Z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