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BA531" w14:textId="77777777" w:rsidR="002112B9" w:rsidRDefault="002112B9" w:rsidP="00090FEF">
      <w:pPr>
        <w:tabs>
          <w:tab w:val="left" w:pos="7184"/>
        </w:tabs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lang w:bidi="fa-IR"/>
        </w:rPr>
      </w:pPr>
    </w:p>
    <w:p w14:paraId="6C4D2410" w14:textId="77777777" w:rsidR="002112B9" w:rsidRDefault="002112B9" w:rsidP="00090FEF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  <w:r>
        <w:rPr>
          <w:noProof/>
          <w:sz w:val="96"/>
          <w:szCs w:val="96"/>
          <w:rtl/>
        </w:rPr>
        <w:drawing>
          <wp:anchor distT="0" distB="0" distL="114300" distR="114300" simplePos="0" relativeHeight="251655168" behindDoc="0" locked="0" layoutInCell="1" allowOverlap="1" wp14:anchorId="4CCB1807" wp14:editId="266593E5">
            <wp:simplePos x="0" y="0"/>
            <wp:positionH relativeFrom="column">
              <wp:posOffset>-253365</wp:posOffset>
            </wp:positionH>
            <wp:positionV relativeFrom="paragraph">
              <wp:posOffset>873760</wp:posOffset>
            </wp:positionV>
            <wp:extent cx="6362700" cy="5162550"/>
            <wp:effectExtent l="0" t="0" r="0" b="0"/>
            <wp:wrapSquare wrapText="bothSides"/>
            <wp:docPr id="78" name="Picture 78" descr="C:\Users\s ank\Desktop\ALL\OTHER\طرح بسم االله وحاشیه\طرح بسم الله\Besmelah\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 ank\Desktop\ALL\OTHER\طرح بسم االله وحاشیه\طرح بسم الله\Besmelah\1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D5CCA" w14:textId="77777777" w:rsidR="002112B9" w:rsidRDefault="002112B9" w:rsidP="00090FEF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</w:p>
    <w:p w14:paraId="0C8DAFA4" w14:textId="77777777" w:rsidR="002112B9" w:rsidRDefault="002112B9" w:rsidP="00090FEF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</w:p>
    <w:p w14:paraId="3297DC87" w14:textId="77777777" w:rsidR="00760619" w:rsidRDefault="00760619" w:rsidP="00760619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</w:p>
    <w:p w14:paraId="06F3F87E" w14:textId="77777777" w:rsidR="00760619" w:rsidRDefault="00760619" w:rsidP="00760619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</w:p>
    <w:p w14:paraId="78EC78B2" w14:textId="274B6C97" w:rsidR="00760619" w:rsidRDefault="00760619" w:rsidP="00DC1EE1">
      <w:pPr>
        <w:autoSpaceDE w:val="0"/>
        <w:autoSpaceDN w:val="0"/>
        <w:adjustRightInd w:val="0"/>
        <w:spacing w:after="0"/>
        <w:jc w:val="center"/>
        <w:rPr>
          <w:rFonts w:eastAsia="Times New Roman"/>
          <w:sz w:val="28"/>
          <w:rtl/>
          <w:lang w:bidi="ar-BH"/>
        </w:rPr>
      </w:pPr>
      <w:r>
        <w:rPr>
          <w:rFonts w:ascii="BMitra" w:cs="B Zar"/>
          <w:sz w:val="28"/>
          <w:rtl/>
          <w:lang w:bidi="ar-BH"/>
        </w:rPr>
        <w:br w:type="page"/>
      </w:r>
      <w:r>
        <w:rPr>
          <w:rFonts w:eastAsia="Times New Roman"/>
          <w:sz w:val="28"/>
          <w:rtl/>
          <w:lang w:bidi="ar-BH"/>
        </w:rPr>
        <w:lastRenderedPageBreak/>
        <w:t xml:space="preserve"> </w:t>
      </w:r>
    </w:p>
    <w:p w14:paraId="22DF4551" w14:textId="77777777" w:rsidR="00760619" w:rsidRDefault="00760619" w:rsidP="00760619">
      <w:pPr>
        <w:pStyle w:val="FootnoteText"/>
        <w:bidi w:val="0"/>
        <w:jc w:val="left"/>
        <w:rPr>
          <w:rFonts w:eastAsia="Times New Roman"/>
          <w:sz w:val="28"/>
          <w:szCs w:val="28"/>
          <w:rtl/>
          <w:lang w:bidi="ar-BH"/>
        </w:rPr>
      </w:pPr>
      <w:r>
        <w:rPr>
          <w:rFonts w:eastAsia="Times New Roman"/>
          <w:sz w:val="28"/>
          <w:szCs w:val="28"/>
          <w:rtl/>
          <w:lang w:bidi="ar-BH"/>
        </w:rPr>
        <w:t xml:space="preserve">        </w:t>
      </w:r>
    </w:p>
    <w:p w14:paraId="6A73099E" w14:textId="77777777" w:rsidR="00760619" w:rsidRPr="001D1B6F" w:rsidRDefault="00760619" w:rsidP="00760619">
      <w:pPr>
        <w:pStyle w:val="FootnoteText"/>
        <w:bidi w:val="0"/>
        <w:jc w:val="left"/>
        <w:rPr>
          <w:rFonts w:eastAsia="Times New Roman"/>
          <w:b/>
          <w:bCs/>
          <w:sz w:val="32"/>
          <w:szCs w:val="32"/>
          <w:rtl/>
          <w:lang w:bidi="ar-BH"/>
        </w:rPr>
      </w:pPr>
    </w:p>
    <w:p w14:paraId="5A44E064" w14:textId="77777777" w:rsidR="00760619" w:rsidRDefault="00760619" w:rsidP="00760619">
      <w:pPr>
        <w:autoSpaceDE w:val="0"/>
        <w:autoSpaceDN w:val="0"/>
        <w:bidi/>
        <w:adjustRightInd w:val="0"/>
        <w:spacing w:after="0" w:line="360" w:lineRule="auto"/>
        <w:jc w:val="lowKashida"/>
        <w:rPr>
          <w:rFonts w:ascii="BMitra" w:cs="B Zar"/>
          <w:sz w:val="28"/>
          <w:rtl/>
          <w:lang w:bidi="ar-BH"/>
        </w:rPr>
      </w:pPr>
    </w:p>
    <w:p w14:paraId="1F614F0C" w14:textId="77777777" w:rsidR="00760619" w:rsidRDefault="00760619" w:rsidP="00760619">
      <w:pPr>
        <w:rPr>
          <w:lang w:bidi="ar-BH"/>
        </w:rPr>
      </w:pPr>
    </w:p>
    <w:p w14:paraId="46533E39" w14:textId="7899BD5E" w:rsidR="00760619" w:rsidRPr="000376B8" w:rsidRDefault="00760619" w:rsidP="00DC1EE1">
      <w:pPr>
        <w:pStyle w:val="NormalWeb"/>
        <w:tabs>
          <w:tab w:val="center" w:pos="4535"/>
          <w:tab w:val="right" w:pos="9071"/>
        </w:tabs>
        <w:bidi/>
        <w:spacing w:before="0" w:beforeAutospacing="0" w:after="0" w:afterAutospacing="0"/>
        <w:rPr>
          <w:sz w:val="32"/>
          <w:szCs w:val="36"/>
          <w:rtl/>
          <w:lang w:bidi="ar-BH"/>
        </w:rPr>
      </w:pPr>
      <w:r>
        <w:rPr>
          <w:rFonts w:ascii="ba zar" w:hAnsi="ba zar" w:cs="B Lotus"/>
          <w:color w:val="000000"/>
          <w:kern w:val="24"/>
          <w:sz w:val="36"/>
          <w:szCs w:val="36"/>
          <w:rtl/>
          <w:lang w:bidi="ar-BH"/>
        </w:rPr>
        <w:tab/>
      </w:r>
    </w:p>
    <w:p w14:paraId="66A5C28B" w14:textId="77777777" w:rsidR="00DC1EE1" w:rsidRDefault="00DC1EE1" w:rsidP="00DC1EE1">
      <w:pPr>
        <w:bidi/>
        <w:rPr>
          <w:sz w:val="32"/>
          <w:szCs w:val="36"/>
          <w:rtl/>
          <w:lang w:bidi="ar-BH"/>
        </w:rPr>
      </w:pPr>
    </w:p>
    <w:p w14:paraId="2D0D76F7" w14:textId="77777777" w:rsidR="00DC1EE1" w:rsidRDefault="00DC1EE1" w:rsidP="00DC1EE1">
      <w:pPr>
        <w:bidi/>
        <w:jc w:val="center"/>
        <w:rPr>
          <w:sz w:val="32"/>
          <w:szCs w:val="36"/>
          <w:rtl/>
          <w:lang w:bidi="ar-BH"/>
        </w:rPr>
      </w:pPr>
    </w:p>
    <w:p w14:paraId="0F399381" w14:textId="79F6629C" w:rsidR="00760619" w:rsidRPr="00DC1EE1" w:rsidRDefault="00DC1EE1" w:rsidP="00DC1EE1">
      <w:pPr>
        <w:bidi/>
        <w:jc w:val="center"/>
        <w:rPr>
          <w:b/>
          <w:bCs/>
          <w:sz w:val="52"/>
          <w:szCs w:val="56"/>
          <w:lang w:bidi="ar-BH"/>
        </w:rPr>
      </w:pPr>
      <w:r w:rsidRPr="00DC1EE1">
        <w:rPr>
          <w:rFonts w:hint="cs"/>
          <w:b/>
          <w:bCs/>
          <w:sz w:val="52"/>
          <w:szCs w:val="56"/>
          <w:rtl/>
          <w:lang w:bidi="ar-BH"/>
        </w:rPr>
        <w:t xml:space="preserve">طراحی دستی دیوار برشی فولادی </w:t>
      </w:r>
    </w:p>
    <w:p w14:paraId="52746BEF" w14:textId="77777777" w:rsidR="00423946" w:rsidRDefault="00423946">
      <w:pPr>
        <w:spacing w:line="276" w:lineRule="auto"/>
        <w:jc w:val="left"/>
        <w:rPr>
          <w:sz w:val="32"/>
          <w:szCs w:val="36"/>
          <w:lang w:bidi="ar-BH"/>
        </w:rPr>
      </w:pPr>
      <w:r>
        <w:rPr>
          <w:sz w:val="32"/>
          <w:szCs w:val="36"/>
          <w:lang w:bidi="ar-BH"/>
        </w:rPr>
        <w:br w:type="page"/>
      </w:r>
    </w:p>
    <w:p w14:paraId="4A5F3383" w14:textId="752C55BE" w:rsidR="00192BAF" w:rsidRDefault="00192BAF" w:rsidP="007A24F1">
      <w:pPr>
        <w:pStyle w:val="Title1"/>
        <w:rPr>
          <w:rtl/>
        </w:rPr>
      </w:pPr>
      <w:r w:rsidRPr="003546A2">
        <w:rPr>
          <w:rFonts w:hint="cs"/>
          <w:rtl/>
        </w:rPr>
        <w:lastRenderedPageBreak/>
        <w:t>3-</w:t>
      </w:r>
      <w:r w:rsidR="00676789">
        <w:rPr>
          <w:rFonts w:hint="cs"/>
          <w:rtl/>
        </w:rPr>
        <w:t>6</w:t>
      </w:r>
      <w:r w:rsidRPr="003546A2">
        <w:rPr>
          <w:rFonts w:hint="cs"/>
          <w:rtl/>
        </w:rPr>
        <w:t>-</w:t>
      </w:r>
      <w:r>
        <w:rPr>
          <w:rFonts w:hint="cs"/>
          <w:rtl/>
        </w:rPr>
        <w:t>طراحی دیوار برشی فولادی</w:t>
      </w:r>
    </w:p>
    <w:p w14:paraId="24898F67" w14:textId="57F51360" w:rsidR="008D7165" w:rsidRDefault="008D7165" w:rsidP="00A0655E">
      <w:pPr>
        <w:pStyle w:val="Text-Asli"/>
        <w:rPr>
          <w:rtl/>
        </w:rPr>
      </w:pPr>
      <w:r>
        <w:rPr>
          <w:rFonts w:hint="cs"/>
          <w:rtl/>
        </w:rPr>
        <w:t xml:space="preserve">برای طراحی دیوار برشی فولادی، یک ساختمان 10 طبقه واقع در شهر تهران </w:t>
      </w:r>
      <w:r>
        <w:rPr>
          <w:rtl/>
        </w:rPr>
        <w:t>در نظر</w:t>
      </w:r>
      <w:r>
        <w:rPr>
          <w:rFonts w:hint="cs"/>
          <w:rtl/>
        </w:rPr>
        <w:t xml:space="preserve"> </w:t>
      </w:r>
      <w:r>
        <w:rPr>
          <w:rtl/>
        </w:rPr>
        <w:t>گرفته‌شده</w:t>
      </w:r>
      <w:r>
        <w:rPr>
          <w:rFonts w:hint="cs"/>
          <w:rtl/>
        </w:rPr>
        <w:t xml:space="preserve"> است</w:t>
      </w:r>
      <w:r w:rsidR="00676789">
        <w:rPr>
          <w:rFonts w:hint="cs"/>
          <w:rtl/>
        </w:rPr>
        <w:t xml:space="preserve"> شکل (3-20)</w:t>
      </w:r>
      <w:r>
        <w:rPr>
          <w:rFonts w:hint="cs"/>
          <w:rtl/>
        </w:rPr>
        <w:t xml:space="preserve">. در این پلان در هر راستا 2 دیوار برشی فولادی </w:t>
      </w:r>
      <w:r>
        <w:rPr>
          <w:rtl/>
        </w:rPr>
        <w:t>قرارگرفته</w:t>
      </w:r>
      <w:r>
        <w:rPr>
          <w:rFonts w:hint="cs"/>
          <w:rtl/>
        </w:rPr>
        <w:t xml:space="preserve"> است</w:t>
      </w:r>
      <w:r w:rsidR="00012BBF">
        <w:rPr>
          <w:rFonts w:hint="cs"/>
          <w:rtl/>
        </w:rPr>
        <w:t xml:space="preserve"> عرض بارگیر 6</w:t>
      </w:r>
      <w:r w:rsidR="00676789">
        <w:rPr>
          <w:rFonts w:hint="cs"/>
          <w:rtl/>
        </w:rPr>
        <w:t xml:space="preserve"> متر در نظر گرفته شده است</w:t>
      </w:r>
      <w:r>
        <w:rPr>
          <w:rFonts w:hint="cs"/>
          <w:rtl/>
        </w:rPr>
        <w:t>. مشخصات ساختمان مذکور در جدول 3-</w:t>
      </w:r>
      <w:r w:rsidR="00676789">
        <w:rPr>
          <w:rFonts w:hint="cs"/>
          <w:rtl/>
        </w:rPr>
        <w:t>3</w:t>
      </w:r>
      <w:r>
        <w:rPr>
          <w:rFonts w:hint="cs"/>
          <w:rtl/>
        </w:rPr>
        <w:t xml:space="preserve"> آورده شده است. ارتفاع هر طبقه 320 سانتی</w:t>
      </w:r>
      <w:r>
        <w:rPr>
          <w:rtl/>
        </w:rPr>
        <w:softHyphen/>
      </w:r>
      <w:r>
        <w:rPr>
          <w:rFonts w:hint="cs"/>
          <w:rtl/>
        </w:rPr>
        <w:t xml:space="preserve">متر در نظر </w:t>
      </w:r>
      <w:r>
        <w:rPr>
          <w:rtl/>
        </w:rPr>
        <w:t>گرفته‌شده</w:t>
      </w:r>
      <w:r>
        <w:rPr>
          <w:rFonts w:hint="cs"/>
          <w:rtl/>
        </w:rPr>
        <w:t xml:space="preserve"> است. برای تمامی اعضای سیستم لرزه</w:t>
      </w:r>
      <w:r>
        <w:rPr>
          <w:rtl/>
        </w:rPr>
        <w:softHyphen/>
      </w:r>
      <w:r>
        <w:rPr>
          <w:rFonts w:hint="cs"/>
          <w:rtl/>
        </w:rPr>
        <w:t xml:space="preserve">ای از فولاد </w:t>
      </w:r>
      <w:r>
        <w:t>St37</w:t>
      </w:r>
      <w:r>
        <w:rPr>
          <w:rFonts w:hint="cs"/>
          <w:rtl/>
        </w:rPr>
        <w:t xml:space="preserve"> با مقاومت تسلیم 2400 کیلوگرم بر سانتی</w:t>
      </w:r>
      <w:r>
        <w:rPr>
          <w:rtl/>
        </w:rPr>
        <w:softHyphen/>
      </w:r>
      <w:r>
        <w:rPr>
          <w:rFonts w:hint="cs"/>
          <w:rtl/>
        </w:rPr>
        <w:t xml:space="preserve">متر مربع استفاده شد. برای محاسبه بار ثقلی از ترکیب بار </w:t>
      </w:r>
      <w:r>
        <w:t>1.2D+0.5L</w:t>
      </w:r>
      <w:r>
        <w:rPr>
          <w:rFonts w:hint="cs"/>
          <w:rtl/>
        </w:rPr>
        <w:t xml:space="preserve"> استفاده شد. </w:t>
      </w:r>
      <w:r>
        <w:rPr>
          <w:rtl/>
        </w:rPr>
        <w:t>درنت</w:t>
      </w:r>
      <w:r>
        <w:rPr>
          <w:rFonts w:hint="cs"/>
          <w:rtl/>
        </w:rPr>
        <w:t>یجه وزن هر یک از طبقات 1 تا 9 برابر است با 4/</w:t>
      </w:r>
      <w:r w:rsidRPr="001E1355">
        <w:rPr>
          <w:rtl/>
        </w:rPr>
        <w:t>495966</w:t>
      </w:r>
      <w:r>
        <w:rPr>
          <w:rFonts w:hint="cs"/>
          <w:rtl/>
        </w:rPr>
        <w:t xml:space="preserve"> کیلوگرم و وزن طبقه بام برابر با 2/</w:t>
      </w:r>
      <w:r w:rsidRPr="001E1355">
        <w:rPr>
          <w:rtl/>
        </w:rPr>
        <w:t>398133</w:t>
      </w:r>
      <w:r>
        <w:rPr>
          <w:rFonts w:hint="cs"/>
          <w:rtl/>
        </w:rPr>
        <w:t xml:space="preserve"> کیلوگرم است و </w:t>
      </w:r>
      <w:r>
        <w:rPr>
          <w:rtl/>
        </w:rPr>
        <w:t>درنت</w:t>
      </w:r>
      <w:r w:rsidR="00676789">
        <w:rPr>
          <w:rFonts w:hint="cs"/>
          <w:rtl/>
        </w:rPr>
        <w:t>یجه</w:t>
      </w:r>
      <w:r>
        <w:rPr>
          <w:rFonts w:hint="cs"/>
          <w:rtl/>
        </w:rPr>
        <w:t xml:space="preserve"> وزن کل ساختمان برابر با 8/</w:t>
      </w:r>
      <w:r w:rsidRPr="001E1355">
        <w:rPr>
          <w:rtl/>
        </w:rPr>
        <w:t>4861830</w:t>
      </w:r>
      <w:r>
        <w:rPr>
          <w:rFonts w:hint="cs"/>
          <w:rtl/>
        </w:rPr>
        <w:t xml:space="preserve"> کیلوگرم می</w:t>
      </w:r>
      <w:r>
        <w:rPr>
          <w:rtl/>
        </w:rPr>
        <w:softHyphen/>
      </w:r>
      <w:r>
        <w:rPr>
          <w:rtl/>
        </w:rPr>
        <w:softHyphen/>
      </w:r>
      <w:r>
        <w:rPr>
          <w:rFonts w:hint="cs"/>
          <w:rtl/>
        </w:rPr>
        <w:t>باشد.</w:t>
      </w:r>
    </w:p>
    <w:p w14:paraId="4C4F1D9C" w14:textId="572E6835" w:rsidR="008D7165" w:rsidRDefault="00676789" w:rsidP="00436595">
      <w:pPr>
        <w:pStyle w:val="Text-Asli"/>
        <w:jc w:val="center"/>
        <w:rPr>
          <w:rtl/>
        </w:rPr>
      </w:pPr>
      <w:r>
        <w:rPr>
          <w:noProof/>
        </w:rPr>
        <w:drawing>
          <wp:inline distT="0" distB="0" distL="0" distR="0" wp14:anchorId="714C576B" wp14:editId="40BB7315">
            <wp:extent cx="1772529" cy="3046837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92197" cy="30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6696A" w14:textId="07B4FC0B" w:rsidR="008D7165" w:rsidRDefault="008D7165" w:rsidP="00676789">
      <w:pPr>
        <w:pStyle w:val="Subtitle"/>
        <w:rPr>
          <w:rtl/>
        </w:rPr>
      </w:pPr>
      <w:r>
        <w:rPr>
          <w:rFonts w:hint="cs"/>
          <w:rtl/>
        </w:rPr>
        <w:t>شکل 3-</w:t>
      </w:r>
      <w:r w:rsidR="00676789">
        <w:rPr>
          <w:rFonts w:hint="cs"/>
          <w:rtl/>
        </w:rPr>
        <w:t>20</w:t>
      </w:r>
      <w:r>
        <w:rPr>
          <w:rFonts w:hint="cs"/>
          <w:rtl/>
        </w:rPr>
        <w:t xml:space="preserve">- </w:t>
      </w:r>
      <w:r w:rsidR="00676789">
        <w:rPr>
          <w:rFonts w:hint="cs"/>
          <w:rtl/>
        </w:rPr>
        <w:t xml:space="preserve">مشخصات قاب طراحی </w:t>
      </w:r>
    </w:p>
    <w:p w14:paraId="3846D5F5" w14:textId="33181B06" w:rsidR="008D7165" w:rsidRDefault="008D7165" w:rsidP="008D7165">
      <w:pPr>
        <w:pStyle w:val="Subtitle"/>
      </w:pPr>
      <w:r>
        <w:rPr>
          <w:rFonts w:hint="cs"/>
          <w:rtl/>
        </w:rPr>
        <w:t>جدول 3-</w:t>
      </w:r>
      <w:r w:rsidR="00676789">
        <w:rPr>
          <w:rFonts w:hint="cs"/>
          <w:rtl/>
        </w:rPr>
        <w:t>3</w:t>
      </w:r>
      <w:r>
        <w:rPr>
          <w:rFonts w:hint="cs"/>
          <w:rtl/>
        </w:rPr>
        <w:t>- مشخصات ساختمان 10 طبقه</w:t>
      </w:r>
    </w:p>
    <w:tbl>
      <w:tblPr>
        <w:tblStyle w:val="TableGridLight"/>
        <w:tblW w:w="3866" w:type="dxa"/>
        <w:jc w:val="center"/>
        <w:tblLook w:val="04A0" w:firstRow="1" w:lastRow="0" w:firstColumn="1" w:lastColumn="0" w:noHBand="0" w:noVBand="1"/>
      </w:tblPr>
      <w:tblGrid>
        <w:gridCol w:w="1418"/>
        <w:gridCol w:w="2448"/>
      </w:tblGrid>
      <w:tr w:rsidR="008D7165" w:rsidRPr="00C750C5" w14:paraId="3E72515F" w14:textId="77777777" w:rsidTr="00DF54B6">
        <w:trPr>
          <w:trHeight w:val="238"/>
          <w:jc w:val="center"/>
        </w:trPr>
        <w:tc>
          <w:tcPr>
            <w:tcW w:w="3866" w:type="dxa"/>
            <w:gridSpan w:val="2"/>
          </w:tcPr>
          <w:p w14:paraId="108AF8AA" w14:textId="77777777" w:rsidR="008D7165" w:rsidRPr="007B00F2" w:rsidRDefault="008D7165" w:rsidP="00DF54B6">
            <w:pPr>
              <w:jc w:val="center"/>
              <w:rPr>
                <w:b/>
                <w:bCs/>
                <w:szCs w:val="24"/>
                <w:rtl/>
                <w:lang w:bidi="fa-IR"/>
              </w:rPr>
            </w:pPr>
            <w:r w:rsidRPr="007B00F2">
              <w:rPr>
                <w:rFonts w:hint="cs"/>
                <w:b/>
                <w:bCs/>
                <w:szCs w:val="24"/>
                <w:rtl/>
                <w:lang w:bidi="fa-IR"/>
              </w:rPr>
              <w:t>مشخصات</w:t>
            </w:r>
          </w:p>
        </w:tc>
      </w:tr>
      <w:tr w:rsidR="008D7165" w:rsidRPr="00C750C5" w14:paraId="4B3E369F" w14:textId="77777777" w:rsidTr="00DF54B6">
        <w:trPr>
          <w:trHeight w:val="238"/>
          <w:jc w:val="center"/>
        </w:trPr>
        <w:tc>
          <w:tcPr>
            <w:tcW w:w="1418" w:type="dxa"/>
          </w:tcPr>
          <w:p w14:paraId="42A88B85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0.35</w:t>
            </w:r>
          </w:p>
        </w:tc>
        <w:tc>
          <w:tcPr>
            <w:tcW w:w="2448" w:type="dxa"/>
            <w:noWrap/>
            <w:hideMark/>
          </w:tcPr>
          <w:p w14:paraId="56FD3745" w14:textId="77777777" w:rsidR="008D7165" w:rsidRPr="007B00F2" w:rsidRDefault="008D7165" w:rsidP="00DF54B6">
            <w:pPr>
              <w:rPr>
                <w:szCs w:val="24"/>
                <w:lang w:bidi="fa-IR"/>
              </w:rPr>
            </w:pPr>
            <w:r>
              <w:rPr>
                <w:szCs w:val="24"/>
              </w:rPr>
              <w:t>(</w:t>
            </w:r>
            <w:r w:rsidRPr="007B00F2">
              <w:rPr>
                <w:szCs w:val="24"/>
              </w:rPr>
              <w:t>A</w:t>
            </w:r>
            <w:r>
              <w:rPr>
                <w:szCs w:val="24"/>
                <w:lang w:bidi="fa-IR"/>
              </w:rPr>
              <w:t>)</w:t>
            </w:r>
            <w:r w:rsidRPr="007B00F2">
              <w:rPr>
                <w:szCs w:val="24"/>
                <w:lang w:bidi="fa-IR"/>
              </w:rPr>
              <w:t xml:space="preserve"> </w:t>
            </w:r>
            <w:r w:rsidRPr="007B00F2">
              <w:rPr>
                <w:szCs w:val="24"/>
                <w:rtl/>
                <w:lang w:bidi="fa-IR"/>
              </w:rPr>
              <w:t>شتاب مبنا</w:t>
            </w:r>
            <w:r w:rsidRPr="007B00F2">
              <w:rPr>
                <w:rFonts w:hint="cs"/>
                <w:szCs w:val="24"/>
                <w:rtl/>
                <w:lang w:bidi="fa-IR"/>
              </w:rPr>
              <w:t>ی</w:t>
            </w:r>
            <w:r w:rsidRPr="007B00F2">
              <w:rPr>
                <w:szCs w:val="24"/>
                <w:rtl/>
                <w:lang w:bidi="fa-IR"/>
              </w:rPr>
              <w:t xml:space="preserve"> طرح</w:t>
            </w:r>
          </w:p>
        </w:tc>
      </w:tr>
      <w:tr w:rsidR="008D7165" w:rsidRPr="00C750C5" w14:paraId="488A2420" w14:textId="77777777" w:rsidTr="00DF54B6">
        <w:trPr>
          <w:trHeight w:val="238"/>
          <w:jc w:val="center"/>
        </w:trPr>
        <w:tc>
          <w:tcPr>
            <w:tcW w:w="1418" w:type="dxa"/>
          </w:tcPr>
          <w:p w14:paraId="2CC24276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1</w:t>
            </w:r>
          </w:p>
        </w:tc>
        <w:tc>
          <w:tcPr>
            <w:tcW w:w="2448" w:type="dxa"/>
            <w:noWrap/>
            <w:hideMark/>
          </w:tcPr>
          <w:p w14:paraId="337C7465" w14:textId="77777777" w:rsidR="008D7165" w:rsidRPr="007B00F2" w:rsidRDefault="008D7165" w:rsidP="00DF54B6">
            <w:pPr>
              <w:rPr>
                <w:szCs w:val="24"/>
              </w:rPr>
            </w:pPr>
            <w:r>
              <w:rPr>
                <w:szCs w:val="24"/>
              </w:rPr>
              <w:t>(I</w:t>
            </w:r>
            <w:r>
              <w:rPr>
                <w:szCs w:val="24"/>
                <w:lang w:bidi="fa-IR"/>
              </w:rPr>
              <w:t>)</w:t>
            </w:r>
            <w:r>
              <w:rPr>
                <w:rFonts w:hint="cs"/>
                <w:szCs w:val="24"/>
                <w:rtl/>
              </w:rPr>
              <w:t xml:space="preserve">ضریب اهمیت </w:t>
            </w:r>
          </w:p>
        </w:tc>
      </w:tr>
      <w:tr w:rsidR="008D7165" w:rsidRPr="00C750C5" w14:paraId="78B12810" w14:textId="77777777" w:rsidTr="00DF54B6">
        <w:trPr>
          <w:trHeight w:val="238"/>
          <w:jc w:val="center"/>
        </w:trPr>
        <w:tc>
          <w:tcPr>
            <w:tcW w:w="1418" w:type="dxa"/>
          </w:tcPr>
          <w:p w14:paraId="7698CCDE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8</w:t>
            </w:r>
          </w:p>
        </w:tc>
        <w:tc>
          <w:tcPr>
            <w:tcW w:w="2448" w:type="dxa"/>
            <w:noWrap/>
            <w:hideMark/>
          </w:tcPr>
          <w:p w14:paraId="5EF85A68" w14:textId="77777777" w:rsidR="008D7165" w:rsidRPr="007B00F2" w:rsidRDefault="008D7165" w:rsidP="00DF54B6">
            <w:pPr>
              <w:rPr>
                <w:szCs w:val="24"/>
                <w:rtl/>
                <w:lang w:bidi="fa-IR"/>
              </w:rPr>
            </w:pPr>
            <w:r>
              <w:rPr>
                <w:szCs w:val="24"/>
              </w:rPr>
              <w:t>(R</w:t>
            </w:r>
            <w:r>
              <w:rPr>
                <w:szCs w:val="24"/>
                <w:lang w:bidi="fa-IR"/>
              </w:rPr>
              <w:t>)</w:t>
            </w:r>
            <w:r w:rsidRPr="007B00F2">
              <w:rPr>
                <w:szCs w:val="24"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ضریب رفتار </w:t>
            </w:r>
          </w:p>
        </w:tc>
      </w:tr>
      <w:tr w:rsidR="008D7165" w:rsidRPr="00C750C5" w14:paraId="59970D24" w14:textId="77777777" w:rsidTr="00DF54B6">
        <w:trPr>
          <w:trHeight w:val="238"/>
          <w:jc w:val="center"/>
        </w:trPr>
        <w:tc>
          <w:tcPr>
            <w:tcW w:w="1418" w:type="dxa"/>
          </w:tcPr>
          <w:p w14:paraId="3F5AD750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0.673</w:t>
            </w:r>
          </w:p>
        </w:tc>
        <w:tc>
          <w:tcPr>
            <w:tcW w:w="2448" w:type="dxa"/>
            <w:noWrap/>
            <w:hideMark/>
          </w:tcPr>
          <w:p w14:paraId="1B02E850" w14:textId="77777777" w:rsidR="008D7165" w:rsidRPr="007B00F2" w:rsidRDefault="008D7165" w:rsidP="00DF54B6">
            <w:pPr>
              <w:rPr>
                <w:szCs w:val="24"/>
                <w:rtl/>
                <w:lang w:bidi="fa-IR"/>
              </w:rPr>
            </w:pPr>
            <w:r>
              <w:rPr>
                <w:szCs w:val="24"/>
              </w:rPr>
              <w:t>(t</w:t>
            </w:r>
            <w:r>
              <w:rPr>
                <w:szCs w:val="24"/>
                <w:lang w:bidi="fa-IR"/>
              </w:rPr>
              <w:t>)</w:t>
            </w:r>
            <w:r w:rsidRPr="007B00F2">
              <w:rPr>
                <w:szCs w:val="24"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زمان تناوب </w:t>
            </w:r>
          </w:p>
        </w:tc>
      </w:tr>
      <w:tr w:rsidR="008D7165" w:rsidRPr="00C750C5" w14:paraId="65040E0E" w14:textId="77777777" w:rsidTr="00DF54B6">
        <w:trPr>
          <w:trHeight w:val="238"/>
          <w:jc w:val="center"/>
        </w:trPr>
        <w:tc>
          <w:tcPr>
            <w:tcW w:w="1418" w:type="dxa"/>
          </w:tcPr>
          <w:p w14:paraId="12E0143E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2.75</w:t>
            </w:r>
          </w:p>
        </w:tc>
        <w:tc>
          <w:tcPr>
            <w:tcW w:w="2448" w:type="dxa"/>
            <w:noWrap/>
            <w:hideMark/>
          </w:tcPr>
          <w:p w14:paraId="39755329" w14:textId="77777777" w:rsidR="008D7165" w:rsidRPr="007B00F2" w:rsidRDefault="008D7165" w:rsidP="00DF54B6">
            <w:pPr>
              <w:rPr>
                <w:szCs w:val="24"/>
                <w:rtl/>
                <w:lang w:bidi="fa-IR"/>
              </w:rPr>
            </w:pPr>
            <w:r>
              <w:rPr>
                <w:szCs w:val="24"/>
              </w:rPr>
              <w:t>(B</w:t>
            </w:r>
            <w:r>
              <w:rPr>
                <w:szCs w:val="24"/>
                <w:lang w:bidi="fa-IR"/>
              </w:rPr>
              <w:t>)</w:t>
            </w:r>
            <w:r w:rsidRPr="007B00F2">
              <w:rPr>
                <w:szCs w:val="24"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ضریب بازتاب ساختمان </w:t>
            </w:r>
          </w:p>
        </w:tc>
      </w:tr>
      <w:tr w:rsidR="008D7165" w:rsidRPr="00C750C5" w14:paraId="647DD832" w14:textId="77777777" w:rsidTr="00DF54B6">
        <w:trPr>
          <w:trHeight w:val="238"/>
          <w:jc w:val="center"/>
        </w:trPr>
        <w:tc>
          <w:tcPr>
            <w:tcW w:w="1418" w:type="dxa"/>
          </w:tcPr>
          <w:p w14:paraId="679C17D5" w14:textId="77777777" w:rsidR="008D7165" w:rsidRPr="007B00F2" w:rsidRDefault="008D7165" w:rsidP="00DF54B6">
            <w:pPr>
              <w:jc w:val="center"/>
              <w:rPr>
                <w:szCs w:val="24"/>
              </w:rPr>
            </w:pPr>
            <w:r w:rsidRPr="007B00F2">
              <w:rPr>
                <w:szCs w:val="24"/>
              </w:rPr>
              <w:t>III</w:t>
            </w:r>
          </w:p>
        </w:tc>
        <w:tc>
          <w:tcPr>
            <w:tcW w:w="2448" w:type="dxa"/>
            <w:noWrap/>
            <w:hideMark/>
          </w:tcPr>
          <w:p w14:paraId="6A4B4408" w14:textId="77777777" w:rsidR="008D7165" w:rsidRPr="007B00F2" w:rsidRDefault="008D7165" w:rsidP="00DF54B6">
            <w:pPr>
              <w:rPr>
                <w:szCs w:val="24"/>
              </w:rPr>
            </w:pPr>
            <w:r>
              <w:rPr>
                <w:rFonts w:hint="cs"/>
                <w:szCs w:val="24"/>
                <w:rtl/>
              </w:rPr>
              <w:t>نوع خاک</w:t>
            </w:r>
          </w:p>
        </w:tc>
      </w:tr>
      <w:tr w:rsidR="008D7165" w:rsidRPr="00C750C5" w14:paraId="64F246CB" w14:textId="77777777" w:rsidTr="00DF54B6">
        <w:trPr>
          <w:trHeight w:val="238"/>
          <w:jc w:val="center"/>
        </w:trPr>
        <w:tc>
          <w:tcPr>
            <w:tcW w:w="1418" w:type="dxa"/>
          </w:tcPr>
          <w:p w14:paraId="4ADBE894" w14:textId="77777777" w:rsidR="008D7165" w:rsidRPr="007B00F2" w:rsidRDefault="008D7165" w:rsidP="00DF54B6">
            <w:pPr>
              <w:jc w:val="center"/>
              <w:rPr>
                <w:szCs w:val="24"/>
                <w:rtl/>
              </w:rPr>
            </w:pPr>
            <w:r w:rsidRPr="007B00F2">
              <w:rPr>
                <w:szCs w:val="24"/>
              </w:rPr>
              <w:t>0.12031</w:t>
            </w:r>
          </w:p>
        </w:tc>
        <w:tc>
          <w:tcPr>
            <w:tcW w:w="2448" w:type="dxa"/>
            <w:noWrap/>
          </w:tcPr>
          <w:p w14:paraId="71765D9D" w14:textId="77777777" w:rsidR="008D7165" w:rsidRPr="007B00F2" w:rsidRDefault="008D7165" w:rsidP="00DF54B6">
            <w:pPr>
              <w:rPr>
                <w:szCs w:val="24"/>
                <w:rtl/>
                <w:lang w:bidi="fa-IR"/>
              </w:rPr>
            </w:pPr>
            <w:r>
              <w:rPr>
                <w:szCs w:val="24"/>
              </w:rPr>
              <w:t>(C</w:t>
            </w:r>
            <w:r>
              <w:rPr>
                <w:szCs w:val="24"/>
                <w:lang w:bidi="fa-IR"/>
              </w:rPr>
              <w:t>)</w:t>
            </w:r>
            <w:r w:rsidRPr="007B00F2">
              <w:rPr>
                <w:szCs w:val="24"/>
                <w:lang w:bidi="fa-IR"/>
              </w:rPr>
              <w:t xml:space="preserve"> </w:t>
            </w:r>
            <w:r>
              <w:rPr>
                <w:rFonts w:hint="cs"/>
                <w:szCs w:val="24"/>
                <w:rtl/>
                <w:lang w:bidi="fa-IR"/>
              </w:rPr>
              <w:t xml:space="preserve">ضریب زلزله </w:t>
            </w:r>
          </w:p>
        </w:tc>
      </w:tr>
    </w:tbl>
    <w:p w14:paraId="10873695" w14:textId="7C31ECB6" w:rsidR="00AA7E65" w:rsidRDefault="008D7165" w:rsidP="00DC1EE1">
      <w:pPr>
        <w:pStyle w:val="Text-Asli"/>
        <w:rPr>
          <w:rtl/>
        </w:rPr>
      </w:pPr>
      <w:r>
        <w:rPr>
          <w:rFonts w:hint="cs"/>
          <w:rtl/>
        </w:rPr>
        <w:lastRenderedPageBreak/>
        <w:t xml:space="preserve">در این پژوهش </w:t>
      </w:r>
      <w:r>
        <w:t>SPSW-1</w:t>
      </w:r>
      <w:r>
        <w:rPr>
          <w:rFonts w:hint="cs"/>
          <w:rtl/>
        </w:rPr>
        <w:t xml:space="preserve"> طراحی و </w:t>
      </w:r>
      <w:r>
        <w:rPr>
          <w:rtl/>
        </w:rPr>
        <w:t>موردبررس</w:t>
      </w:r>
      <w:r>
        <w:rPr>
          <w:rFonts w:hint="cs"/>
          <w:rtl/>
        </w:rPr>
        <w:t>ی قرار گرفت. برای طراحی اولیه باید نیروی برشی در هر طبقه تعین شود. در جدول 3-</w:t>
      </w:r>
      <w:r w:rsidR="00676789">
        <w:rPr>
          <w:rFonts w:hint="cs"/>
          <w:rtl/>
        </w:rPr>
        <w:t>4</w:t>
      </w:r>
      <w:r w:rsidR="00A72D26">
        <w:rPr>
          <w:rFonts w:hint="cs"/>
          <w:rtl/>
        </w:rPr>
        <w:t xml:space="preserve"> </w:t>
      </w:r>
      <w:r>
        <w:rPr>
          <w:rFonts w:hint="cs"/>
          <w:rtl/>
        </w:rPr>
        <w:t xml:space="preserve">نیروی برشی برای هر طبقه </w:t>
      </w:r>
      <w:r>
        <w:rPr>
          <w:rtl/>
        </w:rPr>
        <w:t>محاسبه‌شده</w:t>
      </w:r>
      <w:r>
        <w:rPr>
          <w:rFonts w:hint="cs"/>
          <w:rtl/>
        </w:rPr>
        <w:t xml:space="preserve"> است. در شکل 3-</w:t>
      </w:r>
      <w:r w:rsidR="00676789">
        <w:rPr>
          <w:rFonts w:hint="cs"/>
          <w:rtl/>
        </w:rPr>
        <w:t>21</w:t>
      </w:r>
      <w:r>
        <w:rPr>
          <w:rFonts w:hint="cs"/>
          <w:rtl/>
        </w:rPr>
        <w:t xml:space="preserve"> توزیع نیروی برشی در طبقات نشان </w:t>
      </w:r>
      <w:r>
        <w:rPr>
          <w:rtl/>
        </w:rPr>
        <w:t>داده‌شده</w:t>
      </w:r>
      <w:r>
        <w:rPr>
          <w:rFonts w:hint="cs"/>
          <w:rtl/>
        </w:rPr>
        <w:t xml:space="preserve"> است. این میزان نیروی برشی اساس محاسبات اولیه مقاطع و مشخصات هندسی سیستم دیوار برشی فولادی است.</w:t>
      </w:r>
    </w:p>
    <w:p w14:paraId="4530576A" w14:textId="3A3A0555" w:rsidR="008D7165" w:rsidRDefault="008D7165" w:rsidP="008D7165">
      <w:pPr>
        <w:pStyle w:val="Subtitle"/>
        <w:rPr>
          <w:rtl/>
        </w:rPr>
      </w:pPr>
      <w:r>
        <w:rPr>
          <w:rFonts w:hint="cs"/>
          <w:rtl/>
        </w:rPr>
        <w:t>جدول 3-</w:t>
      </w:r>
      <w:r w:rsidR="00676789">
        <w:rPr>
          <w:rFonts w:hint="cs"/>
          <w:rtl/>
        </w:rPr>
        <w:t>4</w:t>
      </w:r>
      <w:r w:rsidR="00A72D26">
        <w:rPr>
          <w:rFonts w:hint="cs"/>
          <w:rtl/>
        </w:rPr>
        <w:t xml:space="preserve"> </w:t>
      </w:r>
      <w:r>
        <w:rPr>
          <w:rFonts w:hint="cs"/>
          <w:rtl/>
        </w:rPr>
        <w:t>نیروی برشی در هر طبقه</w:t>
      </w:r>
    </w:p>
    <w:tbl>
      <w:tblPr>
        <w:tblW w:w="3230" w:type="dxa"/>
        <w:jc w:val="center"/>
        <w:tblLook w:val="04A0" w:firstRow="1" w:lastRow="0" w:firstColumn="1" w:lastColumn="0" w:noHBand="0" w:noVBand="1"/>
      </w:tblPr>
      <w:tblGrid>
        <w:gridCol w:w="588"/>
        <w:gridCol w:w="1476"/>
        <w:gridCol w:w="1166"/>
      </w:tblGrid>
      <w:tr w:rsidR="00521524" w:rsidRPr="003E60B9" w14:paraId="5DFE18A2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66522" w14:textId="77777777" w:rsidR="00521524" w:rsidRPr="003E60B9" w:rsidRDefault="00521524" w:rsidP="00DF54B6">
            <w:pPr>
              <w:bidi/>
              <w:spacing w:after="0"/>
              <w:jc w:val="center"/>
              <w:rPr>
                <w:rFonts w:ascii="Calibri" w:eastAsia="Times New Roman" w:hAnsi="Calibri"/>
                <w:color w:val="000000"/>
                <w:sz w:val="20"/>
                <w:szCs w:val="20"/>
              </w:rPr>
            </w:pPr>
            <w:r w:rsidRPr="003E60B9">
              <w:rPr>
                <w:rFonts w:ascii="Calibri" w:eastAsia="Times New Roman" w:hAnsi="Calibri" w:hint="cs"/>
                <w:color w:val="000000"/>
                <w:szCs w:val="24"/>
                <w:rtl/>
              </w:rPr>
              <w:t>طبقه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E452E" w14:textId="66522FC3" w:rsidR="00521524" w:rsidRPr="003E60B9" w:rsidRDefault="00521524" w:rsidP="00DF54B6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3E60B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Fi</w:t>
            </w: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kN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FC5B" w14:textId="7A6CC8D5" w:rsidR="00521524" w:rsidRPr="003E60B9" w:rsidRDefault="00521524" w:rsidP="00DF54B6">
            <w:pPr>
              <w:bidi/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rtl/>
              </w:rPr>
            </w:pPr>
            <w:r w:rsidRPr="003E60B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Vi (</w:t>
            </w: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kN</w:t>
            </w:r>
            <w:proofErr w:type="spellEnd"/>
            <w:r w:rsidRPr="003E60B9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)</w:t>
            </w:r>
          </w:p>
        </w:tc>
      </w:tr>
      <w:tr w:rsidR="00521524" w:rsidRPr="003E60B9" w14:paraId="1B8A9B8B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3D624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C6AA0C" w14:textId="606E3A8E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767C47" w14:textId="7FC9493A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869</w:t>
            </w:r>
          </w:p>
        </w:tc>
      </w:tr>
      <w:tr w:rsidR="00521524" w:rsidRPr="003E60B9" w14:paraId="5A588D10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DDE9E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B77DFB" w14:textId="680B28A2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68E651" w14:textId="0F22C4B8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1843</w:t>
            </w:r>
          </w:p>
        </w:tc>
      </w:tr>
      <w:tr w:rsidR="00521524" w:rsidRPr="003E60B9" w14:paraId="64954556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87E46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E5E599" w14:textId="43E16F9B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5CC24" w14:textId="3A835FF5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2708</w:t>
            </w:r>
          </w:p>
        </w:tc>
      </w:tr>
      <w:tr w:rsidR="00521524" w:rsidRPr="003E60B9" w14:paraId="5CDFB471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E04A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06ACB6" w14:textId="5D04FAE4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1C9DD4" w14:textId="2319E235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3466</w:t>
            </w:r>
          </w:p>
        </w:tc>
      </w:tr>
      <w:tr w:rsidR="00521524" w:rsidRPr="003E60B9" w14:paraId="696DEB30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3882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17694" w14:textId="3307DBE1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F0274" w14:textId="4F8B0B4C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4115</w:t>
            </w:r>
          </w:p>
        </w:tc>
      </w:tr>
      <w:tr w:rsidR="00521524" w:rsidRPr="003E60B9" w14:paraId="2A55965C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4827B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29C776" w14:textId="243D442B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D5D4E7" w14:textId="5D6CEC21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4656</w:t>
            </w:r>
          </w:p>
        </w:tc>
      </w:tr>
      <w:tr w:rsidR="00521524" w:rsidRPr="003E60B9" w14:paraId="7B7DF3A8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6053D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4A3506" w14:textId="36AB84E8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E0FE06" w14:textId="6D1686BB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5089</w:t>
            </w:r>
          </w:p>
        </w:tc>
      </w:tr>
      <w:tr w:rsidR="00521524" w:rsidRPr="003E60B9" w14:paraId="26D76D30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7F2D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63A068" w14:textId="143B9498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DBB4E" w14:textId="4CC04AFB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5414</w:t>
            </w:r>
          </w:p>
        </w:tc>
      </w:tr>
      <w:tr w:rsidR="00521524" w:rsidRPr="003E60B9" w14:paraId="03615214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499B6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BB54ED" w14:textId="08096F21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B5ED66" w14:textId="6CF906B3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5630</w:t>
            </w:r>
          </w:p>
        </w:tc>
      </w:tr>
      <w:tr w:rsidR="00521524" w:rsidRPr="003E60B9" w14:paraId="51C43B8C" w14:textId="77777777" w:rsidTr="00521524">
        <w:trPr>
          <w:trHeight w:val="516"/>
          <w:jc w:val="center"/>
        </w:trPr>
        <w:tc>
          <w:tcPr>
            <w:tcW w:w="5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66B95" w14:textId="77777777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3E60B9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31F53" w14:textId="2882E655" w:rsidR="00521524" w:rsidRPr="00521524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rtl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B382" w14:textId="40CB1489" w:rsidR="00521524" w:rsidRPr="003E60B9" w:rsidRDefault="00521524" w:rsidP="0052152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5738</w:t>
            </w:r>
          </w:p>
        </w:tc>
      </w:tr>
    </w:tbl>
    <w:p w14:paraId="04D0EFD5" w14:textId="64D41C6B" w:rsidR="00676789" w:rsidRPr="00AA7E65" w:rsidRDefault="00676789" w:rsidP="00AA7E65">
      <w:pPr>
        <w:jc w:val="center"/>
        <w:rPr>
          <w:sz w:val="4"/>
          <w:szCs w:val="6"/>
          <w:rtl/>
        </w:rPr>
      </w:pPr>
    </w:p>
    <w:p w14:paraId="1348DEAD" w14:textId="6888EDDF" w:rsidR="008D7165" w:rsidRDefault="008D7165" w:rsidP="007A24F1">
      <w:pPr>
        <w:pStyle w:val="Title1"/>
        <w:rPr>
          <w:rtl/>
        </w:rPr>
      </w:pPr>
      <w:r>
        <w:rPr>
          <w:rFonts w:hint="cs"/>
          <w:rtl/>
        </w:rPr>
        <w:t>3-</w:t>
      </w:r>
      <w:r w:rsidR="00676789">
        <w:rPr>
          <w:rFonts w:hint="cs"/>
          <w:rtl/>
        </w:rPr>
        <w:t>6</w:t>
      </w:r>
      <w:r>
        <w:rPr>
          <w:rFonts w:hint="cs"/>
          <w:rtl/>
        </w:rPr>
        <w:t>-1-طراحی اولیه ورق فولادی</w:t>
      </w:r>
    </w:p>
    <w:p w14:paraId="6D935801" w14:textId="64CB3901" w:rsidR="008D7165" w:rsidRDefault="008D7165" w:rsidP="00A0655E">
      <w:pPr>
        <w:pStyle w:val="Text-Asli"/>
        <w:rPr>
          <w:rtl/>
        </w:rPr>
      </w:pPr>
      <w:r w:rsidRPr="00980EB1">
        <w:rPr>
          <w:rFonts w:hint="cs"/>
          <w:rtl/>
        </w:rPr>
        <w:t xml:space="preserve">در طراحی اولیه </w:t>
      </w:r>
      <w:r>
        <w:rPr>
          <w:rtl/>
        </w:rPr>
        <w:t>ازآنجا</w:t>
      </w:r>
      <w:r>
        <w:rPr>
          <w:rFonts w:hint="cs"/>
          <w:rtl/>
        </w:rPr>
        <w:t>یی‌که</w:t>
      </w:r>
      <w:r w:rsidRPr="00980EB1">
        <w:rPr>
          <w:rFonts w:hint="cs"/>
          <w:rtl/>
        </w:rPr>
        <w:t xml:space="preserve"> ابعاد هندسی تیرها و </w:t>
      </w:r>
      <w:r>
        <w:rPr>
          <w:rtl/>
        </w:rPr>
        <w:t>ستون‌ها</w:t>
      </w:r>
      <w:r w:rsidRPr="00980EB1">
        <w:rPr>
          <w:rFonts w:hint="cs"/>
          <w:rtl/>
        </w:rPr>
        <w:t xml:space="preserve"> مشخص نیست، لذا فرض </w:t>
      </w:r>
      <w:r>
        <w:rPr>
          <w:rtl/>
        </w:rPr>
        <w:t>م</w:t>
      </w:r>
      <w:r>
        <w:rPr>
          <w:rFonts w:hint="cs"/>
          <w:rtl/>
        </w:rPr>
        <w:t>ی‌شود</w:t>
      </w:r>
      <w:r w:rsidRPr="00980EB1">
        <w:rPr>
          <w:rFonts w:hint="cs"/>
          <w:rtl/>
        </w:rPr>
        <w:t xml:space="preserve"> که صفحه جان در هر طبقه در برابر برش کل آن طبقه مقاومت نماید. به دلیل اینکه زاویه </w:t>
      </w:r>
      <w:r>
        <w:rPr>
          <w:rFonts w:hint="cs"/>
          <w:rtl/>
        </w:rPr>
        <w:t>میدان</w:t>
      </w:r>
      <w:r w:rsidRPr="00980EB1">
        <w:rPr>
          <w:rFonts w:hint="cs"/>
          <w:rtl/>
        </w:rPr>
        <w:t xml:space="preserve"> کششی در صفحه جان به مشخصات سطح مقطع تیر و ستون، ضخامت صفحه جان و ابعاد قاب وابسته است، لذا زاویه </w:t>
      </w:r>
      <w:r>
        <w:rPr>
          <w:rFonts w:hint="cs"/>
          <w:rtl/>
        </w:rPr>
        <w:t>میدان</w:t>
      </w:r>
      <w:r w:rsidRPr="00980EB1">
        <w:rPr>
          <w:rFonts w:hint="cs"/>
          <w:rtl/>
        </w:rPr>
        <w:t xml:space="preserve"> کششی در طراحی اولیه فرض </w:t>
      </w:r>
      <w:r>
        <w:rPr>
          <w:rtl/>
        </w:rPr>
        <w:t>م</w:t>
      </w:r>
      <w:r>
        <w:rPr>
          <w:rFonts w:hint="cs"/>
          <w:rtl/>
        </w:rPr>
        <w:t>ی‌شود</w:t>
      </w:r>
      <w:r w:rsidRPr="00980EB1">
        <w:rPr>
          <w:rFonts w:hint="cs"/>
          <w:rtl/>
        </w:rPr>
        <w:t xml:space="preserve">. </w:t>
      </w:r>
      <w:r>
        <w:rPr>
          <w:rtl/>
        </w:rPr>
        <w:t>طراح</w:t>
      </w:r>
      <w:r>
        <w:rPr>
          <w:rFonts w:hint="cs"/>
          <w:rtl/>
        </w:rPr>
        <w:t>ی‌های</w:t>
      </w:r>
      <w:r w:rsidRPr="00980EB1">
        <w:rPr>
          <w:rFonts w:hint="cs"/>
          <w:rtl/>
        </w:rPr>
        <w:t xml:space="preserve"> معمول نشان </w:t>
      </w:r>
      <w:r>
        <w:rPr>
          <w:rtl/>
        </w:rPr>
        <w:t>م</w:t>
      </w:r>
      <w:r>
        <w:rPr>
          <w:rFonts w:hint="cs"/>
          <w:rtl/>
        </w:rPr>
        <w:t>ی‌دهد</w:t>
      </w:r>
      <w:r w:rsidRPr="00980EB1">
        <w:rPr>
          <w:rFonts w:hint="cs"/>
          <w:rtl/>
        </w:rPr>
        <w:t xml:space="preserve"> که مقدار زاویه </w:t>
      </w:r>
      <w:r>
        <w:rPr>
          <w:rFonts w:hint="cs"/>
          <w:rtl/>
        </w:rPr>
        <w:t>میدان</w:t>
      </w:r>
      <w:r w:rsidRPr="00980EB1">
        <w:rPr>
          <w:rFonts w:hint="cs"/>
          <w:rtl/>
        </w:rPr>
        <w:t xml:space="preserve"> کششی در محدوده 30 تا 55 </w:t>
      </w:r>
      <w:r w:rsidRPr="00987332">
        <w:rPr>
          <w:rFonts w:hint="cs"/>
          <w:rtl/>
        </w:rPr>
        <w:t xml:space="preserve">درجه متغیر است </w:t>
      </w:r>
      <w:r w:rsidRPr="00987332">
        <w:t>]</w:t>
      </w:r>
      <w:r w:rsidR="005D1448">
        <w:rPr>
          <w:rFonts w:hint="cs"/>
          <w:rtl/>
        </w:rPr>
        <w:t>44</w:t>
      </w:r>
      <w:r w:rsidRPr="00987332">
        <w:t>[</w:t>
      </w:r>
      <w:r w:rsidRPr="00987332">
        <w:rPr>
          <w:rFonts w:hint="cs"/>
          <w:rtl/>
        </w:rPr>
        <w:t>. لذا در</w:t>
      </w:r>
      <w:r w:rsidRPr="00980EB1">
        <w:rPr>
          <w:rFonts w:hint="cs"/>
          <w:rtl/>
        </w:rPr>
        <w:t xml:space="preserve"> اینجا زاویه </w:t>
      </w:r>
      <w:r w:rsidRPr="00707F95">
        <w:rPr>
          <w:rFonts w:asciiTheme="majorBidi" w:hAnsiTheme="majorBidi" w:cstheme="majorBidi"/>
          <w:sz w:val="20"/>
          <w:rtl/>
        </w:rPr>
        <w:t>α</w:t>
      </w:r>
      <w:r w:rsidRPr="00980EB1">
        <w:rPr>
          <w:rFonts w:hint="cs"/>
          <w:rtl/>
        </w:rPr>
        <w:t xml:space="preserve"> برا</w:t>
      </w:r>
      <w:r>
        <w:rPr>
          <w:rFonts w:hint="cs"/>
          <w:rtl/>
        </w:rPr>
        <w:t xml:space="preserve">بر </w:t>
      </w:r>
      <w:r w:rsidR="00756F9E">
        <w:rPr>
          <w:rFonts w:hint="cs"/>
          <w:rtl/>
        </w:rPr>
        <w:t>40</w:t>
      </w:r>
      <w:r w:rsidRPr="00980EB1">
        <w:rPr>
          <w:rFonts w:hint="cs"/>
          <w:rtl/>
        </w:rPr>
        <w:t xml:space="preserve"> درجه فرض </w:t>
      </w:r>
      <w:r>
        <w:rPr>
          <w:rtl/>
        </w:rPr>
        <w:t>م</w:t>
      </w:r>
      <w:r>
        <w:rPr>
          <w:rFonts w:hint="cs"/>
          <w:rtl/>
        </w:rPr>
        <w:t>ی‌گردد</w:t>
      </w:r>
      <w:r w:rsidRPr="00980EB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بر اساس این زاویه فرضی، ضخامت اولیه ورق جان با مساوی قرار دادن برش پایه حاصل از تحلیل استاتیکی با مقاومت </w:t>
      </w:r>
      <w:r>
        <w:rPr>
          <w:rtl/>
        </w:rPr>
        <w:t>موردن</w:t>
      </w:r>
      <w:r>
        <w:rPr>
          <w:rFonts w:hint="cs"/>
          <w:rtl/>
        </w:rPr>
        <w:t>یاز</w:t>
      </w:r>
      <w:r w:rsidRPr="00980EB1">
        <w:rPr>
          <w:rFonts w:hint="cs"/>
          <w:rtl/>
        </w:rPr>
        <w:t xml:space="preserve"> صفحه جان </w:t>
      </w:r>
      <w:r>
        <w:rPr>
          <w:rtl/>
        </w:rPr>
        <w:t>به دست</w:t>
      </w:r>
      <w:r w:rsidRPr="00980EB1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ی‌آید</w:t>
      </w:r>
      <w:r w:rsidRPr="00980EB1">
        <w:rPr>
          <w:rFonts w:hint="cs"/>
          <w:rtl/>
        </w:rPr>
        <w:t>. لذا</w:t>
      </w:r>
      <w:r w:rsidRPr="001530EF">
        <w:rPr>
          <w:rFonts w:hint="cs"/>
          <w:rtl/>
        </w:rPr>
        <w:t xml:space="preserve"> مقدار ضخامت </w:t>
      </w:r>
      <w:r>
        <w:rPr>
          <w:rtl/>
        </w:rPr>
        <w:t>موردن</w:t>
      </w:r>
      <w:r>
        <w:rPr>
          <w:rFonts w:hint="cs"/>
          <w:rtl/>
        </w:rPr>
        <w:t>یاز</w:t>
      </w:r>
      <w:r w:rsidRPr="001530EF">
        <w:rPr>
          <w:rFonts w:hint="cs"/>
          <w:rtl/>
        </w:rPr>
        <w:t xml:space="preserve"> صفحه جان بر اساس رابطه </w:t>
      </w:r>
      <w:r>
        <w:rPr>
          <w:rFonts w:hint="cs"/>
          <w:rtl/>
        </w:rPr>
        <w:t>3-</w:t>
      </w:r>
      <w:r w:rsidR="00012BBF">
        <w:rPr>
          <w:rFonts w:hint="cs"/>
          <w:rtl/>
        </w:rPr>
        <w:t>32</w:t>
      </w:r>
      <w:r>
        <w:rPr>
          <w:rFonts w:hint="cs"/>
          <w:rtl/>
        </w:rPr>
        <w:t xml:space="preserve"> </w:t>
      </w:r>
      <w:r w:rsidRPr="001530EF">
        <w:rPr>
          <w:rFonts w:hint="cs"/>
          <w:rtl/>
        </w:rPr>
        <w:t>می</w:t>
      </w:r>
      <w:r>
        <w:rPr>
          <w:rtl/>
        </w:rPr>
        <w:softHyphen/>
      </w:r>
      <w:r w:rsidRPr="001530EF">
        <w:rPr>
          <w:rFonts w:hint="cs"/>
          <w:rtl/>
        </w:rPr>
        <w:t>باشد.</w:t>
      </w:r>
    </w:p>
    <w:p w14:paraId="775B2F12" w14:textId="283A7143" w:rsidR="00B52553" w:rsidRDefault="00B52553" w:rsidP="00B52553">
      <w:pPr>
        <w:bidi/>
        <w:jc w:val="center"/>
        <w:rPr>
          <w:rtl/>
          <w:lang w:bidi="fa-IR"/>
        </w:rPr>
      </w:pPr>
      <w:r w:rsidRPr="00B52553">
        <w:rPr>
          <w:rFonts w:hint="cs"/>
          <w:noProof/>
          <w:szCs w:val="24"/>
          <w:rtl/>
        </w:rPr>
        <w:lastRenderedPageBreak/>
        <w:drawing>
          <wp:inline distT="0" distB="0" distL="0" distR="0" wp14:anchorId="252FF0BA" wp14:editId="42CCD11D">
            <wp:extent cx="2750820" cy="5521750"/>
            <wp:effectExtent l="0" t="0" r="0" b="3175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71" t="5119" r="26936" b="2015"/>
                    <a:stretch/>
                  </pic:blipFill>
                  <pic:spPr bwMode="auto">
                    <a:xfrm>
                      <a:off x="0" y="0"/>
                      <a:ext cx="2762399" cy="554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38A963" w14:textId="7858C9E6" w:rsidR="008D7165" w:rsidRDefault="008D7165" w:rsidP="00BB406B">
      <w:pPr>
        <w:pStyle w:val="Subtitle"/>
      </w:pPr>
      <w:r>
        <w:rPr>
          <w:rFonts w:hint="cs"/>
          <w:rtl/>
        </w:rPr>
        <w:t>شکل 3-</w:t>
      </w:r>
      <w:r w:rsidR="00BB406B">
        <w:rPr>
          <w:rFonts w:hint="cs"/>
          <w:rtl/>
        </w:rPr>
        <w:t>21</w:t>
      </w:r>
      <w:r>
        <w:rPr>
          <w:rFonts w:hint="cs"/>
          <w:rtl/>
        </w:rPr>
        <w:t>- توزیع نیروی برشی در طبقات</w:t>
      </w:r>
      <w:r w:rsidR="00544B1E">
        <w:rPr>
          <w:rFonts w:hint="cs"/>
          <w:rtl/>
        </w:rPr>
        <w:t xml:space="preserve"> (</w:t>
      </w:r>
      <w:r w:rsidR="00544B1E">
        <w:t>KN</w:t>
      </w:r>
      <w:r w:rsidR="00544B1E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</w:p>
    <w:p w14:paraId="6DC722D0" w14:textId="4319CD79" w:rsidR="008D7165" w:rsidRDefault="008D7165" w:rsidP="00A0655E">
      <w:pPr>
        <w:pStyle w:val="Text-Asli"/>
        <w:rPr>
          <w:rtl/>
        </w:rPr>
      </w:pPr>
      <w:r>
        <w:rPr>
          <w:rFonts w:hint="cs"/>
          <w:rtl/>
        </w:rPr>
        <w:t>(3-</w:t>
      </w:r>
      <w:r w:rsidR="00A72D26">
        <w:rPr>
          <w:rFonts w:hint="cs"/>
          <w:rtl/>
        </w:rPr>
        <w:t>3</w:t>
      </w:r>
      <w:r w:rsidR="00012BBF">
        <w:rPr>
          <w:rFonts w:hint="cs"/>
          <w:rtl/>
        </w:rPr>
        <w:t>2</w:t>
      </w:r>
      <w:r>
        <w:rPr>
          <w:rFonts w:hint="cs"/>
          <w:rtl/>
        </w:rPr>
        <w:t xml:space="preserve">)  </w:t>
      </w:r>
      <w:r w:rsidR="00012BBF">
        <w:rPr>
          <w:rtl/>
        </w:rPr>
        <w:tab/>
      </w:r>
      <w:r w:rsidR="00012BBF">
        <w:rPr>
          <w:rtl/>
        </w:rPr>
        <w:tab/>
      </w:r>
      <w:r w:rsidR="00012BBF">
        <w:rPr>
          <w:rtl/>
        </w:rPr>
        <w:tab/>
      </w:r>
      <w:r w:rsidR="00012BBF">
        <w:rPr>
          <w:rtl/>
        </w:rPr>
        <w:tab/>
      </w:r>
      <w:r w:rsidR="00AA7E65">
        <w:rPr>
          <w:rFonts w:hint="cs"/>
          <w:rtl/>
        </w:rPr>
        <w:t xml:space="preserve">            </w:t>
      </w:r>
      <w:r w:rsidR="00012BBF">
        <w:rPr>
          <w:rtl/>
        </w:rPr>
        <w:tab/>
      </w:r>
      <w:r w:rsidR="00521524">
        <w:rPr>
          <w:rtl/>
        </w:rPr>
        <w:tab/>
      </w:r>
      <w:r w:rsidR="00521524">
        <w:rPr>
          <w:rFonts w:hint="cs"/>
          <w:rtl/>
        </w:rPr>
        <w:t xml:space="preserve">      </w:t>
      </w:r>
      <w:r w:rsidRPr="0005407A">
        <w:rPr>
          <w:position w:val="-14"/>
        </w:rPr>
        <w:object w:dxaOrig="2860" w:dyaOrig="380" w14:anchorId="758B17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142.9pt;height:19.1pt" o:ole="">
            <v:imagedata r:id="rId11" o:title=""/>
          </v:shape>
          <o:OLEObject Type="Embed" ProgID="Equation.DSMT4" ShapeID="_x0000_i1058" DrawAspect="Content" ObjectID="_1813851501" r:id="rId12"/>
        </w:object>
      </w:r>
    </w:p>
    <w:p w14:paraId="0B8F7C54" w14:textId="7FA6CF94" w:rsidR="008D7165" w:rsidRDefault="008D7165" w:rsidP="00A0655E">
      <w:pPr>
        <w:pStyle w:val="Text-Asli"/>
        <w:rPr>
          <w:rtl/>
        </w:rPr>
      </w:pPr>
      <w:r>
        <w:rPr>
          <w:rFonts w:hint="cs"/>
          <w:rtl/>
        </w:rPr>
        <w:t xml:space="preserve">در این رابطه </w:t>
      </w:r>
      <w:r>
        <w:t>F</w:t>
      </w:r>
      <w:r w:rsidRPr="00C41F09">
        <w:rPr>
          <w:vertAlign w:val="subscript"/>
        </w:rPr>
        <w:t>y(Plate)</w:t>
      </w:r>
      <w:r w:rsidRPr="00C41F09">
        <w:rPr>
          <w:rFonts w:hint="cs"/>
          <w:vertAlign w:val="subscript"/>
          <w:rtl/>
        </w:rPr>
        <w:t xml:space="preserve"> </w:t>
      </w:r>
      <w:r>
        <w:rPr>
          <w:rFonts w:hint="cs"/>
          <w:rtl/>
        </w:rPr>
        <w:t xml:space="preserve">تنش تسلیم فولاد، </w:t>
      </w:r>
      <w:proofErr w:type="spellStart"/>
      <w:r>
        <w:t>t</w:t>
      </w:r>
      <w:r w:rsidRPr="00C41F09">
        <w:rPr>
          <w:vertAlign w:val="subscript"/>
        </w:rPr>
        <w:t>w</w:t>
      </w:r>
      <w:proofErr w:type="spellEnd"/>
      <w:r>
        <w:rPr>
          <w:rFonts w:hint="cs"/>
          <w:rtl/>
        </w:rPr>
        <w:t xml:space="preserve"> ضخامت ورق فولادی، </w:t>
      </w:r>
      <w:proofErr w:type="spellStart"/>
      <w:r>
        <w:t>L</w:t>
      </w:r>
      <w:r w:rsidRPr="00C41F09">
        <w:rPr>
          <w:vertAlign w:val="subscript"/>
        </w:rPr>
        <w:t>cf</w:t>
      </w:r>
      <w:proofErr w:type="spellEnd"/>
      <w:r>
        <w:rPr>
          <w:rFonts w:hint="cs"/>
          <w:rtl/>
        </w:rPr>
        <w:t xml:space="preserve"> طول مفید ورق فولادی و </w:t>
      </w:r>
      <w:r w:rsidRPr="00707F95">
        <w:rPr>
          <w:rFonts w:asciiTheme="majorBidi" w:hAnsiTheme="majorBidi" w:cstheme="majorBidi"/>
          <w:sz w:val="20"/>
          <w:rtl/>
        </w:rPr>
        <w:t>α</w:t>
      </w:r>
      <w:r>
        <w:rPr>
          <w:rFonts w:hint="cs"/>
          <w:rtl/>
        </w:rPr>
        <w:t xml:space="preserve"> زاویه تشکیل میدان کشش قطری نسبت به محور قائم می</w:t>
      </w:r>
      <w:r>
        <w:rPr>
          <w:rtl/>
        </w:rPr>
        <w:softHyphen/>
      </w:r>
      <w:r>
        <w:rPr>
          <w:rFonts w:hint="cs"/>
          <w:rtl/>
        </w:rPr>
        <w:t>باشد. که بر اساس این رابطه حداقل ضخامت ورق فولادی از رابطه 3-</w:t>
      </w:r>
      <w:r w:rsidR="00012BBF">
        <w:rPr>
          <w:rFonts w:hint="cs"/>
          <w:rtl/>
        </w:rPr>
        <w:t>33</w:t>
      </w:r>
      <w:r>
        <w:rPr>
          <w:rFonts w:hint="cs"/>
          <w:rtl/>
        </w:rPr>
        <w:t xml:space="preserve"> </w:t>
      </w:r>
      <w:r>
        <w:rPr>
          <w:rtl/>
        </w:rPr>
        <w:t>قابل‌محاسبه</w:t>
      </w:r>
      <w:r>
        <w:rPr>
          <w:rFonts w:hint="cs"/>
          <w:rtl/>
        </w:rPr>
        <w:t xml:space="preserve"> است.</w:t>
      </w:r>
    </w:p>
    <w:p w14:paraId="1AA1523F" w14:textId="23EBCFB9" w:rsidR="008D7165" w:rsidRPr="002639ED" w:rsidRDefault="008D7165" w:rsidP="008D7165">
      <w:pPr>
        <w:bidi/>
        <w:spacing w:after="0"/>
        <w:jc w:val="lowKashida"/>
        <w:rPr>
          <w:rFonts w:ascii="Cambria Math" w:hAnsi="Cambria Math"/>
          <w:i/>
          <w:iCs/>
          <w:sz w:val="22"/>
          <w:szCs w:val="22"/>
          <w:lang w:bidi="fa-IR"/>
        </w:rPr>
      </w:pPr>
      <w:r>
        <w:rPr>
          <w:rFonts w:hint="cs"/>
          <w:rtl/>
          <w:lang w:bidi="fa-IR"/>
        </w:rPr>
        <w:t>(</w:t>
      </w:r>
      <w:r w:rsidR="00012BBF">
        <w:rPr>
          <w:rFonts w:hint="cs"/>
          <w:rtl/>
          <w:lang w:bidi="fa-IR"/>
        </w:rPr>
        <w:t>33</w:t>
      </w:r>
      <w:r>
        <w:rPr>
          <w:rFonts w:hint="cs"/>
          <w:rtl/>
          <w:lang w:bidi="fa-IR"/>
        </w:rPr>
        <w:t xml:space="preserve">-3) </w:t>
      </w:r>
      <w:r>
        <w:rPr>
          <w:rFonts w:eastAsiaTheme="minorEastAsia" w:hint="cs"/>
          <w:iCs/>
          <w:sz w:val="22"/>
          <w:szCs w:val="22"/>
          <w:rtl/>
          <w:lang w:bidi="fa-IR"/>
        </w:rPr>
        <w:t xml:space="preserve"> </w:t>
      </w:r>
      <w:r>
        <w:rPr>
          <w:rFonts w:hint="cs"/>
          <w:rtl/>
        </w:rPr>
        <w:t xml:space="preserve">  </w:t>
      </w:r>
      <w:r w:rsidRPr="0005407A">
        <w:rPr>
          <w:position w:val="-32"/>
        </w:rPr>
        <w:object w:dxaOrig="2659" w:dyaOrig="700" w14:anchorId="741787C8">
          <v:shape id="_x0000_i1059" type="#_x0000_t75" style="width:133.1pt;height:34.9pt" o:ole="">
            <v:imagedata r:id="rId13" o:title=""/>
          </v:shape>
          <o:OLEObject Type="Embed" ProgID="Equation.DSMT4" ShapeID="_x0000_i1059" DrawAspect="Content" ObjectID="_1813851502" r:id="rId14"/>
        </w:object>
      </w:r>
      <w:r>
        <w:rPr>
          <w:rFonts w:hint="cs"/>
          <w:rtl/>
          <w:lang w:bidi="fa-IR"/>
        </w:rPr>
        <w:t xml:space="preserve">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  <w:lang w:bidi="fa-IR"/>
          </w:rPr>
          <w:br/>
        </m:r>
      </m:oMath>
    </w:p>
    <w:p w14:paraId="39DD096A" w14:textId="0D09DAD3" w:rsidR="008D7165" w:rsidRDefault="008D7165" w:rsidP="00A0655E">
      <w:pPr>
        <w:pStyle w:val="Text-Asli"/>
        <w:rPr>
          <w:rtl/>
          <w:lang w:bidi="fa-IR"/>
        </w:rPr>
      </w:pPr>
      <w:r>
        <w:rPr>
          <w:rtl/>
        </w:rPr>
        <w:lastRenderedPageBreak/>
        <w:t>همان‌طور</w:t>
      </w:r>
      <w:r w:rsidRPr="00980EB1">
        <w:rPr>
          <w:rFonts w:hint="cs"/>
          <w:rtl/>
        </w:rPr>
        <w:t xml:space="preserve"> که قبلاً ذکر گردید</w:t>
      </w:r>
      <w:r>
        <w:rPr>
          <w:rFonts w:asciiTheme="majorHAnsi" w:hAnsiTheme="majorHAnsi"/>
        </w:rPr>
        <w:t xml:space="preserve"> </w:t>
      </w:r>
      <w:r w:rsidRPr="0068024B">
        <w:rPr>
          <w:rFonts w:asciiTheme="majorHAnsi" w:hAnsiTheme="majorHAnsi"/>
        </w:rPr>
        <w:t>V</w:t>
      </w:r>
      <w:r w:rsidRPr="0068024B">
        <w:rPr>
          <w:rFonts w:asciiTheme="majorHAnsi" w:hAnsiTheme="majorHAnsi"/>
          <w:vertAlign w:val="subscript"/>
        </w:rPr>
        <w:t>u</w:t>
      </w:r>
      <w:r>
        <w:rPr>
          <w:rFonts w:asciiTheme="majorHAnsi" w:hAnsiTheme="majorHAnsi"/>
          <w:vertAlign w:val="subscript"/>
        </w:rPr>
        <w:t xml:space="preserve"> </w:t>
      </w:r>
      <w:r w:rsidRPr="00980EB1">
        <w:rPr>
          <w:rFonts w:hint="cs"/>
          <w:rtl/>
        </w:rPr>
        <w:t xml:space="preserve"> مقاومت برشی موردنیاز بر اساس روش </w:t>
      </w:r>
      <w:r w:rsidRPr="00CD47F1">
        <w:rPr>
          <w:rFonts w:asciiTheme="majorBidi" w:hAnsiTheme="majorBidi" w:cstheme="majorBidi"/>
          <w:sz w:val="22"/>
          <w:szCs w:val="22"/>
        </w:rPr>
        <w:t>LRFD</w:t>
      </w:r>
      <w:r w:rsidRPr="0068024B">
        <w:rPr>
          <w:rFonts w:asciiTheme="majorHAnsi" w:hAnsiTheme="majorHAnsi" w:hint="cs"/>
          <w:rtl/>
        </w:rPr>
        <w:t xml:space="preserve"> </w:t>
      </w:r>
      <w:r w:rsidRPr="00980EB1">
        <w:rPr>
          <w:rFonts w:hint="cs"/>
          <w:rtl/>
        </w:rPr>
        <w:t>و</w:t>
      </w:r>
      <w:r w:rsidRPr="00CD47F1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theme="majorBidi"/>
            <w:sz w:val="22"/>
            <w:szCs w:val="22"/>
          </w:rPr>
          <m:t>ϕ</m:t>
        </m:r>
      </m:oMath>
      <w:r w:rsidRPr="0068024B">
        <w:rPr>
          <w:rFonts w:asciiTheme="majorHAnsi" w:hAnsiTheme="majorHAnsi" w:cs="Times New Roman" w:hint="cs"/>
          <w:rtl/>
        </w:rPr>
        <w:t>،</w:t>
      </w:r>
      <w:r w:rsidRPr="00980EB1">
        <w:rPr>
          <w:rFonts w:hint="cs"/>
          <w:rtl/>
        </w:rPr>
        <w:t xml:space="preserve">  ضریب ایمنی </w:t>
      </w:r>
      <w:r>
        <w:rPr>
          <w:rtl/>
        </w:rPr>
        <w:t>م</w:t>
      </w:r>
      <w:r>
        <w:rPr>
          <w:rFonts w:hint="cs"/>
          <w:rtl/>
        </w:rPr>
        <w:t>ی‌باشد</w:t>
      </w:r>
      <w:r w:rsidRPr="00980EB1">
        <w:rPr>
          <w:rFonts w:hint="cs"/>
          <w:rtl/>
        </w:rPr>
        <w:t xml:space="preserve"> که طبق </w:t>
      </w:r>
      <w:r>
        <w:rPr>
          <w:rtl/>
        </w:rPr>
        <w:t>آ</w:t>
      </w:r>
      <w:r>
        <w:rPr>
          <w:rFonts w:hint="cs"/>
          <w:rtl/>
        </w:rPr>
        <w:t>یین‌نامه</w:t>
      </w:r>
      <w:r w:rsidRPr="0068024B">
        <w:rPr>
          <w:rFonts w:asciiTheme="majorHAnsi" w:hAnsiTheme="majorHAnsi" w:hint="cs"/>
          <w:rtl/>
        </w:rPr>
        <w:t xml:space="preserve"> </w:t>
      </w:r>
      <w:r w:rsidRPr="00CD47F1">
        <w:rPr>
          <w:rFonts w:asciiTheme="majorBidi" w:hAnsiTheme="majorBidi" w:cstheme="majorBidi"/>
          <w:sz w:val="22"/>
          <w:szCs w:val="22"/>
        </w:rPr>
        <w:t>AISC341</w:t>
      </w:r>
      <w:r w:rsidRPr="00CD47F1">
        <w:rPr>
          <w:rFonts w:asciiTheme="majorHAnsi" w:hAnsiTheme="majorHAnsi" w:hint="cs"/>
          <w:sz w:val="22"/>
          <w:szCs w:val="22"/>
          <w:rtl/>
        </w:rPr>
        <w:t xml:space="preserve"> </w:t>
      </w:r>
      <w:r w:rsidRPr="00980EB1">
        <w:rPr>
          <w:rFonts w:hint="cs"/>
          <w:rtl/>
        </w:rPr>
        <w:t xml:space="preserve">برابر 9/0 </w:t>
      </w:r>
      <w:r>
        <w:rPr>
          <w:rtl/>
        </w:rPr>
        <w:t>پ</w:t>
      </w:r>
      <w:r>
        <w:rPr>
          <w:rFonts w:hint="cs"/>
          <w:rtl/>
        </w:rPr>
        <w:t>یشنهادشده</w:t>
      </w:r>
      <w:r w:rsidRPr="00980EB1">
        <w:rPr>
          <w:rFonts w:hint="cs"/>
          <w:rtl/>
        </w:rPr>
        <w:t xml:space="preserve"> است.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لازم به ذکر است که در رابطه فوق </w:t>
      </w:r>
      <w:proofErr w:type="spellStart"/>
      <w:r w:rsidRPr="0068024B">
        <w:rPr>
          <w:rFonts w:asciiTheme="majorHAnsi" w:hAnsiTheme="majorHAnsi" w:cs="B Zar"/>
        </w:rPr>
        <w:t>L</w:t>
      </w:r>
      <w:r w:rsidRPr="0068024B">
        <w:rPr>
          <w:rFonts w:asciiTheme="majorHAnsi" w:hAnsiTheme="majorHAnsi" w:cs="B Zar"/>
          <w:vertAlign w:val="subscript"/>
        </w:rPr>
        <w:t>cf</w:t>
      </w:r>
      <w:proofErr w:type="spellEnd"/>
      <w:r w:rsidRPr="0068024B">
        <w:rPr>
          <w:rFonts w:asciiTheme="majorHAnsi" w:hAnsiTheme="majorHAnsi" w:cs="B Zar" w:hint="cs"/>
          <w:vertAlign w:val="subscript"/>
          <w:rtl/>
        </w:rPr>
        <w:t xml:space="preserve"> </w:t>
      </w:r>
      <w:r w:rsidRPr="00980EB1">
        <w:rPr>
          <w:rFonts w:hint="cs"/>
          <w:rtl/>
        </w:rPr>
        <w:t xml:space="preserve">طول خالص صفحه ورق </w:t>
      </w:r>
      <w:r>
        <w:rPr>
          <w:rtl/>
        </w:rPr>
        <w:t>م</w:t>
      </w:r>
      <w:r>
        <w:rPr>
          <w:rFonts w:hint="cs"/>
          <w:rtl/>
        </w:rPr>
        <w:t>ی‌باشد</w:t>
      </w:r>
      <w:r w:rsidRPr="00980EB1">
        <w:rPr>
          <w:rFonts w:hint="cs"/>
          <w:rtl/>
        </w:rPr>
        <w:t xml:space="preserve"> که با توجه به اینکه در این مرحله فعلاً ابعاد ستون مشخص نیست، لذا در رابطه فوق </w:t>
      </w:r>
      <w:proofErr w:type="spellStart"/>
      <w:r w:rsidRPr="0068024B">
        <w:rPr>
          <w:rFonts w:asciiTheme="majorHAnsi" w:hAnsiTheme="majorHAnsi" w:cs="B Zar"/>
        </w:rPr>
        <w:t>L</w:t>
      </w:r>
      <w:r w:rsidRPr="0068024B">
        <w:rPr>
          <w:rFonts w:asciiTheme="majorHAnsi" w:hAnsiTheme="majorHAnsi" w:cs="B Zar"/>
          <w:vertAlign w:val="subscript"/>
        </w:rPr>
        <w:t>cf</w:t>
      </w:r>
      <w:proofErr w:type="spellEnd"/>
      <w:r w:rsidRPr="0068024B">
        <w:rPr>
          <w:rFonts w:asciiTheme="majorHAnsi" w:hAnsiTheme="majorHAnsi" w:cs="B Zar" w:hint="cs"/>
          <w:vertAlign w:val="subscript"/>
          <w:rtl/>
        </w:rPr>
        <w:t xml:space="preserve">  </w:t>
      </w:r>
      <w:r w:rsidRPr="00980EB1">
        <w:rPr>
          <w:rFonts w:hint="cs"/>
          <w:rtl/>
        </w:rPr>
        <w:t>برابر طول دهانه یا همان</w:t>
      </w:r>
      <w:r w:rsidRPr="0068024B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68024B">
        <w:rPr>
          <w:rFonts w:asciiTheme="majorHAnsi" w:hAnsiTheme="majorHAnsi"/>
        </w:rPr>
        <w:t>L</w:t>
      </w:r>
      <w:r w:rsidRPr="0068024B">
        <w:rPr>
          <w:rFonts w:asciiTheme="majorHAnsi" w:hAnsiTheme="majorHAnsi" w:hint="cs"/>
          <w:rtl/>
        </w:rPr>
        <w:t xml:space="preserve"> </w:t>
      </w:r>
      <w:r w:rsidRPr="00980EB1">
        <w:rPr>
          <w:rFonts w:hint="cs"/>
          <w:rtl/>
        </w:rPr>
        <w:t>در نظر</w:t>
      </w:r>
      <w:r w:rsidRPr="0068024B">
        <w:rPr>
          <w:rFonts w:asciiTheme="majorHAnsi" w:hAnsiTheme="majorHAnsi" w:hint="cs"/>
          <w:sz w:val="32"/>
          <w:szCs w:val="32"/>
          <w:rtl/>
        </w:rPr>
        <w:t xml:space="preserve"> </w:t>
      </w:r>
      <w:r w:rsidRPr="00980EB1">
        <w:rPr>
          <w:rFonts w:hint="cs"/>
          <w:rtl/>
        </w:rPr>
        <w:t xml:space="preserve">گرفته </w:t>
      </w:r>
      <w:r>
        <w:rPr>
          <w:rtl/>
        </w:rPr>
        <w:t>م</w:t>
      </w:r>
      <w:r>
        <w:rPr>
          <w:rFonts w:hint="cs"/>
          <w:rtl/>
        </w:rPr>
        <w:t>ی‌شود</w:t>
      </w:r>
      <w:r w:rsidRPr="00980EB1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با توجه به اینکه زاویه میدان کششی قطری نیز وابسته به مشخصات قاب و ورق فولادی در هر طبقه </w:t>
      </w:r>
      <w:r>
        <w:rPr>
          <w:rFonts w:hint="cs"/>
          <w:rtl/>
        </w:rPr>
        <w:t>است</w:t>
      </w:r>
      <w:r w:rsidRPr="00980EB1">
        <w:rPr>
          <w:rFonts w:hint="cs"/>
          <w:rtl/>
        </w:rPr>
        <w:t>، لذا بایستی فرضیاتی برای به دست آوردن ابعاد اولیه لحاظ شود.</w:t>
      </w:r>
      <w:r>
        <w:rPr>
          <w:rFonts w:hint="cs"/>
          <w:rtl/>
        </w:rPr>
        <w:t xml:space="preserve"> ضخامت </w:t>
      </w:r>
      <w:r>
        <w:rPr>
          <w:rtl/>
        </w:rPr>
        <w:t>موردن</w:t>
      </w:r>
      <w:r>
        <w:rPr>
          <w:rFonts w:hint="cs"/>
          <w:rtl/>
        </w:rPr>
        <w:t>یاز برای ورق فولادی در طبقه اول برابر با رابطه 3-</w:t>
      </w:r>
      <w:r w:rsidR="00012BBF">
        <w:rPr>
          <w:rFonts w:hint="cs"/>
          <w:rtl/>
        </w:rPr>
        <w:t>34</w:t>
      </w:r>
      <w:r>
        <w:rPr>
          <w:rFonts w:hint="cs"/>
          <w:rtl/>
        </w:rPr>
        <w:t xml:space="preserve"> است. سایر مقادیر ضخامت</w:t>
      </w:r>
      <w:r>
        <w:rPr>
          <w:rtl/>
        </w:rPr>
        <w:softHyphen/>
      </w:r>
      <w:r>
        <w:rPr>
          <w:rFonts w:hint="cs"/>
          <w:rtl/>
        </w:rPr>
        <w:t>ها در طبقات دیگر در جدول 3-</w:t>
      </w:r>
      <w:r w:rsidR="00012BBF">
        <w:rPr>
          <w:rFonts w:hint="cs"/>
          <w:rtl/>
        </w:rPr>
        <w:t>5</w:t>
      </w:r>
      <w:r>
        <w:rPr>
          <w:rFonts w:hint="cs"/>
          <w:rtl/>
        </w:rPr>
        <w:t xml:space="preserve"> </w:t>
      </w:r>
      <w:r>
        <w:rPr>
          <w:rtl/>
        </w:rPr>
        <w:t>ارائه‌شده</w:t>
      </w:r>
      <w:r>
        <w:rPr>
          <w:rFonts w:hint="cs"/>
          <w:rtl/>
        </w:rPr>
        <w:t xml:space="preserve"> است </w:t>
      </w:r>
      <w:r w:rsidRPr="00987332">
        <w:t>]</w:t>
      </w:r>
      <w:r w:rsidR="005D1448">
        <w:rPr>
          <w:rFonts w:hint="cs"/>
          <w:rtl/>
        </w:rPr>
        <w:t>44</w:t>
      </w:r>
      <w:r w:rsidRPr="00987332">
        <w:t>[</w:t>
      </w:r>
      <w:r w:rsidRPr="00987332">
        <w:rPr>
          <w:rFonts w:hint="cs"/>
          <w:rtl/>
        </w:rPr>
        <w:t>.</w:t>
      </w:r>
      <w:r w:rsidR="00544B1E">
        <w:rPr>
          <w:rFonts w:hint="cs"/>
          <w:rtl/>
          <w:lang w:bidi="fa-IR"/>
        </w:rPr>
        <w:t xml:space="preserve"> </w:t>
      </w:r>
    </w:p>
    <w:p w14:paraId="02C9F5E6" w14:textId="0C94B26D" w:rsidR="00012BBF" w:rsidRPr="00C628A2" w:rsidRDefault="00000000" w:rsidP="00A0655E">
      <w:pPr>
        <w:pStyle w:val="Text-Asli"/>
        <w:bidi w:val="0"/>
        <w:rPr>
          <w:rtl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w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292.5×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num>
          <m:den>
            <m:r>
              <w:rPr>
                <w:rFonts w:ascii="Cambria Math" w:hAnsi="Cambria Math"/>
              </w:rPr>
              <m:t>0.9×0.42×2400×600×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(2×40)</m:t>
            </m:r>
          </m:den>
        </m:f>
        <m:r>
          <w:rPr>
            <w:rFonts w:ascii="Cambria Math" w:hAnsi="Cambria Math"/>
          </w:rPr>
          <m:t>=0.54</m:t>
        </m:r>
      </m:oMath>
      <w:r w:rsidR="00544B1E">
        <w:rPr>
          <w:rFonts w:eastAsiaTheme="minorEastAsia"/>
        </w:rPr>
        <w:t>cm</w:t>
      </w:r>
      <w:r w:rsidR="00C628A2">
        <w:rPr>
          <w:rFonts w:eastAsiaTheme="minorEastAsia"/>
          <w:rtl/>
        </w:rPr>
        <w:tab/>
      </w:r>
      <w:r w:rsidR="00C628A2">
        <w:rPr>
          <w:rFonts w:eastAsiaTheme="minorEastAsia" w:hint="cs"/>
          <w:rtl/>
        </w:rPr>
        <w:t>(3-34</w:t>
      </w:r>
      <w:r w:rsidR="005D1448">
        <w:rPr>
          <w:rFonts w:hint="cs"/>
          <w:rtl/>
        </w:rPr>
        <w:t>)</w:t>
      </w:r>
      <w:r w:rsidR="00AA7E65">
        <w:rPr>
          <w:rFonts w:hint="cs"/>
          <w:rtl/>
        </w:rPr>
        <w:t xml:space="preserve">                                                </w:t>
      </w:r>
      <w:r w:rsidR="008D7165">
        <w:rPr>
          <w:rFonts w:hint="cs"/>
          <w:rtl/>
        </w:rPr>
        <w:t xml:space="preserve">    </w:t>
      </w:r>
      <w:r w:rsidR="00C628A2">
        <w:rPr>
          <w:rtl/>
        </w:rPr>
        <w:tab/>
      </w:r>
      <w:r w:rsidR="008D7165">
        <w:rPr>
          <w:rFonts w:hint="cs"/>
          <w:rtl/>
        </w:rPr>
        <w:t xml:space="preserve">         </w:t>
      </w:r>
    </w:p>
    <w:p w14:paraId="09F4AF6D" w14:textId="1B0DFDAF" w:rsidR="008D7165" w:rsidRDefault="008D7165" w:rsidP="008D7165">
      <w:pPr>
        <w:pStyle w:val="Subtitle"/>
        <w:rPr>
          <w:rFonts w:eastAsiaTheme="minorEastAsia"/>
          <w:rtl/>
        </w:rPr>
      </w:pPr>
      <w:r>
        <w:rPr>
          <w:rFonts w:eastAsiaTheme="minorEastAsia" w:hint="cs"/>
          <w:rtl/>
        </w:rPr>
        <w:t>جدول 3-</w:t>
      </w:r>
      <w:r w:rsidR="00012BBF">
        <w:rPr>
          <w:rFonts w:eastAsiaTheme="minorEastAsia" w:hint="cs"/>
          <w:rtl/>
        </w:rPr>
        <w:t>5</w:t>
      </w:r>
      <w:r>
        <w:rPr>
          <w:rFonts w:eastAsiaTheme="minorEastAsia" w:hint="cs"/>
          <w:rtl/>
        </w:rPr>
        <w:t xml:space="preserve"> محاسبه ضخامت ورق فولادی در هر طبقه</w:t>
      </w:r>
    </w:p>
    <w:tbl>
      <w:tblPr>
        <w:tblW w:w="5797" w:type="dxa"/>
        <w:jc w:val="center"/>
        <w:tblLook w:val="04A0" w:firstRow="1" w:lastRow="0" w:firstColumn="1" w:lastColumn="0" w:noHBand="0" w:noVBand="1"/>
      </w:tblPr>
      <w:tblGrid>
        <w:gridCol w:w="1261"/>
        <w:gridCol w:w="1559"/>
        <w:gridCol w:w="1134"/>
        <w:gridCol w:w="1843"/>
      </w:tblGrid>
      <w:tr w:rsidR="00CD3EB4" w:rsidRPr="00FA1AFE" w14:paraId="483CB7BE" w14:textId="77777777" w:rsidTr="00CD3EB4">
        <w:trPr>
          <w:trHeight w:val="336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AA4C5" w14:textId="77777777" w:rsidR="00CD3EB4" w:rsidRPr="00FA1AFE" w:rsidRDefault="00CD3EB4" w:rsidP="00CD3EB4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FA1AFE">
              <w:rPr>
                <w:rFonts w:asciiTheme="majorBidi" w:eastAsia="Times New Roman" w:hAnsiTheme="majorBidi" w:hint="cs"/>
                <w:color w:val="000000"/>
                <w:szCs w:val="24"/>
                <w:rtl/>
              </w:rPr>
              <w:t>طبقه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C792" w14:textId="386CBE13" w:rsidR="00CD3EB4" w:rsidRPr="00CB0167" w:rsidRDefault="00000000" w:rsidP="00544B1E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theme="majorBidi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theme="majorBidi"/>
                        <w:color w:val="000000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Times New Roman" w:hAnsi="Cambria Math" w:cstheme="majorBidi"/>
                        <w:color w:val="000000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eastAsia="Times New Roman" w:hAnsi="Cambria Math" w:cstheme="majorBidi"/>
                    <w:color w:val="000000"/>
                    <w:sz w:val="20"/>
                    <w:szCs w:val="20"/>
                  </w:rPr>
                  <m:t xml:space="preserve"> (KN)</m:t>
                </m:r>
              </m:oMath>
            </m:oMathPara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81A1C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  <w:t>α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7AF603" w14:textId="6B75EAAD" w:rsidR="00CD3EB4" w:rsidRPr="00FA1AFE" w:rsidRDefault="00CD3EB4" w:rsidP="00CD3EB4">
            <w:pPr>
              <w:bidi/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6859AC">
              <w:rPr>
                <w:rFonts w:asciiTheme="majorBidi" w:eastAsia="Times New Roman" w:hAnsiTheme="majorBidi"/>
                <w:color w:val="000000"/>
                <w:szCs w:val="24"/>
                <w:rtl/>
              </w:rPr>
              <w:t xml:space="preserve">ضخامت </w:t>
            </w:r>
            <w:r>
              <w:rPr>
                <w:rFonts w:asciiTheme="majorBidi" w:eastAsia="Times New Roman" w:hAnsiTheme="majorBidi"/>
                <w:color w:val="000000"/>
                <w:szCs w:val="24"/>
                <w:rtl/>
              </w:rPr>
              <w:t>مورداستفاده</w:t>
            </w:r>
            <w:r>
              <w:rPr>
                <w:rFonts w:asciiTheme="majorBidi" w:eastAsia="Times New Roman" w:hAnsiTheme="majorBidi" w:hint="cs"/>
                <w:color w:val="000000"/>
                <w:szCs w:val="24"/>
                <w:rtl/>
              </w:rPr>
              <w:t xml:space="preserve"> (</w:t>
            </w:r>
            <w:r>
              <w:rPr>
                <w:rFonts w:asciiTheme="majorBidi" w:eastAsia="Times New Roman" w:hAnsiTheme="majorBidi"/>
                <w:color w:val="000000"/>
                <w:szCs w:val="24"/>
                <w:lang w:bidi="fa-IR"/>
              </w:rPr>
              <w:t>mm</w:t>
            </w:r>
            <w:r>
              <w:rPr>
                <w:rFonts w:asciiTheme="majorBidi" w:eastAsia="Times New Roman" w:hAnsiTheme="majorBidi" w:hint="cs"/>
                <w:color w:val="000000"/>
                <w:szCs w:val="24"/>
                <w:rtl/>
              </w:rPr>
              <w:t>)</w:t>
            </w:r>
          </w:p>
        </w:tc>
      </w:tr>
      <w:tr w:rsidR="00CD3EB4" w:rsidRPr="00FA1AFE" w14:paraId="312373E7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1C804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43330C" w14:textId="5357C703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0A14EB" w14:textId="78C97A8B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1FAC58" w14:textId="1F3A9862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D3EB4" w:rsidRPr="00FA1AFE" w14:paraId="652EE48B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226C8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369389" w14:textId="697AADF5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6B02E" w14:textId="522D2916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BBC6300" w14:textId="3635A5AF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CD3EB4" w:rsidRPr="00FA1AFE" w14:paraId="5D1E459B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297C4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8509EE" w14:textId="2270711D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DAAD20" w14:textId="298E00F1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541EC97" w14:textId="0C1B7C28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CD3EB4" w:rsidRPr="00FA1AFE" w14:paraId="3FD25E5E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2299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938E0" w14:textId="4EB02898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87B56D" w14:textId="47C6F01F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F9522C" w14:textId="1AD9A4CC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3.5</w:t>
            </w:r>
          </w:p>
        </w:tc>
      </w:tr>
      <w:tr w:rsidR="00CD3EB4" w:rsidRPr="00FA1AFE" w14:paraId="033CA0E5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03B5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9FC22" w14:textId="57123EDC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2057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5AAC32" w14:textId="35F6B58C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7FA728" w14:textId="494E7CAA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CD3EB4" w:rsidRPr="00FA1AFE" w14:paraId="46AE3A89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324E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7AE43" w14:textId="7202707C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04F53D" w14:textId="549F7EFF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E224E4" w14:textId="4EC911F3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D3EB4" w:rsidRPr="00FA1AFE" w14:paraId="6C58A6C2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86F57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A420B7" w14:textId="62A23AD5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7EA97" w14:textId="05D7CCE4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A6E8107" w14:textId="4940B4A6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CD3EB4" w:rsidRPr="00FA1AFE" w14:paraId="503118D1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249AE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14C97" w14:textId="04B7EBE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3EF10" w14:textId="42DBE88C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08F87A" w14:textId="0FC2EF8C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</w:tr>
      <w:tr w:rsidR="00CD3EB4" w:rsidRPr="00FA1AFE" w14:paraId="664198EA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1E21F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9C7630" w14:textId="1EE1AD53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EC861" w14:textId="097512A9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5C8AB1" w14:textId="57372231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</w:tr>
      <w:tr w:rsidR="00CD3EB4" w:rsidRPr="00FA1AFE" w14:paraId="5A9A7CEB" w14:textId="77777777" w:rsidTr="00CD3EB4">
        <w:trPr>
          <w:trHeight w:val="324"/>
          <w:jc w:val="center"/>
        </w:trPr>
        <w:tc>
          <w:tcPr>
            <w:tcW w:w="1261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4496E" w14:textId="7777777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B0167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D20DE7" w14:textId="52C309AA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21524">
              <w:rPr>
                <w:rFonts w:eastAsia="Times New Roman" w:cs="Times New Roman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C2404" w14:textId="6B59A207" w:rsidR="00CD3EB4" w:rsidRPr="00CB0167" w:rsidRDefault="00CD3EB4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C1BDC9" w14:textId="5BAFE41C" w:rsidR="00CD3EB4" w:rsidRPr="00CB0167" w:rsidRDefault="00646410" w:rsidP="00CD3EB4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</w:tr>
    </w:tbl>
    <w:p w14:paraId="371AFD81" w14:textId="2CB6D137" w:rsidR="00012BBF" w:rsidRDefault="008D7165" w:rsidP="00A0655E">
      <w:pPr>
        <w:pStyle w:val="Text-Asli"/>
        <w:rPr>
          <w:rtl/>
        </w:rPr>
      </w:pPr>
      <w:r w:rsidRPr="00980EB1">
        <w:rPr>
          <w:rFonts w:hint="cs"/>
          <w:rtl/>
        </w:rPr>
        <w:t>بر اساس ضخامت انتخابی مقاومت برشی طراحی صفحه بر اساس ضخامت انتخابی</w:t>
      </w:r>
      <w:r w:rsidRPr="0068024B">
        <w:rPr>
          <w:rFonts w:hint="cs"/>
          <w:rtl/>
        </w:rPr>
        <w:t xml:space="preserve"> (</w:t>
      </w:r>
      <m:oMath>
        <m:r>
          <w:rPr>
            <w:rFonts w:ascii="Cambria Math" w:hAnsi="Cambria Math" w:cs="Cambria Math"/>
            <w:rtl/>
          </w:rPr>
          <m:t>φ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68024B">
        <w:rPr>
          <w:rFonts w:hint="cs"/>
          <w:rtl/>
        </w:rPr>
        <w:t xml:space="preserve">) </w:t>
      </w:r>
      <w:r w:rsidRPr="00980EB1">
        <w:rPr>
          <w:rFonts w:hint="cs"/>
          <w:rtl/>
        </w:rPr>
        <w:t>و نسبت تقاضا به ظرفیت</w:t>
      </w:r>
      <w:r w:rsidRPr="0068024B">
        <w:rPr>
          <w:rFonts w:hint="cs"/>
          <w:rtl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u</m:t>
                </m:r>
              </m:sub>
            </m:sSub>
          </m:num>
          <m:den>
            <m:r>
              <w:rPr>
                <w:rFonts w:ascii="Cambria Math" w:hAnsi="Cambria Math"/>
              </w:rPr>
              <m:t>φ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V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den>
        </m:f>
      </m:oMath>
      <w:r w:rsidRPr="0068024B"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در جدول </w:t>
      </w:r>
      <w:r>
        <w:rPr>
          <w:rFonts w:hint="cs"/>
          <w:rtl/>
        </w:rPr>
        <w:t>3-</w:t>
      </w:r>
      <w:r w:rsidR="00012BBF">
        <w:rPr>
          <w:rFonts w:hint="cs"/>
          <w:rtl/>
        </w:rPr>
        <w:t>6</w:t>
      </w:r>
      <w:r>
        <w:rPr>
          <w:rFonts w:hint="cs"/>
          <w:rtl/>
        </w:rPr>
        <w:t xml:space="preserve"> ارائه شده است.</w:t>
      </w:r>
    </w:p>
    <w:p w14:paraId="7C84E379" w14:textId="38C397E3" w:rsidR="00AA7E65" w:rsidRDefault="00AA7E65" w:rsidP="00A0655E">
      <w:pPr>
        <w:pStyle w:val="Text-Asli"/>
        <w:rPr>
          <w:rtl/>
        </w:rPr>
      </w:pPr>
    </w:p>
    <w:p w14:paraId="42A6A902" w14:textId="021E8A37" w:rsidR="00AA7E65" w:rsidRDefault="00AA7E65" w:rsidP="00A0655E">
      <w:pPr>
        <w:pStyle w:val="Text-Asli"/>
        <w:rPr>
          <w:rtl/>
        </w:rPr>
      </w:pPr>
    </w:p>
    <w:p w14:paraId="68A91FF8" w14:textId="3DF97FDF" w:rsidR="00AA7E65" w:rsidRDefault="00AA7E65" w:rsidP="00A0655E">
      <w:pPr>
        <w:pStyle w:val="Text-Asli"/>
        <w:rPr>
          <w:rtl/>
        </w:rPr>
      </w:pPr>
    </w:p>
    <w:p w14:paraId="27AB6C80" w14:textId="378D11D7" w:rsidR="00AA7E65" w:rsidRDefault="00AA7E65" w:rsidP="00A0655E">
      <w:pPr>
        <w:pStyle w:val="Text-Asli"/>
        <w:rPr>
          <w:rtl/>
        </w:rPr>
      </w:pPr>
    </w:p>
    <w:p w14:paraId="39F235A7" w14:textId="77777777" w:rsidR="00AA7E65" w:rsidRDefault="00AA7E65" w:rsidP="00A0655E">
      <w:pPr>
        <w:pStyle w:val="Text-Asli"/>
        <w:rPr>
          <w:rtl/>
        </w:rPr>
      </w:pPr>
    </w:p>
    <w:p w14:paraId="54472283" w14:textId="7C0E3B71" w:rsidR="008D7165" w:rsidRDefault="008D7165" w:rsidP="008D7165">
      <w:pPr>
        <w:pStyle w:val="Subtitle"/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>جدول 3-</w:t>
      </w:r>
      <w:r w:rsidR="00012BBF">
        <w:rPr>
          <w:rFonts w:eastAsiaTheme="minorEastAsia" w:hint="cs"/>
          <w:rtl/>
        </w:rPr>
        <w:t>6</w:t>
      </w:r>
      <w:r>
        <w:rPr>
          <w:rFonts w:eastAsiaTheme="minorEastAsia" w:hint="cs"/>
          <w:rtl/>
        </w:rPr>
        <w:t xml:space="preserve"> مقایسه نسبت تقاضا به ظرفیت در طبقات مختلف</w:t>
      </w:r>
    </w:p>
    <w:tbl>
      <w:tblPr>
        <w:tblW w:w="7312" w:type="dxa"/>
        <w:jc w:val="center"/>
        <w:tblLook w:val="04A0" w:firstRow="1" w:lastRow="0" w:firstColumn="1" w:lastColumn="0" w:noHBand="0" w:noVBand="1"/>
      </w:tblPr>
      <w:tblGrid>
        <w:gridCol w:w="795"/>
        <w:gridCol w:w="1600"/>
        <w:gridCol w:w="2676"/>
        <w:gridCol w:w="1275"/>
        <w:gridCol w:w="966"/>
      </w:tblGrid>
      <w:tr w:rsidR="00CD3EB4" w:rsidRPr="001706AD" w14:paraId="736D05DD" w14:textId="77777777" w:rsidTr="00DF54B6">
        <w:trPr>
          <w:trHeight w:val="1192"/>
          <w:jc w:val="center"/>
        </w:trPr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D0EF" w14:textId="77777777" w:rsidR="00CD3EB4" w:rsidRDefault="00CD3EB4" w:rsidP="00DF54B6">
            <w:pPr>
              <w:spacing w:after="0"/>
              <w:jc w:val="center"/>
              <w:rPr>
                <w:rFonts w:asciiTheme="majorBidi" w:eastAsia="Times New Roman" w:hAnsiTheme="majorBidi"/>
                <w:color w:val="000000"/>
                <w:szCs w:val="24"/>
              </w:rPr>
            </w:pPr>
          </w:p>
          <w:p w14:paraId="55733664" w14:textId="77777777" w:rsidR="00CD3EB4" w:rsidRPr="001706AD" w:rsidRDefault="00CD3EB4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Cs w:val="24"/>
              </w:rPr>
            </w:pPr>
            <w:r w:rsidRPr="00FA1AFE">
              <w:rPr>
                <w:rFonts w:asciiTheme="majorBidi" w:eastAsia="Times New Roman" w:hAnsiTheme="majorBidi" w:hint="cs"/>
                <w:color w:val="000000"/>
                <w:szCs w:val="24"/>
                <w:rtl/>
              </w:rPr>
              <w:t>طبقه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A84CD" w14:textId="56295E60" w:rsidR="00CD3EB4" w:rsidRPr="009921E5" w:rsidRDefault="00CD3EB4" w:rsidP="00DF54B6">
            <w:pPr>
              <w:keepNext/>
              <w:keepLines/>
              <w:widowControl w:val="0"/>
              <w:bidi/>
              <w:spacing w:line="360" w:lineRule="auto"/>
              <w:jc w:val="center"/>
              <w:outlineLvl w:val="4"/>
              <w:rPr>
                <w:rFonts w:asciiTheme="majorBidi" w:hAnsiTheme="majorBidi"/>
                <w:color w:val="000000"/>
                <w:szCs w:val="24"/>
                <w:rtl/>
                <w:lang w:bidi="fa-IR"/>
              </w:rPr>
            </w:pPr>
            <w:r>
              <w:rPr>
                <w:rFonts w:asciiTheme="majorBidi" w:hAnsiTheme="majorBidi" w:hint="cs"/>
                <w:color w:val="000000"/>
                <w:szCs w:val="24"/>
                <w:rtl/>
              </w:rPr>
              <w:t>ضخامت</w:t>
            </w:r>
            <w:r w:rsidRPr="00536101">
              <w:rPr>
                <w:rFonts w:asciiTheme="majorBidi" w:hAnsiTheme="majorBidi" w:hint="cs"/>
                <w:color w:val="000000"/>
                <w:szCs w:val="24"/>
                <w:rtl/>
              </w:rPr>
              <w:t xml:space="preserve"> ورق انتخابی</w:t>
            </w:r>
            <w:r>
              <w:rPr>
                <w:rFonts w:asciiTheme="majorBidi" w:hAnsiTheme="majorBidi"/>
                <w:color w:val="000000"/>
                <w:szCs w:val="24"/>
              </w:rPr>
              <w:t xml:space="preserve"> </w:t>
            </w:r>
            <w:r>
              <w:rPr>
                <w:rFonts w:asciiTheme="majorBidi" w:hAnsiTheme="majorBidi" w:hint="cs"/>
                <w:color w:val="000000"/>
                <w:szCs w:val="24"/>
                <w:rtl/>
                <w:lang w:bidi="fa-IR"/>
              </w:rPr>
              <w:t xml:space="preserve"> (</w:t>
            </w:r>
            <w:r>
              <w:rPr>
                <w:rFonts w:asciiTheme="majorBidi" w:hAnsiTheme="majorBidi"/>
                <w:color w:val="000000"/>
                <w:szCs w:val="24"/>
                <w:lang w:bidi="fa-IR"/>
              </w:rPr>
              <w:t>mm</w:t>
            </w:r>
            <w:r>
              <w:rPr>
                <w:rFonts w:asciiTheme="majorBidi" w:hAnsiTheme="majorBidi" w:hint="cs"/>
                <w:color w:val="000000"/>
                <w:szCs w:val="24"/>
                <w:rtl/>
                <w:lang w:bidi="fa-IR"/>
              </w:rPr>
              <w:t>)</w:t>
            </w:r>
          </w:p>
        </w:tc>
        <w:tc>
          <w:tcPr>
            <w:tcW w:w="26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2555D" w14:textId="77777777" w:rsidR="00CD3EB4" w:rsidRPr="009921E5" w:rsidRDefault="00CD3EB4" w:rsidP="00DF54B6">
            <w:pPr>
              <w:tabs>
                <w:tab w:val="left" w:pos="8765"/>
              </w:tabs>
              <w:autoSpaceDE w:val="0"/>
              <w:autoSpaceDN w:val="0"/>
              <w:bidi/>
              <w:adjustRightInd w:val="0"/>
              <w:jc w:val="center"/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theme="majorBidi"/>
                    <w:sz w:val="20"/>
                    <w:szCs w:val="20"/>
                  </w:rPr>
                  <m:t>φ</m:t>
                </m:r>
                <m:sSub>
                  <m:sSubPr>
                    <m:ctrlPr>
                      <w:rPr>
                        <w:rFonts w:ascii="Cambria Math" w:eastAsia="Calibri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theme="majorBidi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eastAsia="Calibri" w:hAnsi="Cambria Math" w:cstheme="majorBidi"/>
                        <w:sz w:val="20"/>
                        <w:szCs w:val="20"/>
                      </w:rPr>
                      <m:t>n</m:t>
                    </m:r>
                  </m:sub>
                </m:sSub>
                <m:r>
                  <w:rPr>
                    <w:rFonts w:ascii="Cambria Math" w:eastAsia="Calibri" w:hAnsi="Cambria Math" w:cstheme="majorBidi"/>
                    <w:sz w:val="20"/>
                    <w:szCs w:val="20"/>
                  </w:rPr>
                  <m:t>=0.42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y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w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cf</m:t>
                    </m:r>
                  </m:sub>
                </m:sSub>
                <m:func>
                  <m:funcPr>
                    <m:ctrlPr>
                      <w:rPr>
                        <w:rFonts w:ascii="Cambria Math" w:hAnsi="Cambria Math" w:cstheme="majorBidi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w:rPr>
                        <w:rFonts w:ascii="Cambria Math" w:hAnsi="Cambria Math" w:cstheme="majorBidi"/>
                        <w:sz w:val="20"/>
                        <w:szCs w:val="20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ajorBidi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ajorBidi"/>
                            <w:sz w:val="20"/>
                            <w:szCs w:val="20"/>
                          </w:rPr>
                          <m:t>2α</m:t>
                        </m:r>
                      </m:e>
                    </m:d>
                  </m:e>
                </m:func>
              </m:oMath>
            </m:oMathPara>
          </w:p>
          <w:p w14:paraId="6071A574" w14:textId="701A79B8" w:rsidR="00CD3EB4" w:rsidRPr="009921E5" w:rsidRDefault="00CD3EB4" w:rsidP="00DF54B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theme="majorBidi"/>
                    <w:sz w:val="20"/>
                    <w:szCs w:val="20"/>
                  </w:rPr>
                  <m:t>(kN)</m:t>
                </m:r>
              </m:oMath>
            </m:oMathPara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536B9" w14:textId="77777777" w:rsidR="00CD3EB4" w:rsidRPr="009921E5" w:rsidRDefault="00CD3EB4" w:rsidP="00DF54B6">
            <w:pPr>
              <w:tabs>
                <w:tab w:val="left" w:pos="8765"/>
              </w:tabs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</w:pPr>
            <w:r w:rsidRPr="009921E5">
              <w:rPr>
                <w:rFonts w:asciiTheme="majorBidi" w:hAnsiTheme="majorBidi" w:cstheme="majorBidi"/>
                <w:sz w:val="20"/>
                <w:szCs w:val="20"/>
              </w:rPr>
              <w:t>V</w:t>
            </w:r>
            <w:r w:rsidRPr="009921E5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u</w:t>
            </w:r>
          </w:p>
          <w:p w14:paraId="2E711A0B" w14:textId="746AF86A" w:rsidR="00CD3EB4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(kN)</m:t>
                </m:r>
              </m:oMath>
            </m:oMathPara>
          </w:p>
        </w:tc>
        <w:tc>
          <w:tcPr>
            <w:tcW w:w="96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00F2BD" w14:textId="77777777" w:rsidR="00CD3EB4" w:rsidRPr="009921E5" w:rsidRDefault="00CD3EB4" w:rsidP="00DF54B6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m:oMathPara>
              <m:oMath>
                <m:r>
                  <w:rPr>
                    <w:rFonts w:ascii="Cambria Math" w:eastAsia="Calibri" w:hAnsi="Cambria Math" w:cs="B Zar"/>
                    <w:sz w:val="20"/>
                    <w:szCs w:val="20"/>
                  </w:rPr>
                  <m:t>(</m:t>
                </m:r>
                <m:f>
                  <m:fPr>
                    <m:ctrlPr>
                      <w:rPr>
                        <w:rFonts w:ascii="Cambria Math" w:eastAsia="Calibri" w:hAnsi="Cambria Math" w:cs="B Zar"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B Zar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B Zar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 w:cs="B Zar"/>
                            <w:sz w:val="20"/>
                            <w:szCs w:val="20"/>
                          </w:rPr>
                          <m:t>u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B Zar"/>
                        <w:sz w:val="20"/>
                        <w:szCs w:val="20"/>
                      </w:rPr>
                      <m:t>φ</m:t>
                    </m:r>
                    <m:sSub>
                      <m:sSubPr>
                        <m:ctrlPr>
                          <w:rPr>
                            <w:rFonts w:ascii="Cambria Math" w:eastAsia="Calibri" w:hAnsi="Cambria Math" w:cs="B Zar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B Zar"/>
                            <w:sz w:val="20"/>
                            <w:szCs w:val="20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="Calibri" w:hAnsi="Cambria Math" w:cs="B Zar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</m:den>
                </m:f>
                <m:r>
                  <w:rPr>
                    <w:rFonts w:ascii="Cambria Math" w:eastAsia="Calibri" w:hAnsi="Cambria Math" w:cs="B Zar"/>
                    <w:sz w:val="20"/>
                    <w:szCs w:val="20"/>
                  </w:rPr>
                  <m:t>)</m:t>
                </m:r>
              </m:oMath>
            </m:oMathPara>
          </w:p>
        </w:tc>
      </w:tr>
      <w:tr w:rsidR="00DF54B6" w:rsidRPr="001706AD" w14:paraId="2663C033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6DAE2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E3A6" w14:textId="1F01CBA4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66949" w14:textId="45329274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1C446" w14:textId="312FD322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43A6D4" w14:textId="7116CC61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0.73</w:t>
            </w:r>
          </w:p>
        </w:tc>
      </w:tr>
      <w:tr w:rsidR="00DF54B6" w:rsidRPr="001706AD" w14:paraId="54AC96A2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2C4F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DACFE" w14:textId="1FFAFDCE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F6292" w14:textId="0C6F7798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56284" w14:textId="74D8BE78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921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F135E0" w14:textId="23D91B5B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0.77</w:t>
            </w:r>
          </w:p>
        </w:tc>
      </w:tr>
      <w:tr w:rsidR="00DF54B6" w:rsidRPr="001706AD" w14:paraId="14BD9470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BB0E5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E3E8C" w14:textId="1E7811F8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79E34" w14:textId="7A33A886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ECC3" w14:textId="131081A3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23AD57" w14:textId="64EB7D27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0.75</w:t>
            </w:r>
          </w:p>
        </w:tc>
      </w:tr>
      <w:tr w:rsidR="00DF54B6" w:rsidRPr="001706AD" w14:paraId="098DBC3B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43825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ACAC4" w14:textId="1BE0EA94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BC6E1" w14:textId="267DFE71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9523E" w14:textId="5F852D42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1733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510AE" w14:textId="414F1D02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0.83</w:t>
            </w:r>
          </w:p>
        </w:tc>
      </w:tr>
      <w:tr w:rsidR="00DF54B6" w:rsidRPr="001706AD" w14:paraId="41BB4478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ACED2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0849" w14:textId="231E211E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2A041" w14:textId="5655853C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AA611" w14:textId="386594AA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2058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21CCD2" w14:textId="314E6267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DF54B6" w:rsidRPr="001706AD" w14:paraId="68C0D3DE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8191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D6694" w14:textId="4CF9759E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4BD7A" w14:textId="32B6334D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5D593" w14:textId="5BD149F5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2328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F4398" w14:textId="41AF98A5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0.78</w:t>
            </w:r>
          </w:p>
        </w:tc>
      </w:tr>
      <w:tr w:rsidR="00DF54B6" w:rsidRPr="001706AD" w14:paraId="4E3DE5C7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CC796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9A76" w14:textId="4B970754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D3EB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684B8" w14:textId="1EBBE5BB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E6314" w14:textId="6B60B322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2544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DBE71B" w14:textId="4B5DDE8E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0.85</w:t>
            </w:r>
          </w:p>
        </w:tc>
      </w:tr>
      <w:tr w:rsidR="00DF54B6" w:rsidRPr="001706AD" w14:paraId="70AA0156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4DD82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9260" w14:textId="7F8776C9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BAE48" w14:textId="07F17A96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9BA4C" w14:textId="60BA17EF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2707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7CF403" w14:textId="32319359" w:rsidR="00DF54B6" w:rsidRPr="009921E5" w:rsidRDefault="00DF54B6" w:rsidP="003C10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0.8</w:t>
            </w:r>
            <w:r w:rsidR="003C1096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DF54B6" w:rsidRPr="001706AD" w14:paraId="1D0F53BD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22FCF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03DE" w14:textId="0EE5CD5D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6AB3" w14:textId="7D0096BB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A560E" w14:textId="3623BA08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2815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3428D5" w14:textId="10005E22" w:rsidR="00DF54B6" w:rsidRPr="009921E5" w:rsidRDefault="003C109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0.86</w:t>
            </w:r>
          </w:p>
        </w:tc>
      </w:tr>
      <w:tr w:rsidR="00DF54B6" w:rsidRPr="001706AD" w14:paraId="0B598F50" w14:textId="77777777" w:rsidTr="00DF54B6">
        <w:trPr>
          <w:trHeight w:val="298"/>
          <w:jc w:val="center"/>
        </w:trPr>
        <w:tc>
          <w:tcPr>
            <w:tcW w:w="795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C43C3" w14:textId="77777777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921E5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8255" w14:textId="3D90F781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D1285" w14:textId="5281ACE5" w:rsidR="00DF54B6" w:rsidRPr="009921E5" w:rsidRDefault="00646410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C4EB5" w14:textId="2A0C7DDC" w:rsidR="00DF54B6" w:rsidRPr="009921E5" w:rsidRDefault="00DF54B6" w:rsidP="00DF54B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2869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346028" w14:textId="03F127CA" w:rsidR="00DF54B6" w:rsidRPr="009921E5" w:rsidRDefault="00DF54B6" w:rsidP="003C1096">
            <w:pPr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DF54B6">
              <w:rPr>
                <w:rFonts w:eastAsia="Times New Roman" w:cs="Times New Roman"/>
                <w:color w:val="000000"/>
                <w:sz w:val="20"/>
                <w:szCs w:val="20"/>
              </w:rPr>
              <w:t>0.</w:t>
            </w:r>
            <w:r w:rsidR="003C1096">
              <w:rPr>
                <w:rFonts w:eastAsia="Times New Roman" w:cs="Times New Roman"/>
                <w:color w:val="000000"/>
                <w:sz w:val="20"/>
                <w:szCs w:val="20"/>
              </w:rPr>
              <w:t>876</w:t>
            </w:r>
          </w:p>
        </w:tc>
      </w:tr>
    </w:tbl>
    <w:p w14:paraId="6972C57A" w14:textId="77777777" w:rsidR="00012BBF" w:rsidRPr="00C628A2" w:rsidRDefault="00012BBF" w:rsidP="007A24F1">
      <w:pPr>
        <w:pStyle w:val="Title1"/>
        <w:rPr>
          <w:sz w:val="12"/>
          <w:szCs w:val="12"/>
          <w:rtl/>
        </w:rPr>
      </w:pPr>
      <w:bookmarkStart w:id="0" w:name="_Toc511428664"/>
    </w:p>
    <w:p w14:paraId="055B7AA8" w14:textId="5F79FAE5" w:rsidR="008D7165" w:rsidRPr="0068024B" w:rsidRDefault="00012BBF" w:rsidP="007A24F1">
      <w:pPr>
        <w:pStyle w:val="Title1"/>
        <w:rPr>
          <w:rtl/>
        </w:rPr>
      </w:pPr>
      <w:r>
        <w:rPr>
          <w:rFonts w:hint="cs"/>
          <w:rtl/>
        </w:rPr>
        <w:t>3</w:t>
      </w:r>
      <w:r w:rsidR="008D7165">
        <w:rPr>
          <w:rFonts w:hint="cs"/>
          <w:rtl/>
        </w:rPr>
        <w:t>-</w:t>
      </w:r>
      <w:r>
        <w:rPr>
          <w:rFonts w:hint="cs"/>
          <w:rtl/>
        </w:rPr>
        <w:t>6</w:t>
      </w:r>
      <w:r w:rsidR="008D7165">
        <w:rPr>
          <w:rFonts w:hint="cs"/>
          <w:rtl/>
        </w:rPr>
        <w:t>-2-</w:t>
      </w:r>
      <w:r w:rsidR="008D7165" w:rsidRPr="0068024B">
        <w:rPr>
          <w:rFonts w:hint="cs"/>
          <w:rtl/>
        </w:rPr>
        <w:t xml:space="preserve">انتخاب مقاطع اولیه برای </w:t>
      </w:r>
      <w:bookmarkEnd w:id="0"/>
      <w:r w:rsidR="008D7165">
        <w:rPr>
          <w:rtl/>
        </w:rPr>
        <w:t>ستون‌ها</w:t>
      </w:r>
      <w:r w:rsidR="008D7165" w:rsidRPr="0068024B">
        <w:rPr>
          <w:rFonts w:hint="cs"/>
          <w:rtl/>
        </w:rPr>
        <w:t xml:space="preserve"> </w:t>
      </w:r>
    </w:p>
    <w:p w14:paraId="217D3641" w14:textId="60C27F46" w:rsidR="008D7165" w:rsidRDefault="008D7165" w:rsidP="00A0655E">
      <w:pPr>
        <w:pStyle w:val="Text-Asli"/>
        <w:rPr>
          <w:rtl/>
        </w:rPr>
      </w:pPr>
      <w:r>
        <w:rPr>
          <w:rFonts w:hint="cs"/>
          <w:rtl/>
        </w:rPr>
        <w:t xml:space="preserve">مرحله سوم، </w:t>
      </w:r>
      <w:r w:rsidRPr="0043612A">
        <w:rPr>
          <w:rFonts w:hint="cs"/>
          <w:rtl/>
        </w:rPr>
        <w:t xml:space="preserve">انتخاب مقاطع اولیه برای ستون </w:t>
      </w:r>
      <w:r>
        <w:rPr>
          <w:rtl/>
        </w:rPr>
        <w:t>م</w:t>
      </w:r>
      <w:r>
        <w:rPr>
          <w:rFonts w:hint="cs"/>
          <w:rtl/>
        </w:rPr>
        <w:t>ی‌باشد</w:t>
      </w:r>
      <w:r w:rsidRPr="0043612A">
        <w:rPr>
          <w:rFonts w:hint="cs"/>
          <w:rtl/>
        </w:rPr>
        <w:t xml:space="preserve">. </w:t>
      </w:r>
      <w:r w:rsidRPr="00980EB1">
        <w:rPr>
          <w:rFonts w:hint="cs"/>
          <w:rtl/>
        </w:rPr>
        <w:t>برای طراحی اعضای مرزی قائم در دیوارهای برشی فولادی</w:t>
      </w:r>
      <w:r w:rsidRPr="0068024B">
        <w:rPr>
          <w:rFonts w:hint="cs"/>
          <w:rtl/>
        </w:rPr>
        <w:t xml:space="preserve"> (</w:t>
      </w:r>
      <w:r w:rsidRPr="00AD06DC">
        <w:rPr>
          <w:rFonts w:asciiTheme="majorBidi" w:hAnsiTheme="majorBidi" w:cstheme="majorBidi"/>
        </w:rPr>
        <w:t>VBE</w:t>
      </w:r>
      <w:r w:rsidRPr="00980EB1">
        <w:rPr>
          <w:rFonts w:hint="cs"/>
          <w:rtl/>
        </w:rPr>
        <w:t>) هر دو معیار مقاومت و سختی باید</w:t>
      </w:r>
      <w:r w:rsidRPr="0068024B"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در نظر گرفته شود. </w:t>
      </w:r>
      <w:r>
        <w:rPr>
          <w:rtl/>
        </w:rPr>
        <w:t>ازآنجا</w:t>
      </w:r>
      <w:r>
        <w:rPr>
          <w:rFonts w:hint="cs"/>
          <w:rtl/>
        </w:rPr>
        <w:t>یی‌که</w:t>
      </w:r>
      <w:r w:rsidRPr="00980EB1">
        <w:rPr>
          <w:rFonts w:hint="cs"/>
          <w:rtl/>
        </w:rPr>
        <w:t xml:space="preserve"> در این مرحله ابعاد هندسی مقطع ستون مشخص نیست، لذا بر اساس معیار سختی</w:t>
      </w:r>
      <w:r>
        <w:t xml:space="preserve"> </w:t>
      </w:r>
      <w:r w:rsidRPr="00980EB1">
        <w:rPr>
          <w:rFonts w:hint="cs"/>
          <w:rtl/>
        </w:rPr>
        <w:t xml:space="preserve">که بر اساس مشخصات هندسی قاب و ضخامت ورق در طبقه </w:t>
      </w:r>
      <w:r>
        <w:rPr>
          <w:rtl/>
        </w:rPr>
        <w:t>موردنظر</w:t>
      </w:r>
      <w:r w:rsidRPr="00980EB1">
        <w:rPr>
          <w:rFonts w:hint="cs"/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ی‌باشد</w:t>
      </w:r>
      <w:r w:rsidR="00012BBF">
        <w:rPr>
          <w:rFonts w:hint="cs"/>
          <w:rtl/>
        </w:rPr>
        <w:t>،</w:t>
      </w:r>
      <w:r w:rsidRPr="00980EB1">
        <w:rPr>
          <w:rFonts w:hint="cs"/>
          <w:rtl/>
        </w:rPr>
        <w:t xml:space="preserve"> می</w:t>
      </w:r>
      <w:r>
        <w:softHyphen/>
      </w:r>
      <w:r w:rsidRPr="00980EB1">
        <w:rPr>
          <w:rFonts w:hint="cs"/>
          <w:rtl/>
        </w:rPr>
        <w:t xml:space="preserve">توان حداقل مقدار ممان اینرسی مورد نیاز مقطع ستون را طبق </w:t>
      </w:r>
      <w:r>
        <w:rPr>
          <w:rtl/>
        </w:rPr>
        <w:t>رابطه‌ا</w:t>
      </w:r>
      <w:r>
        <w:rPr>
          <w:rFonts w:hint="cs"/>
          <w:rtl/>
        </w:rPr>
        <w:t>ی</w:t>
      </w:r>
      <w:r w:rsidRPr="00980EB1">
        <w:rPr>
          <w:rFonts w:hint="cs"/>
          <w:rtl/>
        </w:rPr>
        <w:t xml:space="preserve"> که در ادامه می</w:t>
      </w:r>
      <w:r>
        <w:softHyphen/>
      </w:r>
      <w:r w:rsidRPr="00980EB1">
        <w:rPr>
          <w:rFonts w:hint="cs"/>
          <w:rtl/>
        </w:rPr>
        <w:t xml:space="preserve">آید، </w:t>
      </w:r>
      <w:r>
        <w:rPr>
          <w:rtl/>
        </w:rPr>
        <w:t>به دست</w:t>
      </w:r>
      <w:r w:rsidRPr="00980EB1">
        <w:rPr>
          <w:rFonts w:hint="cs"/>
          <w:rtl/>
        </w:rPr>
        <w:t xml:space="preserve"> آورد. برای اینکه کشش در صفحه جان در کل ارتفاع ستون </w:t>
      </w:r>
      <w:r>
        <w:rPr>
          <w:rtl/>
        </w:rPr>
        <w:t>به‌طور</w:t>
      </w:r>
      <w:r w:rsidRPr="00980EB1">
        <w:rPr>
          <w:rFonts w:hint="cs"/>
          <w:rtl/>
        </w:rPr>
        <w:t xml:space="preserve"> </w:t>
      </w:r>
      <w:r>
        <w:rPr>
          <w:rtl/>
        </w:rPr>
        <w:t>قابل‌توجه</w:t>
      </w:r>
      <w:r>
        <w:rPr>
          <w:rFonts w:hint="cs"/>
          <w:rtl/>
        </w:rPr>
        <w:t>ی</w:t>
      </w:r>
      <w:r w:rsidRPr="00980EB1">
        <w:rPr>
          <w:rFonts w:hint="cs"/>
          <w:rtl/>
        </w:rPr>
        <w:t xml:space="preserve"> گسترش یابد، لذا بایستی سختی خمشی داخل صفحه</w:t>
      </w:r>
      <w:r w:rsidRPr="0068024B">
        <w:rPr>
          <w:rFonts w:hint="cs"/>
          <w:rtl/>
        </w:rPr>
        <w:t xml:space="preserve"> </w:t>
      </w:r>
      <w:r w:rsidRPr="00AD06DC">
        <w:rPr>
          <w:rFonts w:asciiTheme="majorBidi" w:hAnsiTheme="majorBidi" w:cstheme="majorBidi"/>
        </w:rPr>
        <w:t>VBE</w:t>
      </w:r>
      <w:r w:rsidRPr="0068024B">
        <w:rPr>
          <w:rFonts w:hint="cs"/>
          <w:rtl/>
        </w:rPr>
        <w:t xml:space="preserve"> </w:t>
      </w:r>
      <w:r>
        <w:rPr>
          <w:rtl/>
        </w:rPr>
        <w:t>به‌اندازه‌ا</w:t>
      </w:r>
      <w:r>
        <w:rPr>
          <w:rFonts w:hint="cs"/>
          <w:rtl/>
        </w:rPr>
        <w:t>ی</w:t>
      </w:r>
      <w:r w:rsidRPr="00980EB1">
        <w:rPr>
          <w:rFonts w:hint="cs"/>
          <w:rtl/>
        </w:rPr>
        <w:t xml:space="preserve"> باشد تا معادله </w:t>
      </w:r>
      <w:r>
        <w:rPr>
          <w:rFonts w:hint="cs"/>
          <w:rtl/>
        </w:rPr>
        <w:t>3-</w:t>
      </w:r>
      <w:r w:rsidR="00012BBF">
        <w:rPr>
          <w:rFonts w:hint="cs"/>
          <w:rtl/>
        </w:rPr>
        <w:t>35</w:t>
      </w:r>
      <w:r w:rsidRPr="00980EB1">
        <w:rPr>
          <w:rFonts w:hint="cs"/>
          <w:rtl/>
        </w:rPr>
        <w:t xml:space="preserve"> را ارضا نماید</w:t>
      </w:r>
      <w:r>
        <w:rPr>
          <w:rFonts w:hint="cs"/>
          <w:rtl/>
        </w:rPr>
        <w:t xml:space="preserve"> </w:t>
      </w:r>
      <w:r w:rsidRPr="00987332">
        <w:t>]</w:t>
      </w:r>
      <w:r w:rsidR="005D1448">
        <w:rPr>
          <w:rFonts w:hint="cs"/>
          <w:rtl/>
        </w:rPr>
        <w:t>44</w:t>
      </w:r>
      <w:r w:rsidRPr="00987332">
        <w:t>[</w:t>
      </w:r>
      <w:r w:rsidRPr="00987332">
        <w:rPr>
          <w:rFonts w:hint="cs"/>
          <w:rtl/>
        </w:rPr>
        <w:t>.</w:t>
      </w:r>
    </w:p>
    <w:p w14:paraId="5B97306E" w14:textId="475B5B7F" w:rsidR="008D7165" w:rsidRDefault="008D7165" w:rsidP="00A0655E">
      <w:pPr>
        <w:pStyle w:val="Text-Asli"/>
        <w:rPr>
          <w:rtl/>
        </w:rPr>
      </w:pPr>
      <w:r>
        <w:rPr>
          <w:rFonts w:hint="cs"/>
          <w:rtl/>
        </w:rPr>
        <w:t>(3-</w:t>
      </w:r>
      <w:r w:rsidR="00012BBF">
        <w:rPr>
          <w:rFonts w:hint="cs"/>
          <w:rtl/>
        </w:rPr>
        <w:t>35</w:t>
      </w:r>
      <w:r>
        <w:rPr>
          <w:rFonts w:hint="cs"/>
          <w:rtl/>
        </w:rPr>
        <w:t xml:space="preserve">)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        </w:t>
      </w:r>
      <w:r>
        <w:rPr>
          <w:rtl/>
        </w:rPr>
        <w:tab/>
      </w:r>
      <w:r>
        <w:rPr>
          <w:rtl/>
        </w:rPr>
        <w:tab/>
      </w:r>
      <w:r w:rsidRPr="0005407A">
        <w:rPr>
          <w:position w:val="-24"/>
        </w:rPr>
        <w:object w:dxaOrig="1780" w:dyaOrig="660" w14:anchorId="17033496">
          <v:shape id="_x0000_i1060" type="#_x0000_t75" style="width:88.9pt;height:33.25pt" o:ole="">
            <v:imagedata r:id="rId15" o:title=""/>
          </v:shape>
          <o:OLEObject Type="Embed" ProgID="Equation.DSMT4" ShapeID="_x0000_i1060" DrawAspect="Content" ObjectID="_1813851503" r:id="rId16"/>
        </w:object>
      </w:r>
    </w:p>
    <w:p w14:paraId="5229DD7A" w14:textId="44CEBDE3" w:rsidR="008D7165" w:rsidRDefault="008D7165" w:rsidP="00A0655E">
      <w:pPr>
        <w:pStyle w:val="Text-Asli"/>
        <w:rPr>
          <w:rtl/>
        </w:rPr>
      </w:pPr>
      <w:r w:rsidRPr="00980EB1">
        <w:rPr>
          <w:rFonts w:hint="cs"/>
          <w:rtl/>
        </w:rPr>
        <w:t xml:space="preserve">در معادله فوق، </w:t>
      </w:r>
      <w:r w:rsidRPr="009921E5">
        <w:rPr>
          <w:rFonts w:asciiTheme="majorBidi" w:hAnsiTheme="majorBidi" w:cstheme="majorBidi"/>
        </w:rPr>
        <w:t>h</w:t>
      </w:r>
      <w:r w:rsidRPr="009921E5">
        <w:rPr>
          <w:rtl/>
        </w:rPr>
        <w:t xml:space="preserve"> </w:t>
      </w:r>
      <w:r w:rsidRPr="00980EB1">
        <w:rPr>
          <w:rFonts w:hint="cs"/>
          <w:rtl/>
        </w:rPr>
        <w:t>ارتفاع طبقه (فاصله آکس تا آکس تیرها)</w:t>
      </w:r>
      <w:r>
        <w:rPr>
          <w:rFonts w:hint="cs"/>
          <w:rtl/>
        </w:rPr>
        <w:t xml:space="preserve">، </w:t>
      </w:r>
      <w:r w:rsidRPr="009921E5">
        <w:rPr>
          <w:rFonts w:asciiTheme="majorBidi" w:hAnsiTheme="majorBidi" w:cstheme="majorBidi"/>
        </w:rPr>
        <w:t>L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عرض طبقه (فاصله آکس تا آکس </w:t>
      </w:r>
      <w:r>
        <w:rPr>
          <w:rtl/>
        </w:rPr>
        <w:t>ستون‌ها</w:t>
      </w:r>
      <w:r w:rsidRPr="00980EB1">
        <w:rPr>
          <w:rFonts w:hint="cs"/>
          <w:rtl/>
        </w:rPr>
        <w:t>)</w:t>
      </w:r>
      <w:r>
        <w:rPr>
          <w:rFonts w:hint="cs"/>
          <w:rtl/>
        </w:rPr>
        <w:t xml:space="preserve">، </w:t>
      </w:r>
      <w:proofErr w:type="spellStart"/>
      <w:r w:rsidRPr="009921E5">
        <w:rPr>
          <w:rFonts w:asciiTheme="majorBidi" w:hAnsiTheme="majorBidi" w:cstheme="majorBidi"/>
        </w:rPr>
        <w:t>t</w:t>
      </w:r>
      <w:r w:rsidRPr="009921E5">
        <w:rPr>
          <w:rFonts w:asciiTheme="majorBidi" w:hAnsiTheme="majorBidi" w:cstheme="majorBidi"/>
          <w:vertAlign w:val="subscript"/>
        </w:rPr>
        <w:t>w</w:t>
      </w:r>
      <w:proofErr w:type="spellEnd"/>
      <w:r w:rsidRPr="00980EB1">
        <w:rPr>
          <w:rFonts w:hint="cs"/>
          <w:rtl/>
        </w:rPr>
        <w:t xml:space="preserve"> ضخامت ورق جان</w:t>
      </w:r>
      <w:r>
        <w:rPr>
          <w:rFonts w:hint="cs"/>
          <w:rtl/>
        </w:rPr>
        <w:t xml:space="preserve"> و </w:t>
      </w:r>
      <w:r>
        <w:t>h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ارتفاع طبقه برای طراحی اولیه، برابر ارتفاع کف تا کف </w:t>
      </w:r>
      <w:r>
        <w:rPr>
          <w:rFonts w:hint="cs"/>
          <w:rtl/>
        </w:rPr>
        <w:t>می</w:t>
      </w:r>
      <w:r>
        <w:rPr>
          <w:rtl/>
        </w:rPr>
        <w:softHyphen/>
      </w:r>
      <w:r>
        <w:rPr>
          <w:rFonts w:hint="cs"/>
          <w:rtl/>
        </w:rPr>
        <w:t xml:space="preserve">باشد. بر اساس این رابطه، </w:t>
      </w:r>
      <w:r w:rsidRPr="00980EB1">
        <w:rPr>
          <w:rFonts w:hint="cs"/>
          <w:rtl/>
        </w:rPr>
        <w:t xml:space="preserve">مقادیر سختی </w:t>
      </w:r>
      <w:r>
        <w:rPr>
          <w:rtl/>
        </w:rPr>
        <w:t>موردن</w:t>
      </w:r>
      <w:r>
        <w:rPr>
          <w:rFonts w:hint="cs"/>
          <w:rtl/>
        </w:rPr>
        <w:t>یاز</w:t>
      </w:r>
      <w:r w:rsidRPr="00980EB1">
        <w:rPr>
          <w:rFonts w:hint="cs"/>
          <w:rtl/>
        </w:rPr>
        <w:t xml:space="preserve"> ستون در هر طبقه و </w:t>
      </w:r>
      <w:r>
        <w:rPr>
          <w:rtl/>
        </w:rPr>
        <w:t>هم‌چن</w:t>
      </w:r>
      <w:r>
        <w:rPr>
          <w:rFonts w:hint="cs"/>
          <w:rtl/>
        </w:rPr>
        <w:t>ین</w:t>
      </w:r>
      <w:r w:rsidRPr="00980EB1">
        <w:rPr>
          <w:rFonts w:hint="cs"/>
          <w:rtl/>
        </w:rPr>
        <w:t xml:space="preserve"> مقطع ستون </w:t>
      </w:r>
      <w:r>
        <w:rPr>
          <w:rtl/>
        </w:rPr>
        <w:t>انتخاب‌شده</w:t>
      </w:r>
      <w:r w:rsidRPr="00980EB1">
        <w:rPr>
          <w:rFonts w:hint="cs"/>
          <w:rtl/>
        </w:rPr>
        <w:t xml:space="preserve"> برای هر طبقه در جدول</w:t>
      </w:r>
      <w:r>
        <w:t xml:space="preserve"> </w:t>
      </w:r>
      <w:r>
        <w:rPr>
          <w:rFonts w:hint="cs"/>
          <w:rtl/>
        </w:rPr>
        <w:t xml:space="preserve"> 3-</w:t>
      </w:r>
      <w:r w:rsidR="00012BBF">
        <w:rPr>
          <w:rFonts w:hint="cs"/>
          <w:rtl/>
        </w:rPr>
        <w:t>7</w:t>
      </w:r>
      <w:r w:rsidRPr="00980EB1">
        <w:rPr>
          <w:rFonts w:hint="cs"/>
          <w:rtl/>
        </w:rPr>
        <w:t xml:space="preserve"> </w:t>
      </w:r>
      <w:r>
        <w:rPr>
          <w:rtl/>
        </w:rPr>
        <w:t>ارائه‌شده</w:t>
      </w:r>
      <w:r w:rsidRPr="00980EB1">
        <w:rPr>
          <w:rFonts w:hint="cs"/>
          <w:rtl/>
        </w:rPr>
        <w:t xml:space="preserve"> است</w:t>
      </w:r>
      <w:r>
        <w:rPr>
          <w:rFonts w:hint="cs"/>
          <w:rtl/>
        </w:rPr>
        <w:t>.</w:t>
      </w:r>
    </w:p>
    <w:p w14:paraId="60BD4DD7" w14:textId="3CA181D5" w:rsidR="000B7ED6" w:rsidRDefault="000B7ED6" w:rsidP="00A0655E">
      <w:pPr>
        <w:pStyle w:val="Text-Asli"/>
        <w:rPr>
          <w:rtl/>
        </w:rPr>
      </w:pPr>
    </w:p>
    <w:p w14:paraId="1842524D" w14:textId="77777777" w:rsidR="00C628A2" w:rsidRDefault="00C628A2" w:rsidP="008D7165">
      <w:pPr>
        <w:pStyle w:val="Subtitle"/>
        <w:rPr>
          <w:rtl/>
        </w:rPr>
      </w:pPr>
    </w:p>
    <w:p w14:paraId="2B227247" w14:textId="641F1A56" w:rsidR="008D7165" w:rsidRDefault="008D7165" w:rsidP="008D7165">
      <w:pPr>
        <w:pStyle w:val="Subtitle"/>
        <w:rPr>
          <w:rtl/>
        </w:rPr>
      </w:pPr>
      <w:r>
        <w:rPr>
          <w:rFonts w:hint="cs"/>
          <w:rtl/>
        </w:rPr>
        <w:lastRenderedPageBreak/>
        <w:t>جدول 3-</w:t>
      </w:r>
      <w:r w:rsidR="00012BBF">
        <w:rPr>
          <w:rFonts w:hint="cs"/>
          <w:rtl/>
        </w:rPr>
        <w:t>7</w:t>
      </w:r>
      <w:r>
        <w:rPr>
          <w:rFonts w:hint="cs"/>
          <w:rtl/>
        </w:rPr>
        <w:t xml:space="preserve"> محاسبه حداقل ممان اینرسی </w:t>
      </w:r>
      <w:r>
        <w:rPr>
          <w:rtl/>
        </w:rPr>
        <w:t>موردن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 xml:space="preserve"> برای ستون در طبقات مختلف</w:t>
      </w:r>
    </w:p>
    <w:tbl>
      <w:tblPr>
        <w:tblStyle w:val="TableGrid11"/>
        <w:tblW w:w="8774" w:type="dxa"/>
        <w:jc w:val="center"/>
        <w:tblLook w:val="04A0" w:firstRow="1" w:lastRow="0" w:firstColumn="1" w:lastColumn="0" w:noHBand="0" w:noVBand="1"/>
      </w:tblPr>
      <w:tblGrid>
        <w:gridCol w:w="795"/>
        <w:gridCol w:w="1080"/>
        <w:gridCol w:w="520"/>
        <w:gridCol w:w="567"/>
        <w:gridCol w:w="2153"/>
        <w:gridCol w:w="2103"/>
        <w:gridCol w:w="1556"/>
      </w:tblGrid>
      <w:tr w:rsidR="008D7165" w:rsidRPr="00437706" w14:paraId="3B801F9C" w14:textId="77777777" w:rsidTr="00017975">
        <w:trPr>
          <w:trHeight w:val="336"/>
          <w:jc w:val="center"/>
        </w:trPr>
        <w:tc>
          <w:tcPr>
            <w:tcW w:w="795" w:type="dxa"/>
            <w:vMerge w:val="restart"/>
            <w:noWrap/>
            <w:vAlign w:val="center"/>
            <w:hideMark/>
          </w:tcPr>
          <w:p w14:paraId="6386E947" w14:textId="77777777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>طبقه</w:t>
            </w:r>
          </w:p>
        </w:tc>
        <w:tc>
          <w:tcPr>
            <w:tcW w:w="1080" w:type="dxa"/>
            <w:vMerge w:val="restart"/>
            <w:vAlign w:val="center"/>
            <w:hideMark/>
          </w:tcPr>
          <w:p w14:paraId="49B040AE" w14:textId="77777777" w:rsidR="008D7165" w:rsidRPr="00001A86" w:rsidRDefault="008D7165" w:rsidP="00017975">
            <w:pPr>
              <w:tabs>
                <w:tab w:val="left" w:pos="8765"/>
              </w:tabs>
              <w:autoSpaceDE w:val="0"/>
              <w:autoSpaceDN w:val="0"/>
              <w:adjustRightInd w:val="0"/>
              <w:jc w:val="center"/>
              <w:rPr>
                <w:rFonts w:asciiTheme="majorHAnsi" w:eastAsiaTheme="minorEastAsia" w:hAnsiTheme="majorHAnsi"/>
                <w:szCs w:val="24"/>
                <w:rtl/>
              </w:rPr>
            </w:pP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>ضخامت صفحه جان</w:t>
            </w:r>
          </w:p>
          <w:p w14:paraId="09AE1EAB" w14:textId="1C180061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Cs w:val="24"/>
                <w:rtl/>
              </w:rPr>
            </w:pPr>
            <w:r w:rsidRPr="00001A86">
              <w:rPr>
                <w:rFonts w:asciiTheme="majorBidi" w:eastAsiaTheme="minorEastAsia" w:hAnsiTheme="majorBidi" w:cstheme="majorBidi"/>
                <w:szCs w:val="24"/>
              </w:rPr>
              <w:t>(</w:t>
            </w:r>
            <w:r w:rsidR="00DF54B6">
              <w:rPr>
                <w:rFonts w:asciiTheme="majorBidi" w:eastAsiaTheme="minorEastAsia" w:hAnsiTheme="majorBidi" w:cstheme="majorBidi"/>
                <w:sz w:val="20"/>
                <w:szCs w:val="20"/>
              </w:rPr>
              <w:t>mm</w:t>
            </w:r>
            <w:r w:rsidRPr="00001A86">
              <w:rPr>
                <w:rFonts w:asciiTheme="majorBidi" w:eastAsiaTheme="minorEastAsia" w:hAnsiTheme="majorBidi" w:cstheme="majorBidi"/>
                <w:szCs w:val="24"/>
              </w:rPr>
              <w:t>)</w:t>
            </w:r>
          </w:p>
        </w:tc>
        <w:tc>
          <w:tcPr>
            <w:tcW w:w="1087" w:type="dxa"/>
            <w:gridSpan w:val="2"/>
            <w:noWrap/>
            <w:vAlign w:val="center"/>
            <w:hideMark/>
          </w:tcPr>
          <w:p w14:paraId="77DB3639" w14:textId="77777777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Cs w:val="24"/>
                <w:rtl/>
              </w:rPr>
            </w:pP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>مشخصات پانل</w:t>
            </w:r>
          </w:p>
        </w:tc>
        <w:tc>
          <w:tcPr>
            <w:tcW w:w="2153" w:type="dxa"/>
            <w:vMerge w:val="restart"/>
            <w:noWrap/>
            <w:vAlign w:val="center"/>
            <w:hideMark/>
          </w:tcPr>
          <w:p w14:paraId="2FBC1A13" w14:textId="2846149E" w:rsidR="008D7165" w:rsidRPr="00001A86" w:rsidRDefault="008D7165" w:rsidP="00017975">
            <w:pPr>
              <w:tabs>
                <w:tab w:val="left" w:pos="8765"/>
              </w:tabs>
              <w:autoSpaceDE w:val="0"/>
              <w:autoSpaceDN w:val="0"/>
              <w:adjustRightInd w:val="0"/>
              <w:jc w:val="center"/>
              <w:rPr>
                <w:rFonts w:asciiTheme="majorBidi" w:eastAsiaTheme="minorEastAsia" w:hAnsiTheme="majorBidi" w:cstheme="majorBidi"/>
                <w:szCs w:val="24"/>
              </w:rPr>
            </w:pP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 xml:space="preserve">ممان اینرسی </w:t>
            </w:r>
            <w:r>
              <w:rPr>
                <w:rFonts w:ascii="Blackadder ITC" w:eastAsiaTheme="minorEastAsia" w:hAnsi="Blackadder ITC" w:hint="eastAsia"/>
                <w:szCs w:val="24"/>
                <w:rtl/>
              </w:rPr>
              <w:t>موردن</w:t>
            </w:r>
            <w:r>
              <w:rPr>
                <w:rFonts w:ascii="Blackadder ITC" w:eastAsiaTheme="minorEastAsia" w:hAnsi="Blackadder ITC" w:hint="cs"/>
                <w:szCs w:val="24"/>
                <w:rtl/>
              </w:rPr>
              <w:t>ی</w:t>
            </w:r>
            <w:r>
              <w:rPr>
                <w:rFonts w:ascii="Blackadder ITC" w:eastAsiaTheme="minorEastAsia" w:hAnsi="Blackadder ITC" w:hint="eastAsia"/>
                <w:szCs w:val="24"/>
                <w:rtl/>
              </w:rPr>
              <w:t>از</w:t>
            </w: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 xml:space="preserve"> ستون 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  <w:rtl/>
              </w:rPr>
              <w:t xml:space="preserve">( </w:t>
            </w:r>
            <w:proofErr w:type="spellStart"/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I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  <w:vertAlign w:val="subscript"/>
              </w:rPr>
              <w:t>c,min</w:t>
            </w:r>
            <w:proofErr w:type="spellEnd"/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  <w:rtl/>
              </w:rPr>
              <w:t>)</w:t>
            </w:r>
          </w:p>
          <w:p w14:paraId="5E411DFF" w14:textId="01707123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(</w:t>
            </w:r>
            <w:r w:rsidR="00DF54B6">
              <w:rPr>
                <w:rFonts w:asciiTheme="majorBidi" w:eastAsiaTheme="minorEastAsia" w:hAnsiTheme="majorBidi" w:cstheme="majorBidi"/>
                <w:sz w:val="20"/>
                <w:szCs w:val="20"/>
              </w:rPr>
              <w:t>m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m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  <w:vertAlign w:val="superscript"/>
              </w:rPr>
              <w:t>4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103" w:type="dxa"/>
            <w:vMerge w:val="restart"/>
            <w:noWrap/>
            <w:vAlign w:val="center"/>
            <w:hideMark/>
          </w:tcPr>
          <w:p w14:paraId="0328AA57" w14:textId="77777777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01A86">
              <w:rPr>
                <w:rFonts w:asciiTheme="majorHAnsi" w:eastAsiaTheme="minorEastAsia" w:hAnsiTheme="majorHAnsi" w:hint="cs"/>
                <w:szCs w:val="24"/>
                <w:rtl/>
              </w:rPr>
              <w:t>مقطع ستون</w:t>
            </w:r>
          </w:p>
        </w:tc>
        <w:tc>
          <w:tcPr>
            <w:tcW w:w="1556" w:type="dxa"/>
            <w:vMerge w:val="restart"/>
            <w:noWrap/>
            <w:vAlign w:val="center"/>
            <w:hideMark/>
          </w:tcPr>
          <w:p w14:paraId="4A1B71E5" w14:textId="77777777" w:rsidR="008D7165" w:rsidRPr="00001A86" w:rsidRDefault="008D7165" w:rsidP="00017975">
            <w:pPr>
              <w:tabs>
                <w:tab w:val="left" w:pos="8765"/>
              </w:tabs>
              <w:autoSpaceDE w:val="0"/>
              <w:autoSpaceDN w:val="0"/>
              <w:adjustRightInd w:val="0"/>
              <w:jc w:val="center"/>
              <w:rPr>
                <w:rFonts w:ascii="Blackadder ITC" w:eastAsiaTheme="minorEastAsia" w:hAnsi="Blackadder ITC"/>
                <w:szCs w:val="24"/>
              </w:rPr>
            </w:pP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 xml:space="preserve">ممان اینرسی ستون </w:t>
            </w:r>
            <w:r>
              <w:rPr>
                <w:rFonts w:ascii="Blackadder ITC" w:eastAsiaTheme="minorEastAsia" w:hAnsi="Blackadder ITC" w:hint="eastAsia"/>
                <w:szCs w:val="24"/>
                <w:rtl/>
              </w:rPr>
              <w:t>انتخاب‌شده</w:t>
            </w:r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 xml:space="preserve"> ( </w:t>
            </w:r>
            <w:proofErr w:type="spellStart"/>
            <w:r w:rsidRPr="00001A86">
              <w:rPr>
                <w:rFonts w:asciiTheme="majorBidi" w:eastAsiaTheme="minorEastAsia" w:hAnsiTheme="majorBidi" w:cstheme="majorBidi"/>
                <w:szCs w:val="24"/>
              </w:rPr>
              <w:t>I</w:t>
            </w:r>
            <w:r w:rsidRPr="00001A86">
              <w:rPr>
                <w:rFonts w:asciiTheme="majorBidi" w:eastAsiaTheme="minorEastAsia" w:hAnsiTheme="majorBidi" w:cstheme="majorBidi"/>
                <w:szCs w:val="24"/>
                <w:vertAlign w:val="subscript"/>
              </w:rPr>
              <w:t>c</w:t>
            </w:r>
            <w:proofErr w:type="spellEnd"/>
            <w:r w:rsidRPr="00001A86">
              <w:rPr>
                <w:rFonts w:ascii="Blackadder ITC" w:eastAsiaTheme="minorEastAsia" w:hAnsi="Blackadder ITC" w:hint="cs"/>
                <w:szCs w:val="24"/>
                <w:rtl/>
              </w:rPr>
              <w:t>)</w:t>
            </w:r>
          </w:p>
          <w:p w14:paraId="19ED3111" w14:textId="0D5D766F" w:rsidR="008D7165" w:rsidRPr="00001A86" w:rsidRDefault="008D7165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(</w:t>
            </w:r>
            <w:r w:rsidR="00DF54B6">
              <w:rPr>
                <w:rFonts w:asciiTheme="majorBidi" w:eastAsiaTheme="minorEastAsia" w:hAnsiTheme="majorBidi" w:cstheme="majorBidi"/>
                <w:sz w:val="20"/>
                <w:szCs w:val="20"/>
              </w:rPr>
              <w:t>m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m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  <w:vertAlign w:val="superscript"/>
              </w:rPr>
              <w:t>4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)</w:t>
            </w:r>
          </w:p>
        </w:tc>
      </w:tr>
      <w:tr w:rsidR="008D7165" w:rsidRPr="00437706" w14:paraId="171DBC4E" w14:textId="77777777" w:rsidTr="00017975">
        <w:trPr>
          <w:trHeight w:val="324"/>
          <w:jc w:val="center"/>
        </w:trPr>
        <w:tc>
          <w:tcPr>
            <w:tcW w:w="795" w:type="dxa"/>
            <w:vMerge/>
            <w:vAlign w:val="center"/>
            <w:hideMark/>
          </w:tcPr>
          <w:p w14:paraId="3D49739F" w14:textId="77777777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14:paraId="45E56D55" w14:textId="77777777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520" w:type="dxa"/>
            <w:noWrap/>
            <w:vAlign w:val="center"/>
            <w:hideMark/>
          </w:tcPr>
          <w:p w14:paraId="0DA0362A" w14:textId="2DD142EE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L</w:t>
            </w:r>
            <w:r w:rsidRPr="009129CF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(m)</w:t>
            </w:r>
          </w:p>
        </w:tc>
        <w:tc>
          <w:tcPr>
            <w:tcW w:w="567" w:type="dxa"/>
            <w:noWrap/>
            <w:vAlign w:val="center"/>
            <w:hideMark/>
          </w:tcPr>
          <w:p w14:paraId="564AAC64" w14:textId="5001803F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h</w:t>
            </w:r>
            <w:r w:rsidRPr="009129CF">
              <w:rPr>
                <w:rFonts w:asciiTheme="majorBidi" w:eastAsiaTheme="minorEastAsia" w:hAnsiTheme="majorBidi" w:cstheme="majorBidi"/>
                <w:sz w:val="22"/>
                <w:szCs w:val="22"/>
              </w:rPr>
              <w:t xml:space="preserve"> </w:t>
            </w:r>
            <w:r w:rsidRPr="00001A86">
              <w:rPr>
                <w:rFonts w:asciiTheme="majorBidi" w:eastAsiaTheme="minorEastAsia" w:hAnsiTheme="majorBidi" w:cstheme="majorBidi"/>
                <w:sz w:val="20"/>
                <w:szCs w:val="20"/>
              </w:rPr>
              <w:t>(m)</w:t>
            </w:r>
          </w:p>
        </w:tc>
        <w:tc>
          <w:tcPr>
            <w:tcW w:w="2153" w:type="dxa"/>
            <w:vMerge/>
            <w:vAlign w:val="center"/>
            <w:hideMark/>
          </w:tcPr>
          <w:p w14:paraId="09C46EF1" w14:textId="77777777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03" w:type="dxa"/>
            <w:vMerge/>
            <w:vAlign w:val="center"/>
            <w:hideMark/>
          </w:tcPr>
          <w:p w14:paraId="4FE0DBA2" w14:textId="77777777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56" w:type="dxa"/>
            <w:vMerge/>
            <w:vAlign w:val="center"/>
            <w:hideMark/>
          </w:tcPr>
          <w:p w14:paraId="0056A5A8" w14:textId="77777777" w:rsidR="008D7165" w:rsidRPr="00437706" w:rsidRDefault="008D7165" w:rsidP="00017975">
            <w:pPr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DF54B6" w:rsidRPr="00437706" w14:paraId="17FFA6E4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6ACDBE7F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vAlign w:val="center"/>
            <w:hideMark/>
          </w:tcPr>
          <w:p w14:paraId="72120540" w14:textId="412E740A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dxa"/>
            <w:vMerge w:val="restart"/>
            <w:noWrap/>
            <w:vAlign w:val="center"/>
          </w:tcPr>
          <w:p w14:paraId="3860690D" w14:textId="322452F0" w:rsidR="00DF54B6" w:rsidRPr="009921E5" w:rsidRDefault="00546BD9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65AAFADA" w14:textId="3E24D538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2153" w:type="dxa"/>
            <w:noWrap/>
            <w:vAlign w:val="center"/>
            <w:hideMark/>
          </w:tcPr>
          <w:p w14:paraId="6B6662F2" w14:textId="6C13BF15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53652139</w:t>
            </w:r>
          </w:p>
        </w:tc>
        <w:tc>
          <w:tcPr>
            <w:tcW w:w="2103" w:type="dxa"/>
            <w:noWrap/>
            <w:vAlign w:val="center"/>
            <w:hideMark/>
          </w:tcPr>
          <w:p w14:paraId="51EED161" w14:textId="219A558A" w:rsidR="00DF54B6" w:rsidRPr="009921E5" w:rsidRDefault="00012BBF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BOX200x200x15</w:t>
            </w:r>
          </w:p>
        </w:tc>
        <w:tc>
          <w:tcPr>
            <w:tcW w:w="1556" w:type="dxa"/>
            <w:vAlign w:val="center"/>
            <w:hideMark/>
          </w:tcPr>
          <w:p w14:paraId="51E34CA1" w14:textId="799F73E0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55180000</w:t>
            </w:r>
          </w:p>
        </w:tc>
      </w:tr>
      <w:tr w:rsidR="00DF54B6" w:rsidRPr="00437706" w14:paraId="240590A6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45B2299B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  <w:hideMark/>
          </w:tcPr>
          <w:p w14:paraId="5EF302A9" w14:textId="17D323A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" w:type="dxa"/>
            <w:vMerge/>
            <w:noWrap/>
            <w:vAlign w:val="center"/>
          </w:tcPr>
          <w:p w14:paraId="2BBA080E" w14:textId="21AC2D7F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AD3C1D4" w14:textId="2C49AE30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48BF9318" w14:textId="44687802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107304280</w:t>
            </w:r>
          </w:p>
        </w:tc>
        <w:tc>
          <w:tcPr>
            <w:tcW w:w="2103" w:type="dxa"/>
            <w:noWrap/>
            <w:vAlign w:val="center"/>
            <w:hideMark/>
          </w:tcPr>
          <w:p w14:paraId="787AD895" w14:textId="6D7E000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921E5">
              <w:rPr>
                <w:rFonts w:cs="Times New Roman"/>
                <w:color w:val="000000"/>
                <w:sz w:val="20"/>
                <w:szCs w:val="20"/>
              </w:rPr>
              <w:t>0x2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  <w:r w:rsidRPr="009921E5">
              <w:rPr>
                <w:rFonts w:cs="Times New Roman"/>
                <w:color w:val="000000"/>
                <w:sz w:val="20"/>
                <w:szCs w:val="20"/>
              </w:rPr>
              <w:t>0x1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vAlign w:val="center"/>
            <w:hideMark/>
          </w:tcPr>
          <w:p w14:paraId="1BD3B64E" w14:textId="65561269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109400000</w:t>
            </w:r>
          </w:p>
        </w:tc>
      </w:tr>
      <w:tr w:rsidR="00DF54B6" w:rsidRPr="00437706" w14:paraId="67A51C80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048B00A2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noWrap/>
            <w:vAlign w:val="center"/>
            <w:hideMark/>
          </w:tcPr>
          <w:p w14:paraId="63A3EF89" w14:textId="6237AE18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" w:type="dxa"/>
            <w:vMerge/>
            <w:noWrap/>
            <w:vAlign w:val="center"/>
          </w:tcPr>
          <w:p w14:paraId="23294CD0" w14:textId="50A1057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02748C93" w14:textId="655A349B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4C41A20B" w14:textId="4053FC0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160956420</w:t>
            </w:r>
          </w:p>
        </w:tc>
        <w:tc>
          <w:tcPr>
            <w:tcW w:w="2103" w:type="dxa"/>
            <w:noWrap/>
            <w:vAlign w:val="center"/>
            <w:hideMark/>
          </w:tcPr>
          <w:p w14:paraId="0CF25425" w14:textId="5166B6FA" w:rsidR="00DF54B6" w:rsidRPr="009921E5" w:rsidRDefault="00012BBF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BOX250x250x20</w:t>
            </w:r>
          </w:p>
        </w:tc>
        <w:tc>
          <w:tcPr>
            <w:tcW w:w="1556" w:type="dxa"/>
            <w:vAlign w:val="center"/>
            <w:hideMark/>
          </w:tcPr>
          <w:p w14:paraId="4792D93F" w14:textId="3F87B614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167200000</w:t>
            </w:r>
          </w:p>
        </w:tc>
      </w:tr>
      <w:tr w:rsidR="00DF54B6" w:rsidRPr="00437706" w14:paraId="65B80F2B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444359CE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noWrap/>
            <w:vAlign w:val="center"/>
            <w:hideMark/>
          </w:tcPr>
          <w:p w14:paraId="66D8FE9D" w14:textId="1FB0EF19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520" w:type="dxa"/>
            <w:vMerge/>
            <w:noWrap/>
            <w:vAlign w:val="center"/>
          </w:tcPr>
          <w:p w14:paraId="2DACB184" w14:textId="0ABB1140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5522DEAE" w14:textId="4C5C4475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35C5AF39" w14:textId="10A8A064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187782485</w:t>
            </w:r>
          </w:p>
        </w:tc>
        <w:tc>
          <w:tcPr>
            <w:tcW w:w="2103" w:type="dxa"/>
            <w:noWrap/>
            <w:vAlign w:val="center"/>
            <w:hideMark/>
          </w:tcPr>
          <w:p w14:paraId="7BDFFAC4" w14:textId="41AFC74F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56" w:type="dxa"/>
            <w:vAlign w:val="center"/>
            <w:hideMark/>
          </w:tcPr>
          <w:p w14:paraId="5AA421F8" w14:textId="24D2710E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216835000</w:t>
            </w:r>
          </w:p>
        </w:tc>
      </w:tr>
      <w:tr w:rsidR="00DF54B6" w:rsidRPr="00437706" w14:paraId="03E2E087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612AC9EC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noWrap/>
            <w:vAlign w:val="center"/>
            <w:hideMark/>
          </w:tcPr>
          <w:p w14:paraId="419152C1" w14:textId="50565F06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0" w:type="dxa"/>
            <w:vMerge/>
            <w:noWrap/>
            <w:vAlign w:val="center"/>
          </w:tcPr>
          <w:p w14:paraId="7F207ECA" w14:textId="7B2BEF66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CAD12EE" w14:textId="4591886F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36BBFE91" w14:textId="120E86B3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214608554</w:t>
            </w:r>
          </w:p>
        </w:tc>
        <w:tc>
          <w:tcPr>
            <w:tcW w:w="2103" w:type="dxa"/>
            <w:noWrap/>
            <w:vAlign w:val="center"/>
            <w:hideMark/>
          </w:tcPr>
          <w:p w14:paraId="6521CCCD" w14:textId="3419E455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BOX280x280x2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vAlign w:val="center"/>
            <w:hideMark/>
          </w:tcPr>
          <w:p w14:paraId="5CBAC34A" w14:textId="39BCA09A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270795000</w:t>
            </w:r>
          </w:p>
        </w:tc>
      </w:tr>
      <w:tr w:rsidR="00DF54B6" w:rsidRPr="00437706" w14:paraId="0E9C96DB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31CC4B13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noWrap/>
            <w:vAlign w:val="center"/>
            <w:hideMark/>
          </w:tcPr>
          <w:p w14:paraId="0568DBF1" w14:textId="669E6C4B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vMerge/>
            <w:noWrap/>
            <w:vAlign w:val="center"/>
          </w:tcPr>
          <w:p w14:paraId="22CA5D55" w14:textId="1D55BF74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486B42DF" w14:textId="5F8C1D8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55F1394E" w14:textId="56C5C861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268260690</w:t>
            </w:r>
          </w:p>
        </w:tc>
        <w:tc>
          <w:tcPr>
            <w:tcW w:w="2103" w:type="dxa"/>
            <w:noWrap/>
            <w:vAlign w:val="center"/>
            <w:hideMark/>
          </w:tcPr>
          <w:p w14:paraId="22304C70" w14:textId="6E7D74D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BOX280x280x2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vAlign w:val="center"/>
            <w:hideMark/>
          </w:tcPr>
          <w:p w14:paraId="31F13C21" w14:textId="440CE4C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270795000</w:t>
            </w:r>
          </w:p>
        </w:tc>
      </w:tr>
      <w:tr w:rsidR="00DF54B6" w:rsidRPr="00437706" w14:paraId="64E3DF45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2854135F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noWrap/>
            <w:vAlign w:val="center"/>
            <w:hideMark/>
          </w:tcPr>
          <w:p w14:paraId="3C77E5C0" w14:textId="22F19DD0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0" w:type="dxa"/>
            <w:vMerge/>
            <w:noWrap/>
            <w:vAlign w:val="center"/>
          </w:tcPr>
          <w:p w14:paraId="5EB5C01A" w14:textId="4474AC56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7D979EFA" w14:textId="7D9E7ED5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3CBACE7D" w14:textId="63A3C48E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268260690</w:t>
            </w:r>
          </w:p>
        </w:tc>
        <w:tc>
          <w:tcPr>
            <w:tcW w:w="2103" w:type="dxa"/>
            <w:noWrap/>
            <w:vAlign w:val="center"/>
            <w:hideMark/>
          </w:tcPr>
          <w:p w14:paraId="65905A04" w14:textId="6CAF4BAA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BOX280x280x2</w:t>
            </w:r>
            <w:r w:rsidR="00012BBF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6" w:type="dxa"/>
            <w:vAlign w:val="center"/>
            <w:hideMark/>
          </w:tcPr>
          <w:p w14:paraId="6DDA25AA" w14:textId="5D03703B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270795000</w:t>
            </w:r>
          </w:p>
        </w:tc>
      </w:tr>
      <w:tr w:rsidR="00DF54B6" w:rsidRPr="00437706" w14:paraId="1B9ABD99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14F9454B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noWrap/>
            <w:vAlign w:val="center"/>
            <w:hideMark/>
          </w:tcPr>
          <w:p w14:paraId="39E3FEF3" w14:textId="50FF28D8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20" w:type="dxa"/>
            <w:vMerge/>
            <w:noWrap/>
            <w:vAlign w:val="center"/>
          </w:tcPr>
          <w:p w14:paraId="7AB88CA9" w14:textId="7C7BE762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14F92E2D" w14:textId="4B043BEE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366D34B6" w14:textId="63CC0B39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295086762</w:t>
            </w:r>
          </w:p>
        </w:tc>
        <w:tc>
          <w:tcPr>
            <w:tcW w:w="2103" w:type="dxa"/>
            <w:noWrap/>
            <w:vAlign w:val="center"/>
            <w:hideMark/>
          </w:tcPr>
          <w:p w14:paraId="168C0515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14ABBDBD" w14:textId="4C764288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324002000</w:t>
            </w:r>
          </w:p>
        </w:tc>
      </w:tr>
      <w:tr w:rsidR="00DF54B6" w:rsidRPr="00437706" w14:paraId="4C4CB06B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1A686A6E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noWrap/>
            <w:vAlign w:val="center"/>
            <w:hideMark/>
          </w:tcPr>
          <w:p w14:paraId="32C7BB41" w14:textId="4953123C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20" w:type="dxa"/>
            <w:vMerge/>
            <w:noWrap/>
            <w:vAlign w:val="center"/>
          </w:tcPr>
          <w:p w14:paraId="3367766B" w14:textId="1F7DA8CB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2336BD7E" w14:textId="38689735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06103D5B" w14:textId="00DFF153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295086762</w:t>
            </w:r>
          </w:p>
        </w:tc>
        <w:tc>
          <w:tcPr>
            <w:tcW w:w="2103" w:type="dxa"/>
            <w:noWrap/>
            <w:vAlign w:val="center"/>
            <w:hideMark/>
          </w:tcPr>
          <w:p w14:paraId="380E7079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1CFDB670" w14:textId="7AB800F8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324002000</w:t>
            </w:r>
          </w:p>
        </w:tc>
      </w:tr>
      <w:tr w:rsidR="00DF54B6" w:rsidRPr="00437706" w14:paraId="7EABC2CA" w14:textId="77777777" w:rsidTr="00017975">
        <w:trPr>
          <w:trHeight w:val="324"/>
          <w:jc w:val="center"/>
        </w:trPr>
        <w:tc>
          <w:tcPr>
            <w:tcW w:w="795" w:type="dxa"/>
            <w:noWrap/>
            <w:vAlign w:val="center"/>
            <w:hideMark/>
          </w:tcPr>
          <w:p w14:paraId="3518C885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noWrap/>
            <w:vAlign w:val="center"/>
            <w:hideMark/>
          </w:tcPr>
          <w:p w14:paraId="12D17361" w14:textId="6273C965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20" w:type="dxa"/>
            <w:vMerge/>
            <w:noWrap/>
            <w:vAlign w:val="center"/>
          </w:tcPr>
          <w:p w14:paraId="08441AA5" w14:textId="38EA91C8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noWrap/>
            <w:vAlign w:val="center"/>
          </w:tcPr>
          <w:p w14:paraId="37BEED94" w14:textId="32C133BC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153" w:type="dxa"/>
            <w:noWrap/>
            <w:vAlign w:val="center"/>
            <w:hideMark/>
          </w:tcPr>
          <w:p w14:paraId="32AD251A" w14:textId="7EB66318" w:rsidR="00DF54B6" w:rsidRPr="009921E5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295086762</w:t>
            </w:r>
          </w:p>
        </w:tc>
        <w:tc>
          <w:tcPr>
            <w:tcW w:w="2103" w:type="dxa"/>
            <w:noWrap/>
            <w:vAlign w:val="center"/>
            <w:hideMark/>
          </w:tcPr>
          <w:p w14:paraId="37752439" w14:textId="77777777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921E5">
              <w:rPr>
                <w:rFonts w:cs="Times New Roman"/>
                <w:color w:val="000000"/>
                <w:sz w:val="20"/>
                <w:szCs w:val="20"/>
              </w:rPr>
              <w:t>BOX280x280x3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6" w:type="dxa"/>
            <w:vAlign w:val="center"/>
            <w:hideMark/>
          </w:tcPr>
          <w:p w14:paraId="23FB6704" w14:textId="201F81B4" w:rsidR="00DF54B6" w:rsidRPr="009921E5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F54B6">
              <w:rPr>
                <w:rFonts w:cs="Times New Roman"/>
                <w:color w:val="000000"/>
                <w:sz w:val="20"/>
                <w:szCs w:val="20"/>
              </w:rPr>
              <w:t>324002000</w:t>
            </w:r>
          </w:p>
        </w:tc>
      </w:tr>
    </w:tbl>
    <w:p w14:paraId="67E6A6F6" w14:textId="2E2B0D47" w:rsidR="008D7165" w:rsidRPr="00C628A2" w:rsidRDefault="008D7165" w:rsidP="00A0655E">
      <w:pPr>
        <w:pStyle w:val="Text-Asli"/>
        <w:rPr>
          <w:rtl/>
        </w:rPr>
      </w:pPr>
    </w:p>
    <w:p w14:paraId="16A01086" w14:textId="13400BC2" w:rsidR="008D7165" w:rsidRPr="0068024B" w:rsidRDefault="008D7165" w:rsidP="007A24F1">
      <w:pPr>
        <w:pStyle w:val="Title1"/>
        <w:rPr>
          <w:rtl/>
        </w:rPr>
      </w:pPr>
      <w:r>
        <w:rPr>
          <w:rFonts w:hint="cs"/>
          <w:rtl/>
        </w:rPr>
        <w:t>3-</w:t>
      </w:r>
      <w:r w:rsidR="00546BD9">
        <w:rPr>
          <w:rFonts w:hint="cs"/>
          <w:rtl/>
        </w:rPr>
        <w:t>6</w:t>
      </w:r>
      <w:r>
        <w:rPr>
          <w:rFonts w:hint="cs"/>
          <w:rtl/>
        </w:rPr>
        <w:t>-3-</w:t>
      </w:r>
      <w:r w:rsidRPr="0068024B">
        <w:rPr>
          <w:rFonts w:hint="cs"/>
          <w:rtl/>
        </w:rPr>
        <w:t>انتخاب مقاطع اولیه برای تیر</w:t>
      </w:r>
      <w:r>
        <w:rPr>
          <w:rFonts w:hint="cs"/>
          <w:rtl/>
        </w:rPr>
        <w:t>ها</w:t>
      </w:r>
      <w:r w:rsidRPr="0068024B">
        <w:rPr>
          <w:rFonts w:hint="cs"/>
          <w:rtl/>
        </w:rPr>
        <w:t xml:space="preserve"> </w:t>
      </w:r>
    </w:p>
    <w:p w14:paraId="15A6A067" w14:textId="4B7CF843" w:rsidR="008D7165" w:rsidRPr="00D069A0" w:rsidRDefault="008D7165" w:rsidP="00A0655E">
      <w:pPr>
        <w:pStyle w:val="Text-Asli"/>
        <w:rPr>
          <w:rtl/>
        </w:rPr>
      </w:pPr>
      <w:r>
        <w:rPr>
          <w:rFonts w:hint="cs"/>
          <w:rtl/>
        </w:rPr>
        <w:t xml:space="preserve">در این قسمت به محاسبه  </w:t>
      </w:r>
      <w:r w:rsidRPr="0043612A">
        <w:rPr>
          <w:rFonts w:hint="cs"/>
          <w:rtl/>
        </w:rPr>
        <w:t>مقاطع اولیه برای تیر</w:t>
      </w:r>
      <w:r>
        <w:rPr>
          <w:rFonts w:hint="cs"/>
          <w:rtl/>
        </w:rPr>
        <w:t>ها پرداخته می</w:t>
      </w:r>
      <w:r>
        <w:rPr>
          <w:rtl/>
        </w:rPr>
        <w:softHyphen/>
      </w:r>
      <w:r>
        <w:rPr>
          <w:rFonts w:hint="cs"/>
          <w:rtl/>
        </w:rPr>
        <w:t>شود</w:t>
      </w:r>
      <w:r w:rsidRPr="0043612A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ممان اینرسی حداقل تیر نیز طبق رابطه </w:t>
      </w:r>
      <w:r>
        <w:rPr>
          <w:rFonts w:hint="cs"/>
          <w:rtl/>
        </w:rPr>
        <w:t>3-</w:t>
      </w:r>
      <w:r w:rsidR="00A4262F">
        <w:rPr>
          <w:rFonts w:hint="cs"/>
          <w:rtl/>
        </w:rPr>
        <w:t>40</w:t>
      </w:r>
      <w:r w:rsidRPr="00980EB1">
        <w:rPr>
          <w:rFonts w:hint="cs"/>
          <w:rtl/>
        </w:rPr>
        <w:t xml:space="preserve"> تعریف </w:t>
      </w:r>
      <w:r>
        <w:rPr>
          <w:rtl/>
        </w:rPr>
        <w:t>م</w:t>
      </w:r>
      <w:r>
        <w:rPr>
          <w:rFonts w:hint="cs"/>
          <w:rtl/>
        </w:rPr>
        <w:t xml:space="preserve">ی‌گردد. حداقل ممان اینرسی </w:t>
      </w:r>
      <w:r>
        <w:rPr>
          <w:rtl/>
        </w:rPr>
        <w:t>موردن</w:t>
      </w:r>
      <w:r>
        <w:rPr>
          <w:rFonts w:hint="cs"/>
          <w:rtl/>
        </w:rPr>
        <w:t xml:space="preserve">یاز </w:t>
      </w:r>
      <w:r w:rsidRPr="00980EB1">
        <w:rPr>
          <w:rFonts w:hint="cs"/>
          <w:rtl/>
        </w:rPr>
        <w:t xml:space="preserve">برای </w:t>
      </w:r>
      <w:r>
        <w:rPr>
          <w:rFonts w:hint="cs"/>
          <w:rtl/>
        </w:rPr>
        <w:t xml:space="preserve">تیرهای </w:t>
      </w:r>
      <w:r w:rsidRPr="00980EB1">
        <w:rPr>
          <w:rFonts w:hint="cs"/>
          <w:rtl/>
        </w:rPr>
        <w:t>طبقات مختلف</w:t>
      </w:r>
      <w:r>
        <w:t xml:space="preserve"> </w:t>
      </w:r>
      <w:r w:rsidRPr="00980EB1">
        <w:rPr>
          <w:rFonts w:hint="cs"/>
          <w:rtl/>
        </w:rPr>
        <w:t xml:space="preserve">در </w:t>
      </w:r>
      <w:r>
        <w:rPr>
          <w:rFonts w:hint="cs"/>
          <w:rtl/>
        </w:rPr>
        <w:t>جدول</w:t>
      </w:r>
      <w:r w:rsidRPr="00980EB1">
        <w:rPr>
          <w:rFonts w:hint="cs"/>
          <w:rtl/>
        </w:rPr>
        <w:t xml:space="preserve"> </w:t>
      </w:r>
      <w:r>
        <w:rPr>
          <w:rFonts w:hint="cs"/>
          <w:rtl/>
        </w:rPr>
        <w:t>3-</w:t>
      </w:r>
      <w:r w:rsidR="00546BD9">
        <w:rPr>
          <w:rFonts w:hint="cs"/>
          <w:rtl/>
        </w:rPr>
        <w:t>8</w:t>
      </w:r>
      <w:r>
        <w:rPr>
          <w:rFonts w:hint="cs"/>
          <w:rtl/>
        </w:rPr>
        <w:t xml:space="preserve"> </w:t>
      </w:r>
      <w:r>
        <w:rPr>
          <w:rtl/>
        </w:rPr>
        <w:t>ارائه‌شده</w:t>
      </w:r>
      <w:r w:rsidRPr="00980EB1">
        <w:rPr>
          <w:rFonts w:hint="cs"/>
          <w:rtl/>
        </w:rPr>
        <w:t xml:space="preserve"> است.</w:t>
      </w:r>
      <w:r>
        <w:rPr>
          <w:rFonts w:hint="cs"/>
          <w:rtl/>
        </w:rPr>
        <w:t xml:space="preserve"> همچنین </w:t>
      </w:r>
      <w:r w:rsidRPr="00457F99">
        <w:rPr>
          <w:rtl/>
        </w:rPr>
        <w:t>نسبت ممان ا</w:t>
      </w:r>
      <w:r w:rsidRPr="00457F99">
        <w:rPr>
          <w:rFonts w:hint="cs"/>
          <w:rtl/>
        </w:rPr>
        <w:t>ینرسی</w:t>
      </w:r>
      <w:r w:rsidRPr="00457F99">
        <w:rPr>
          <w:rtl/>
        </w:rPr>
        <w:t xml:space="preserve"> موجود بر حداقل ممان ا</w:t>
      </w:r>
      <w:r w:rsidRPr="00457F99">
        <w:rPr>
          <w:rFonts w:hint="cs"/>
          <w:rtl/>
        </w:rPr>
        <w:t>ینرسی</w:t>
      </w:r>
      <w:r w:rsidRPr="00457F99">
        <w:rPr>
          <w:rtl/>
        </w:rPr>
        <w:t xml:space="preserve"> </w:t>
      </w:r>
      <w:r>
        <w:rPr>
          <w:rtl/>
        </w:rPr>
        <w:t>موردن</w:t>
      </w:r>
      <w:r>
        <w:rPr>
          <w:rFonts w:hint="cs"/>
          <w:rtl/>
        </w:rPr>
        <w:t>یاز</w:t>
      </w:r>
      <w:r w:rsidRPr="00457F99">
        <w:rPr>
          <w:rtl/>
        </w:rPr>
        <w:t xml:space="preserve"> در جدول </w:t>
      </w:r>
      <w:r>
        <w:rPr>
          <w:rFonts w:hint="cs"/>
          <w:rtl/>
        </w:rPr>
        <w:t>3-</w:t>
      </w:r>
      <w:r w:rsidR="00546BD9">
        <w:rPr>
          <w:rFonts w:hint="cs"/>
          <w:rtl/>
        </w:rPr>
        <w:t>8</w:t>
      </w:r>
      <w:r w:rsidRPr="00457F99">
        <w:rPr>
          <w:rtl/>
        </w:rPr>
        <w:t xml:space="preserve"> </w:t>
      </w:r>
      <w:r>
        <w:rPr>
          <w:rtl/>
        </w:rPr>
        <w:t>قابل‌مشاهده</w:t>
      </w:r>
      <w:r w:rsidRPr="00457F99">
        <w:rPr>
          <w:rtl/>
        </w:rPr>
        <w:t xml:space="preserve"> است</w:t>
      </w:r>
      <w:r>
        <w:rPr>
          <w:rFonts w:hint="cs"/>
          <w:rtl/>
        </w:rPr>
        <w:t xml:space="preserve"> </w:t>
      </w:r>
      <w:r w:rsidRPr="00987332">
        <w:t>]</w:t>
      </w:r>
      <w:r w:rsidR="005D1448">
        <w:rPr>
          <w:rFonts w:hint="cs"/>
          <w:rtl/>
        </w:rPr>
        <w:t>44</w:t>
      </w:r>
      <w:r w:rsidRPr="00987332">
        <w:t>[</w:t>
      </w:r>
      <w:r w:rsidRPr="00987332">
        <w:rPr>
          <w:rFonts w:hint="cs"/>
          <w:rtl/>
        </w:rPr>
        <w:t>.</w:t>
      </w:r>
    </w:p>
    <w:p w14:paraId="7A49F49E" w14:textId="2AF9EBD3" w:rsidR="00546BD9" w:rsidRDefault="008D7165" w:rsidP="00A0655E">
      <w:pPr>
        <w:pStyle w:val="Text-Asli"/>
        <w:rPr>
          <w:rtl/>
        </w:rPr>
      </w:pPr>
      <w:r>
        <w:rPr>
          <w:rFonts w:hint="cs"/>
          <w:rtl/>
        </w:rPr>
        <w:t>(3-</w:t>
      </w:r>
      <w:r w:rsidR="00546BD9">
        <w:rPr>
          <w:rFonts w:hint="cs"/>
          <w:rtl/>
          <w:lang w:bidi="fa-IR"/>
        </w:rPr>
        <w:t>36</w:t>
      </w:r>
      <w:r w:rsidR="00546BD9">
        <w:rPr>
          <w:rFonts w:hint="cs"/>
          <w:rtl/>
        </w:rPr>
        <w:t xml:space="preserve">)  </w:t>
      </w:r>
      <w:r w:rsidR="00546BD9">
        <w:rPr>
          <w:rtl/>
        </w:rPr>
        <w:tab/>
      </w:r>
      <w:r w:rsidR="00546BD9"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</w:t>
      </w:r>
      <w:r>
        <w:rPr>
          <w:rtl/>
        </w:rPr>
        <w:tab/>
      </w:r>
      <w:r>
        <w:rPr>
          <w:rFonts w:hint="cs"/>
          <w:rtl/>
        </w:rPr>
        <w:t xml:space="preserve">   </w:t>
      </w:r>
      <w:r w:rsidRPr="0005407A">
        <w:rPr>
          <w:position w:val="-24"/>
        </w:rPr>
        <w:object w:dxaOrig="2180" w:dyaOrig="660" w14:anchorId="71052D50">
          <v:shape id="_x0000_i1061" type="#_x0000_t75" style="width:109.1pt;height:33.25pt" o:ole="">
            <v:imagedata r:id="rId17" o:title=""/>
          </v:shape>
          <o:OLEObject Type="Embed" ProgID="Equation.DSMT4" ShapeID="_x0000_i1061" DrawAspect="Content" ObjectID="_1813851504" r:id="rId18"/>
        </w:object>
      </w:r>
    </w:p>
    <w:p w14:paraId="50D8C5E2" w14:textId="24DECF27" w:rsidR="00546BD9" w:rsidRDefault="00546BD9" w:rsidP="00A0655E">
      <w:pPr>
        <w:pStyle w:val="Text-Asli"/>
        <w:rPr>
          <w:rtl/>
        </w:rPr>
      </w:pPr>
    </w:p>
    <w:p w14:paraId="12BDD2A7" w14:textId="07750602" w:rsidR="00546BD9" w:rsidRDefault="00546BD9" w:rsidP="00A0655E">
      <w:pPr>
        <w:pStyle w:val="Text-Asli"/>
        <w:rPr>
          <w:rtl/>
        </w:rPr>
      </w:pPr>
    </w:p>
    <w:p w14:paraId="2F742D61" w14:textId="03E735CE" w:rsidR="00546BD9" w:rsidRDefault="00546BD9" w:rsidP="00A0655E">
      <w:pPr>
        <w:pStyle w:val="Text-Asli"/>
        <w:rPr>
          <w:rtl/>
        </w:rPr>
      </w:pPr>
    </w:p>
    <w:p w14:paraId="7A4EF26E" w14:textId="141CF340" w:rsidR="007E17CF" w:rsidRDefault="007E17CF" w:rsidP="00A0655E">
      <w:pPr>
        <w:pStyle w:val="Text-Asli"/>
        <w:rPr>
          <w:rtl/>
        </w:rPr>
      </w:pPr>
    </w:p>
    <w:p w14:paraId="35AC8E34" w14:textId="6F91610A" w:rsidR="00C628A2" w:rsidRDefault="00C628A2" w:rsidP="00A0655E">
      <w:pPr>
        <w:pStyle w:val="Text-Asli"/>
        <w:rPr>
          <w:rtl/>
        </w:rPr>
      </w:pPr>
    </w:p>
    <w:p w14:paraId="3744C215" w14:textId="3084F6B6" w:rsidR="00C628A2" w:rsidRDefault="00C628A2" w:rsidP="00A0655E">
      <w:pPr>
        <w:pStyle w:val="Text-Asli"/>
        <w:rPr>
          <w:rtl/>
        </w:rPr>
      </w:pPr>
    </w:p>
    <w:p w14:paraId="77F9732A" w14:textId="77777777" w:rsidR="00C628A2" w:rsidRPr="00546BD9" w:rsidRDefault="00C628A2" w:rsidP="00A0655E">
      <w:pPr>
        <w:pStyle w:val="Text-Asli"/>
        <w:rPr>
          <w:rtl/>
        </w:rPr>
      </w:pPr>
    </w:p>
    <w:p w14:paraId="04110C42" w14:textId="4197DEC5" w:rsidR="008D7165" w:rsidRDefault="008D7165" w:rsidP="008D7165">
      <w:pPr>
        <w:pStyle w:val="Subtitle"/>
        <w:rPr>
          <w:rFonts w:eastAsiaTheme="minorEastAsia"/>
          <w:rtl/>
        </w:rPr>
      </w:pPr>
      <w:r>
        <w:rPr>
          <w:rFonts w:eastAsiaTheme="minorEastAsia" w:hint="cs"/>
          <w:rtl/>
        </w:rPr>
        <w:lastRenderedPageBreak/>
        <w:t>جدول 3-</w:t>
      </w:r>
      <w:r w:rsidR="00546BD9">
        <w:rPr>
          <w:rFonts w:eastAsiaTheme="minorEastAsia" w:hint="cs"/>
          <w:rtl/>
        </w:rPr>
        <w:t>8</w:t>
      </w:r>
      <w:r>
        <w:rPr>
          <w:rFonts w:eastAsiaTheme="minorEastAsia" w:hint="cs"/>
          <w:rtl/>
        </w:rPr>
        <w:t xml:space="preserve"> محاسبه حداقل ممان اینرسی </w:t>
      </w:r>
      <w:r>
        <w:rPr>
          <w:rFonts w:eastAsiaTheme="minorEastAsia"/>
          <w:rtl/>
        </w:rPr>
        <w:t>موردن</w:t>
      </w:r>
      <w:r>
        <w:rPr>
          <w:rFonts w:eastAsiaTheme="minorEastAsia" w:hint="cs"/>
          <w:rtl/>
        </w:rPr>
        <w:t>ی</w:t>
      </w:r>
      <w:r>
        <w:rPr>
          <w:rFonts w:eastAsiaTheme="minorEastAsia" w:hint="eastAsia"/>
          <w:rtl/>
        </w:rPr>
        <w:t>از</w:t>
      </w:r>
      <w:r>
        <w:rPr>
          <w:rFonts w:eastAsiaTheme="minorEastAsia" w:hint="cs"/>
          <w:rtl/>
        </w:rPr>
        <w:t xml:space="preserve"> تیر در هر طبقه</w:t>
      </w:r>
    </w:p>
    <w:tbl>
      <w:tblPr>
        <w:tblStyle w:val="TableGrid11"/>
        <w:tblW w:w="6941" w:type="dxa"/>
        <w:jc w:val="center"/>
        <w:tblLook w:val="04A0" w:firstRow="1" w:lastRow="0" w:firstColumn="1" w:lastColumn="0" w:noHBand="0" w:noVBand="1"/>
      </w:tblPr>
      <w:tblGrid>
        <w:gridCol w:w="620"/>
        <w:gridCol w:w="900"/>
        <w:gridCol w:w="990"/>
        <w:gridCol w:w="1440"/>
        <w:gridCol w:w="1998"/>
        <w:gridCol w:w="1116"/>
      </w:tblGrid>
      <w:tr w:rsidR="00DF54B6" w:rsidRPr="007B475F" w14:paraId="19C8A404" w14:textId="77777777" w:rsidTr="00017975">
        <w:trPr>
          <w:trHeight w:val="517"/>
          <w:jc w:val="center"/>
        </w:trPr>
        <w:tc>
          <w:tcPr>
            <w:tcW w:w="620" w:type="dxa"/>
            <w:vMerge w:val="restart"/>
            <w:vAlign w:val="center"/>
            <w:hideMark/>
          </w:tcPr>
          <w:p w14:paraId="1D0FEAB0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>طبقه</w:t>
            </w:r>
          </w:p>
        </w:tc>
        <w:tc>
          <w:tcPr>
            <w:tcW w:w="900" w:type="dxa"/>
            <w:vMerge w:val="restart"/>
            <w:vAlign w:val="center"/>
            <w:hideMark/>
          </w:tcPr>
          <w:p w14:paraId="06AB29F3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>ضخامت صفحه جان</w:t>
            </w:r>
          </w:p>
        </w:tc>
        <w:tc>
          <w:tcPr>
            <w:tcW w:w="990" w:type="dxa"/>
            <w:vMerge w:val="restart"/>
            <w:noWrap/>
            <w:vAlign w:val="center"/>
            <w:hideMark/>
          </w:tcPr>
          <w:p w14:paraId="746AF524" w14:textId="462C5A79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 xml:space="preserve">اختلاف ضخامت ورق </w:t>
            </w:r>
            <w:r>
              <w:rPr>
                <w:rFonts w:cs="Times New Roman"/>
                <w:color w:val="000000"/>
                <w:szCs w:val="24"/>
              </w:rPr>
              <w:t>m</w:t>
            </w:r>
            <w:r w:rsidRPr="007B475F">
              <w:rPr>
                <w:rFonts w:cs="Times New Roman"/>
                <w:color w:val="000000"/>
                <w:szCs w:val="24"/>
              </w:rPr>
              <w:t>m</w:t>
            </w:r>
          </w:p>
        </w:tc>
        <w:tc>
          <w:tcPr>
            <w:tcW w:w="1440" w:type="dxa"/>
            <w:vMerge w:val="restart"/>
            <w:noWrap/>
            <w:vAlign w:val="center"/>
            <w:hideMark/>
          </w:tcPr>
          <w:p w14:paraId="464B4E4E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 xml:space="preserve">ممان اینرسی </w:t>
            </w:r>
            <w:r>
              <w:rPr>
                <w:rFonts w:ascii="Calibri" w:hAnsi="Calibri" w:hint="eastAsia"/>
                <w:color w:val="000000"/>
                <w:szCs w:val="24"/>
                <w:rtl/>
              </w:rPr>
              <w:t>موردن</w:t>
            </w:r>
            <w:r>
              <w:rPr>
                <w:rFonts w:ascii="Calibri" w:hAnsi="Calibri" w:hint="cs"/>
                <w:color w:val="000000"/>
                <w:szCs w:val="24"/>
                <w:rtl/>
              </w:rPr>
              <w:t>ی</w:t>
            </w:r>
            <w:r>
              <w:rPr>
                <w:rFonts w:ascii="Calibri" w:hAnsi="Calibri" w:hint="eastAsia"/>
                <w:color w:val="000000"/>
                <w:szCs w:val="24"/>
                <w:rtl/>
              </w:rPr>
              <w:t>از</w:t>
            </w: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 xml:space="preserve"> تیر</w:t>
            </w:r>
          </w:p>
        </w:tc>
        <w:tc>
          <w:tcPr>
            <w:tcW w:w="1998" w:type="dxa"/>
            <w:vMerge w:val="restart"/>
            <w:vAlign w:val="center"/>
            <w:hideMark/>
          </w:tcPr>
          <w:p w14:paraId="5207D349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  <w:rtl/>
                <w:lang w:bidi="fa-IR"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>مقطع تیر</w:t>
            </w:r>
          </w:p>
        </w:tc>
        <w:tc>
          <w:tcPr>
            <w:tcW w:w="993" w:type="dxa"/>
            <w:vMerge w:val="restart"/>
            <w:vAlign w:val="center"/>
            <w:hideMark/>
          </w:tcPr>
          <w:p w14:paraId="11418644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  <w:rtl/>
              </w:rPr>
            </w:pPr>
            <w:r w:rsidRPr="007B475F">
              <w:rPr>
                <w:rFonts w:ascii="Calibri" w:hAnsi="Calibri" w:hint="cs"/>
                <w:color w:val="000000"/>
                <w:szCs w:val="24"/>
                <w:rtl/>
              </w:rPr>
              <w:t>ممان اینرسی</w:t>
            </w:r>
          </w:p>
        </w:tc>
      </w:tr>
      <w:tr w:rsidR="00DF54B6" w:rsidRPr="007B475F" w14:paraId="6AE1273C" w14:textId="77777777" w:rsidTr="00017975">
        <w:trPr>
          <w:trHeight w:val="517"/>
          <w:jc w:val="center"/>
        </w:trPr>
        <w:tc>
          <w:tcPr>
            <w:tcW w:w="620" w:type="dxa"/>
            <w:vMerge/>
            <w:vAlign w:val="center"/>
            <w:hideMark/>
          </w:tcPr>
          <w:p w14:paraId="4148E19A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00" w:type="dxa"/>
            <w:vMerge/>
            <w:vAlign w:val="center"/>
            <w:hideMark/>
          </w:tcPr>
          <w:p w14:paraId="2403BAF9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14:paraId="362C6213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40" w:type="dxa"/>
            <w:vMerge/>
            <w:vAlign w:val="center"/>
            <w:hideMark/>
          </w:tcPr>
          <w:p w14:paraId="5FBB4552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998" w:type="dxa"/>
            <w:vMerge/>
            <w:vAlign w:val="center"/>
            <w:hideMark/>
          </w:tcPr>
          <w:p w14:paraId="2E5F5380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1A1320E1" w14:textId="77777777" w:rsidR="00DF54B6" w:rsidRPr="007B475F" w:rsidRDefault="00DF54B6" w:rsidP="00017975">
            <w:pPr>
              <w:jc w:val="center"/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DF54B6" w:rsidRPr="007B475F" w14:paraId="0276200B" w14:textId="77777777" w:rsidTr="00017975">
        <w:trPr>
          <w:trHeight w:val="384"/>
          <w:jc w:val="center"/>
        </w:trPr>
        <w:tc>
          <w:tcPr>
            <w:tcW w:w="620" w:type="dxa"/>
            <w:vMerge/>
            <w:vAlign w:val="center"/>
            <w:hideMark/>
          </w:tcPr>
          <w:p w14:paraId="5AAB1E48" w14:textId="77777777" w:rsidR="00DF54B6" w:rsidRPr="00D069A0" w:rsidRDefault="00DF54B6" w:rsidP="000179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  <w:hideMark/>
          </w:tcPr>
          <w:p w14:paraId="71B5A92A" w14:textId="363B0431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  <w:rtl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  <w:rtl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Pr="00D069A0"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Pr="00D069A0">
              <w:rPr>
                <w:rFonts w:cs="Times New Roman"/>
                <w:color w:val="000000"/>
                <w:sz w:val="20"/>
                <w:szCs w:val="20"/>
                <w:rtl/>
              </w:rPr>
              <w:t>)</w:t>
            </w:r>
          </w:p>
        </w:tc>
        <w:tc>
          <w:tcPr>
            <w:tcW w:w="990" w:type="dxa"/>
            <w:vMerge/>
            <w:vAlign w:val="center"/>
            <w:hideMark/>
          </w:tcPr>
          <w:p w14:paraId="6FBD39AC" w14:textId="77777777" w:rsidR="00DF54B6" w:rsidRPr="00D069A0" w:rsidRDefault="00DF54B6" w:rsidP="000179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  <w:hideMark/>
          </w:tcPr>
          <w:p w14:paraId="495A5E2A" w14:textId="1F2F751C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  <w:rtl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D069A0">
              <w:rPr>
                <w:rFonts w:cs="Times New Roman"/>
                <w:color w:val="000000"/>
                <w:sz w:val="20"/>
                <w:szCs w:val="20"/>
              </w:rPr>
              <w:t>Ib</w:t>
            </w:r>
            <w:proofErr w:type="spellEnd"/>
            <w:r w:rsidRPr="00D069A0">
              <w:rPr>
                <w:rFonts w:cs="Times New Roman"/>
                <w:color w:val="000000"/>
                <w:sz w:val="20"/>
                <w:szCs w:val="20"/>
              </w:rPr>
              <w:t xml:space="preserve">, min) </w:t>
            </w:r>
            <w:r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Pr="00D069A0">
              <w:rPr>
                <w:rFonts w:cs="Times New Roman"/>
                <w:color w:val="000000"/>
                <w:sz w:val="20"/>
                <w:szCs w:val="20"/>
              </w:rPr>
              <w:t>m</w:t>
            </w:r>
            <w:r w:rsidRPr="00D069A0">
              <w:rPr>
                <w:rFonts w:cs="Times New Roman"/>
                <w:color w:val="0000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998" w:type="dxa"/>
            <w:vMerge/>
            <w:vAlign w:val="center"/>
            <w:hideMark/>
          </w:tcPr>
          <w:p w14:paraId="2ADB53A4" w14:textId="77777777" w:rsidR="00DF54B6" w:rsidRPr="00D069A0" w:rsidRDefault="00DF54B6" w:rsidP="0001797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14:paraId="3B248103" w14:textId="00347CCC" w:rsidR="00DF54B6" w:rsidRPr="00D069A0" w:rsidRDefault="00DF54B6" w:rsidP="0001797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rtl/>
              </w:rPr>
            </w:pPr>
            <w:r>
              <w:rPr>
                <w:rFonts w:ascii="Cambria" w:hAnsi="Cambria" w:cs="Cambria"/>
                <w:color w:val="000000"/>
                <w:sz w:val="20"/>
                <w:szCs w:val="20"/>
              </w:rPr>
              <w:t>m</w:t>
            </w:r>
            <w:r w:rsidRPr="00D069A0">
              <w:rPr>
                <w:rFonts w:ascii="Cambria" w:hAnsi="Cambria" w:cs="Cambria"/>
                <w:color w:val="000000"/>
                <w:sz w:val="20"/>
                <w:szCs w:val="20"/>
              </w:rPr>
              <w:t>m</w:t>
            </w:r>
            <w:r w:rsidRPr="00D069A0">
              <w:rPr>
                <w:rFonts w:ascii="Cambria" w:hAnsi="Cambria" w:cs="Cambria"/>
                <w:color w:val="000000"/>
                <w:sz w:val="20"/>
                <w:szCs w:val="20"/>
                <w:vertAlign w:val="superscript"/>
              </w:rPr>
              <w:t>4</w:t>
            </w:r>
          </w:p>
        </w:tc>
      </w:tr>
      <w:tr w:rsidR="00DF54B6" w:rsidRPr="007B475F" w14:paraId="41F7BAA8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08B7F235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  <w:rtl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0" w:type="dxa"/>
            <w:vAlign w:val="center"/>
            <w:hideMark/>
          </w:tcPr>
          <w:p w14:paraId="13D3952E" w14:textId="6DEFFF1F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noWrap/>
            <w:vAlign w:val="center"/>
            <w:hideMark/>
          </w:tcPr>
          <w:p w14:paraId="353D99E9" w14:textId="0B01C7A6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14:paraId="17464D7F" w14:textId="53414079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52428800</w:t>
            </w:r>
          </w:p>
        </w:tc>
        <w:tc>
          <w:tcPr>
            <w:tcW w:w="1998" w:type="dxa"/>
            <w:noWrap/>
            <w:vAlign w:val="center"/>
          </w:tcPr>
          <w:p w14:paraId="7F17D068" w14:textId="4304099B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4FA32CBA" w14:textId="66A67E79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07C8E178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57C085C3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0" w:type="dxa"/>
            <w:vAlign w:val="center"/>
            <w:hideMark/>
          </w:tcPr>
          <w:p w14:paraId="0FD875AA" w14:textId="504A93E4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noWrap/>
            <w:vAlign w:val="center"/>
          </w:tcPr>
          <w:p w14:paraId="1B3C4EBD" w14:textId="27F5B79E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14:paraId="73A57A2E" w14:textId="085611E6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52428800</w:t>
            </w:r>
          </w:p>
        </w:tc>
        <w:tc>
          <w:tcPr>
            <w:tcW w:w="1998" w:type="dxa"/>
            <w:noWrap/>
            <w:vAlign w:val="center"/>
          </w:tcPr>
          <w:p w14:paraId="2E4D2887" w14:textId="7DC6F130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61189995" w14:textId="520181B2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0402DD6A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407E6121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0" w:type="dxa"/>
            <w:noWrap/>
            <w:vAlign w:val="center"/>
            <w:hideMark/>
          </w:tcPr>
          <w:p w14:paraId="4B611318" w14:textId="3D5A201C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noWrap/>
            <w:vAlign w:val="center"/>
          </w:tcPr>
          <w:p w14:paraId="188AF386" w14:textId="67FC3CE9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40" w:type="dxa"/>
            <w:noWrap/>
            <w:vAlign w:val="center"/>
          </w:tcPr>
          <w:p w14:paraId="25AD1155" w14:textId="664E39E0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26214400</w:t>
            </w:r>
          </w:p>
        </w:tc>
        <w:tc>
          <w:tcPr>
            <w:tcW w:w="1998" w:type="dxa"/>
            <w:noWrap/>
            <w:vAlign w:val="center"/>
          </w:tcPr>
          <w:p w14:paraId="7B7E9F73" w14:textId="52F02D4B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43B7FA1C" w14:textId="64546658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6E6058C9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7CF4EBCB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0" w:type="dxa"/>
            <w:noWrap/>
            <w:vAlign w:val="center"/>
            <w:hideMark/>
          </w:tcPr>
          <w:p w14:paraId="5B06C51A" w14:textId="21238E1D" w:rsidR="00DF54B6" w:rsidRPr="00D069A0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90" w:type="dxa"/>
            <w:noWrap/>
            <w:vAlign w:val="center"/>
          </w:tcPr>
          <w:p w14:paraId="032C046D" w14:textId="07D751AE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40" w:type="dxa"/>
            <w:noWrap/>
            <w:vAlign w:val="center"/>
          </w:tcPr>
          <w:p w14:paraId="4AB27581" w14:textId="787A9072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26214400</w:t>
            </w:r>
          </w:p>
        </w:tc>
        <w:tc>
          <w:tcPr>
            <w:tcW w:w="1998" w:type="dxa"/>
            <w:noWrap/>
            <w:vAlign w:val="center"/>
          </w:tcPr>
          <w:p w14:paraId="3B52C0A4" w14:textId="094DCD78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70B517D6" w14:textId="73A1E208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2CBAD029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013B1487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0" w:type="dxa"/>
            <w:noWrap/>
            <w:vAlign w:val="center"/>
            <w:hideMark/>
          </w:tcPr>
          <w:p w14:paraId="528F3C1C" w14:textId="38921586" w:rsidR="00DF54B6" w:rsidRPr="00D069A0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0" w:type="dxa"/>
            <w:noWrap/>
            <w:vAlign w:val="center"/>
          </w:tcPr>
          <w:p w14:paraId="59F0065D" w14:textId="0FA7CD51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noWrap/>
            <w:vAlign w:val="center"/>
          </w:tcPr>
          <w:p w14:paraId="683108C8" w14:textId="2229F7C1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52428800</w:t>
            </w:r>
          </w:p>
        </w:tc>
        <w:tc>
          <w:tcPr>
            <w:tcW w:w="1998" w:type="dxa"/>
            <w:noWrap/>
            <w:vAlign w:val="center"/>
          </w:tcPr>
          <w:p w14:paraId="3C2AC92F" w14:textId="3BD4CAF6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5074D276" w14:textId="4086C7C7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22950CB5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15D07FD3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noWrap/>
            <w:vAlign w:val="center"/>
            <w:hideMark/>
          </w:tcPr>
          <w:p w14:paraId="7AC48DB4" w14:textId="2890EAAA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0784CF7F" w14:textId="0EC5B141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 w14:paraId="0D18FA74" w14:textId="3486B1FA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14:paraId="124CFA47" w14:textId="4EDF56F7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300</w:t>
            </w:r>
          </w:p>
        </w:tc>
        <w:tc>
          <w:tcPr>
            <w:tcW w:w="993" w:type="dxa"/>
            <w:noWrap/>
            <w:vAlign w:val="center"/>
          </w:tcPr>
          <w:p w14:paraId="2E2A29DF" w14:textId="251EF159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5EAD7F30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4B15342D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0" w:type="dxa"/>
            <w:noWrap/>
            <w:vAlign w:val="center"/>
            <w:hideMark/>
          </w:tcPr>
          <w:p w14:paraId="077F7393" w14:textId="13E04C49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0" w:type="dxa"/>
            <w:noWrap/>
            <w:vAlign w:val="center"/>
          </w:tcPr>
          <w:p w14:paraId="34F82138" w14:textId="19EBF55B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440" w:type="dxa"/>
            <w:noWrap/>
            <w:vAlign w:val="center"/>
          </w:tcPr>
          <w:p w14:paraId="2E1F4274" w14:textId="41C8E648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26214400</w:t>
            </w:r>
          </w:p>
        </w:tc>
        <w:tc>
          <w:tcPr>
            <w:tcW w:w="1998" w:type="dxa"/>
            <w:noWrap/>
            <w:vAlign w:val="center"/>
          </w:tcPr>
          <w:p w14:paraId="00451F35" w14:textId="2A40C1A5" w:rsidR="00DF54B6" w:rsidRPr="00D069A0" w:rsidRDefault="00B75B93" w:rsidP="00B75B9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noWrap/>
            <w:vAlign w:val="center"/>
          </w:tcPr>
          <w:p w14:paraId="76CAD72B" w14:textId="7F4A20BD" w:rsidR="00DF54B6" w:rsidRPr="00D069A0" w:rsidRDefault="006C5F07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83560000</w:t>
            </w:r>
          </w:p>
        </w:tc>
      </w:tr>
      <w:tr w:rsidR="00DF54B6" w:rsidRPr="007B475F" w14:paraId="7A904028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40F53253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noWrap/>
            <w:vAlign w:val="center"/>
            <w:hideMark/>
          </w:tcPr>
          <w:p w14:paraId="1998647C" w14:textId="4BCD6591" w:rsidR="00DF54B6" w:rsidRPr="00D069A0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90" w:type="dxa"/>
            <w:noWrap/>
            <w:vAlign w:val="center"/>
          </w:tcPr>
          <w:p w14:paraId="486B1597" w14:textId="092B5EA6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 w14:paraId="4F280DAF" w14:textId="33D3A6D7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14:paraId="4EA1C585" w14:textId="2C7A6C5B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993" w:type="dxa"/>
            <w:noWrap/>
            <w:vAlign w:val="center"/>
          </w:tcPr>
          <w:p w14:paraId="2F235C14" w14:textId="53A1CA85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117700000</w:t>
            </w:r>
          </w:p>
        </w:tc>
      </w:tr>
      <w:tr w:rsidR="00DF54B6" w:rsidRPr="007B475F" w14:paraId="2E9CCD86" w14:textId="77777777" w:rsidTr="00017975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0AFA3705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noWrap/>
            <w:vAlign w:val="center"/>
            <w:hideMark/>
          </w:tcPr>
          <w:p w14:paraId="3C1D714A" w14:textId="23079188" w:rsidR="00DF54B6" w:rsidRPr="00D069A0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90" w:type="dxa"/>
            <w:noWrap/>
            <w:vAlign w:val="center"/>
          </w:tcPr>
          <w:p w14:paraId="70A8832C" w14:textId="03CC1F0C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noWrap/>
            <w:vAlign w:val="center"/>
          </w:tcPr>
          <w:p w14:paraId="0BBD2DB1" w14:textId="67AF65E3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14:paraId="738E98C5" w14:textId="235B80DD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993" w:type="dxa"/>
            <w:noWrap/>
            <w:vAlign w:val="center"/>
          </w:tcPr>
          <w:p w14:paraId="4087A39E" w14:textId="33E02B36" w:rsidR="00DF54B6" w:rsidRPr="00D069A0" w:rsidRDefault="006C5F07" w:rsidP="006C5F0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6C5F07">
              <w:rPr>
                <w:rFonts w:cs="Times New Roman"/>
                <w:color w:val="000000"/>
                <w:sz w:val="20"/>
                <w:szCs w:val="20"/>
              </w:rPr>
              <w:t>117700000</w:t>
            </w:r>
          </w:p>
        </w:tc>
      </w:tr>
      <w:tr w:rsidR="00DF54B6" w:rsidRPr="007B475F" w14:paraId="0AC238D1" w14:textId="77777777" w:rsidTr="00B75B93">
        <w:trPr>
          <w:trHeight w:val="324"/>
          <w:jc w:val="center"/>
        </w:trPr>
        <w:tc>
          <w:tcPr>
            <w:tcW w:w="620" w:type="dxa"/>
            <w:noWrap/>
            <w:vAlign w:val="center"/>
            <w:hideMark/>
          </w:tcPr>
          <w:p w14:paraId="50856173" w14:textId="77777777" w:rsidR="00DF54B6" w:rsidRPr="00D069A0" w:rsidRDefault="00DF54B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069A0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noWrap/>
            <w:vAlign w:val="center"/>
            <w:hideMark/>
          </w:tcPr>
          <w:p w14:paraId="27F85577" w14:textId="44152639" w:rsidR="00DF54B6" w:rsidRPr="00D069A0" w:rsidRDefault="003C1096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990" w:type="dxa"/>
            <w:noWrap/>
            <w:vAlign w:val="center"/>
          </w:tcPr>
          <w:p w14:paraId="1C203078" w14:textId="45D58C4B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noWrap/>
            <w:vAlign w:val="center"/>
          </w:tcPr>
          <w:p w14:paraId="19F02B96" w14:textId="609EB2C5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98" w:type="dxa"/>
            <w:noWrap/>
            <w:vAlign w:val="center"/>
          </w:tcPr>
          <w:p w14:paraId="2DC4D19D" w14:textId="1EB8CE74" w:rsidR="00DF54B6" w:rsidRPr="00D069A0" w:rsidRDefault="00B75B93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993" w:type="dxa"/>
            <w:noWrap/>
            <w:vAlign w:val="center"/>
            <w:hideMark/>
          </w:tcPr>
          <w:p w14:paraId="72AA4FBF" w14:textId="68599F5D" w:rsidR="00DF54B6" w:rsidRPr="00D069A0" w:rsidRDefault="006C5F07" w:rsidP="0001797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117700000</w:t>
            </w:r>
          </w:p>
        </w:tc>
      </w:tr>
    </w:tbl>
    <w:p w14:paraId="580A6917" w14:textId="77777777" w:rsidR="008D7165" w:rsidRDefault="008D7165" w:rsidP="008D7165">
      <w:pPr>
        <w:pStyle w:val="Subtitle"/>
        <w:rPr>
          <w:rFonts w:eastAsiaTheme="minorEastAsia"/>
          <w:rtl/>
        </w:rPr>
      </w:pPr>
    </w:p>
    <w:p w14:paraId="226E75EB" w14:textId="31F8CBC6" w:rsidR="008D7165" w:rsidRPr="004B1E74" w:rsidRDefault="008D7165" w:rsidP="007A24F1">
      <w:pPr>
        <w:pStyle w:val="Title1"/>
        <w:rPr>
          <w:rtl/>
        </w:rPr>
      </w:pPr>
      <w:r>
        <w:rPr>
          <w:rFonts w:hint="cs"/>
          <w:rtl/>
        </w:rPr>
        <w:t>3-</w:t>
      </w:r>
      <w:r w:rsidR="00546BD9">
        <w:rPr>
          <w:rFonts w:hint="cs"/>
          <w:rtl/>
        </w:rPr>
        <w:t>6</w:t>
      </w:r>
      <w:r>
        <w:rPr>
          <w:rFonts w:hint="cs"/>
          <w:rtl/>
        </w:rPr>
        <w:t>-4-</w:t>
      </w:r>
      <w:r>
        <w:rPr>
          <w:rtl/>
        </w:rPr>
        <w:t>به دست</w:t>
      </w:r>
      <w:r w:rsidRPr="004B1E74">
        <w:rPr>
          <w:rFonts w:hint="cs"/>
          <w:rtl/>
        </w:rPr>
        <w:t xml:space="preserve"> آوردن زاویه میدان کششی ورق در طبقات مختلف.</w:t>
      </w:r>
    </w:p>
    <w:p w14:paraId="02AE74B1" w14:textId="52EFFFCC" w:rsidR="008D7165" w:rsidRDefault="008D7165" w:rsidP="00A0655E">
      <w:pPr>
        <w:pStyle w:val="Text-Asli"/>
        <w:rPr>
          <w:rtl/>
        </w:rPr>
      </w:pPr>
      <w:r w:rsidRPr="00980EB1">
        <w:rPr>
          <w:rFonts w:hint="cs"/>
          <w:rtl/>
        </w:rPr>
        <w:t xml:space="preserve">در مرحله اول فرض گردید که کل برش طبقه توسط ورق جان تحمل </w:t>
      </w:r>
      <w:r>
        <w:rPr>
          <w:rtl/>
        </w:rPr>
        <w:t>م</w:t>
      </w:r>
      <w:r>
        <w:rPr>
          <w:rFonts w:hint="cs"/>
          <w:rtl/>
        </w:rPr>
        <w:t>ی‌گردد</w:t>
      </w:r>
      <w:r w:rsidRPr="00980EB1">
        <w:rPr>
          <w:rFonts w:hint="cs"/>
          <w:rtl/>
        </w:rPr>
        <w:t xml:space="preserve">، حال </w:t>
      </w:r>
      <w:r>
        <w:rPr>
          <w:rtl/>
        </w:rPr>
        <w:t>م</w:t>
      </w:r>
      <w:r>
        <w:rPr>
          <w:rFonts w:hint="cs"/>
          <w:rtl/>
        </w:rPr>
        <w:t>ی‌دانیم</w:t>
      </w:r>
      <w:r w:rsidRPr="00980EB1">
        <w:rPr>
          <w:rFonts w:hint="cs"/>
          <w:rtl/>
        </w:rPr>
        <w:t xml:space="preserve"> که قاب خمشی نیز سهمی در باربری جانبی خواهد داشت. تعیین زاویه </w:t>
      </w:r>
      <w:r>
        <w:rPr>
          <w:rFonts w:hint="cs"/>
          <w:rtl/>
        </w:rPr>
        <w:t>میدان</w:t>
      </w:r>
      <w:r w:rsidRPr="00980EB1">
        <w:rPr>
          <w:rFonts w:hint="cs"/>
          <w:rtl/>
        </w:rPr>
        <w:t xml:space="preserve"> کششی</w:t>
      </w:r>
      <w:r w:rsidRPr="0068024B">
        <w:rPr>
          <w:rFonts w:hint="cs"/>
          <w:rtl/>
        </w:rPr>
        <w:t xml:space="preserve"> </w:t>
      </w:r>
      <w:r w:rsidRPr="0068024B">
        <w:rPr>
          <w:rFonts w:asciiTheme="majorHAnsi" w:hAnsiTheme="majorHAnsi" w:cs="Times New Roman"/>
          <w:rtl/>
        </w:rPr>
        <w:t>α</w:t>
      </w:r>
      <w:r w:rsidRPr="0068024B">
        <w:rPr>
          <w:rFonts w:cs="Times New Roman" w:hint="cs"/>
          <w:rtl/>
        </w:rPr>
        <w:t xml:space="preserve"> </w:t>
      </w:r>
      <w:r w:rsidRPr="00980EB1">
        <w:rPr>
          <w:rFonts w:hint="cs"/>
          <w:rtl/>
        </w:rPr>
        <w:t xml:space="preserve">به مشخصات هندسی قاب، مشخصات مقاطع اعضای مرزی و ضخامت صفحه جان وابسته است. زمانی که ابعاد اولیه مقاطع اعضای مرزی انتخاب </w:t>
      </w:r>
      <w:r>
        <w:rPr>
          <w:rtl/>
        </w:rPr>
        <w:t>م</w:t>
      </w:r>
      <w:r>
        <w:rPr>
          <w:rFonts w:hint="cs"/>
          <w:rtl/>
        </w:rPr>
        <w:t>ی‌گردند</w:t>
      </w:r>
      <w:r w:rsidRPr="00980EB1">
        <w:rPr>
          <w:rFonts w:hint="cs"/>
          <w:rtl/>
        </w:rPr>
        <w:t xml:space="preserve">، با استفاده از معادله </w:t>
      </w:r>
      <w:r>
        <w:rPr>
          <w:rFonts w:hint="cs"/>
          <w:rtl/>
        </w:rPr>
        <w:t>3-</w:t>
      </w:r>
      <w:r w:rsidR="00861222">
        <w:rPr>
          <w:rFonts w:hint="cs"/>
          <w:rtl/>
          <w:lang w:bidi="fa-IR"/>
        </w:rPr>
        <w:t>37</w:t>
      </w:r>
      <w:r>
        <w:rPr>
          <w:rFonts w:hint="cs"/>
          <w:rtl/>
        </w:rPr>
        <w:t xml:space="preserve"> </w:t>
      </w:r>
      <w:r w:rsidRPr="00980EB1">
        <w:rPr>
          <w:rFonts w:hint="cs"/>
          <w:rtl/>
        </w:rPr>
        <w:t xml:space="preserve">زاویه </w:t>
      </w:r>
      <w:r>
        <w:rPr>
          <w:rFonts w:hint="cs"/>
          <w:rtl/>
        </w:rPr>
        <w:t>میدان</w:t>
      </w:r>
      <w:r w:rsidRPr="00980EB1">
        <w:rPr>
          <w:rFonts w:hint="cs"/>
          <w:rtl/>
        </w:rPr>
        <w:t xml:space="preserve"> کششی را </w:t>
      </w:r>
      <w:r>
        <w:rPr>
          <w:rtl/>
        </w:rPr>
        <w:t>م</w:t>
      </w:r>
      <w:r>
        <w:rPr>
          <w:rFonts w:hint="cs"/>
          <w:rtl/>
        </w:rPr>
        <w:t>ی‌توان</w:t>
      </w:r>
      <w:r w:rsidRPr="00980EB1">
        <w:rPr>
          <w:rFonts w:hint="cs"/>
          <w:rtl/>
        </w:rPr>
        <w:t xml:space="preserve"> اصلاح کرد</w:t>
      </w:r>
      <w:r>
        <w:rPr>
          <w:rFonts w:hint="cs"/>
          <w:rtl/>
        </w:rPr>
        <w:t xml:space="preserve">. مقدار زاویه میدان کشش قطری ورق </w:t>
      </w:r>
      <w:r>
        <w:rPr>
          <w:rtl/>
        </w:rPr>
        <w:t>اصلاح‌شده</w:t>
      </w:r>
      <w:r>
        <w:rPr>
          <w:rFonts w:hint="cs"/>
          <w:rtl/>
        </w:rPr>
        <w:t xml:space="preserve"> در جدول 3-</w:t>
      </w:r>
      <w:r w:rsidR="00546BD9">
        <w:rPr>
          <w:rFonts w:hint="cs"/>
          <w:rtl/>
        </w:rPr>
        <w:t>9</w:t>
      </w:r>
      <w:r>
        <w:rPr>
          <w:rFonts w:hint="cs"/>
          <w:rtl/>
        </w:rPr>
        <w:t xml:space="preserve"> آورده شده است </w:t>
      </w:r>
      <w:r w:rsidRPr="00987332">
        <w:t>]</w:t>
      </w:r>
      <w:r w:rsidR="005D1448">
        <w:rPr>
          <w:rFonts w:hint="cs"/>
          <w:rtl/>
        </w:rPr>
        <w:t>44</w:t>
      </w:r>
      <w:r w:rsidRPr="00987332">
        <w:t>[</w:t>
      </w:r>
      <w:r w:rsidRPr="00987332">
        <w:rPr>
          <w:rFonts w:hint="cs"/>
          <w:rtl/>
        </w:rPr>
        <w:t>.</w:t>
      </w:r>
    </w:p>
    <w:p w14:paraId="79BF663D" w14:textId="0E7FF0A1" w:rsidR="008D7165" w:rsidRDefault="008D7165" w:rsidP="00A0655E">
      <w:pPr>
        <w:pStyle w:val="Text-Asli"/>
        <w:rPr>
          <w:rFonts w:eastAsiaTheme="minorEastAsia"/>
          <w:rtl/>
        </w:rPr>
      </w:pPr>
      <w:r>
        <w:rPr>
          <w:rFonts w:hint="cs"/>
          <w:rtl/>
        </w:rPr>
        <w:t>(3-</w:t>
      </w:r>
      <w:r w:rsidR="00861222">
        <w:rPr>
          <w:rFonts w:hint="cs"/>
          <w:rtl/>
        </w:rPr>
        <w:t>37</w:t>
      </w:r>
      <w:r>
        <w:rPr>
          <w:rFonts w:hint="cs"/>
          <w:rtl/>
        </w:rPr>
        <w:t xml:space="preserve">) </w: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="00546BD9">
        <w:rPr>
          <w:rFonts w:hint="cs"/>
          <w:rtl/>
        </w:rPr>
        <w:t xml:space="preserve">            </w:t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  </w:t>
      </w:r>
      <w:r w:rsidRPr="0005407A">
        <w:rPr>
          <w:position w:val="-62"/>
        </w:rPr>
        <w:object w:dxaOrig="3120" w:dyaOrig="1340" w14:anchorId="6EA8598F">
          <v:shape id="_x0000_i1062" type="#_x0000_t75" style="width:156pt;height:67.1pt" o:ole="">
            <v:imagedata r:id="rId19" o:title=""/>
          </v:shape>
          <o:OLEObject Type="Embed" ProgID="Equation.DSMT4" ShapeID="_x0000_i1062" DrawAspect="Content" ObjectID="_1813851505" r:id="rId20"/>
        </w:object>
      </w:r>
    </w:p>
    <w:p w14:paraId="51D90F1D" w14:textId="70236783" w:rsidR="00546BD9" w:rsidRDefault="00546BD9" w:rsidP="008D7165">
      <w:pPr>
        <w:pStyle w:val="Subtitle"/>
      </w:pPr>
    </w:p>
    <w:p w14:paraId="1946ECF3" w14:textId="36348859" w:rsidR="006C5F07" w:rsidRDefault="006C5F07" w:rsidP="008D7165">
      <w:pPr>
        <w:pStyle w:val="Subtitle"/>
      </w:pPr>
    </w:p>
    <w:p w14:paraId="185F88E3" w14:textId="54F1B23A" w:rsidR="006C5F07" w:rsidRDefault="006C5F07" w:rsidP="008D7165">
      <w:pPr>
        <w:pStyle w:val="Subtitle"/>
      </w:pPr>
    </w:p>
    <w:p w14:paraId="574F446B" w14:textId="06992659" w:rsidR="006C5F07" w:rsidRDefault="006C5F07" w:rsidP="008D7165">
      <w:pPr>
        <w:pStyle w:val="Subtitle"/>
      </w:pPr>
    </w:p>
    <w:p w14:paraId="3C60E2F9" w14:textId="7F2D62DF" w:rsidR="006C5F07" w:rsidRDefault="006C5F07" w:rsidP="008D7165">
      <w:pPr>
        <w:pStyle w:val="Subtitle"/>
      </w:pPr>
    </w:p>
    <w:p w14:paraId="0B37139B" w14:textId="5F8CBEAB" w:rsidR="006C5F07" w:rsidRDefault="006C5F07" w:rsidP="008D7165">
      <w:pPr>
        <w:pStyle w:val="Subtitle"/>
      </w:pPr>
    </w:p>
    <w:p w14:paraId="357B8D99" w14:textId="7A91A4B7" w:rsidR="006C5F07" w:rsidRDefault="006C5F07" w:rsidP="008D7165">
      <w:pPr>
        <w:pStyle w:val="Subtitle"/>
      </w:pPr>
    </w:p>
    <w:p w14:paraId="40690361" w14:textId="77777777" w:rsidR="006C5F07" w:rsidRDefault="006C5F07" w:rsidP="008D7165">
      <w:pPr>
        <w:pStyle w:val="Subtitle"/>
        <w:rPr>
          <w:rtl/>
        </w:rPr>
      </w:pPr>
    </w:p>
    <w:p w14:paraId="576A384C" w14:textId="77777777" w:rsidR="00A15180" w:rsidRDefault="00A15180" w:rsidP="008D7165">
      <w:pPr>
        <w:pStyle w:val="Subtitle"/>
        <w:rPr>
          <w:rtl/>
        </w:rPr>
      </w:pPr>
    </w:p>
    <w:p w14:paraId="25F481A9" w14:textId="1893A448" w:rsidR="007E17CF" w:rsidRDefault="007E17CF" w:rsidP="008803E7">
      <w:pPr>
        <w:pStyle w:val="Subtitle"/>
        <w:jc w:val="both"/>
        <w:rPr>
          <w:rtl/>
        </w:rPr>
      </w:pPr>
    </w:p>
    <w:p w14:paraId="4302DC51" w14:textId="5C461F83" w:rsidR="008D7165" w:rsidRDefault="008D7165" w:rsidP="006C5F07">
      <w:pPr>
        <w:pStyle w:val="Subtitle"/>
        <w:rPr>
          <w:rtl/>
        </w:rPr>
      </w:pPr>
      <w:r>
        <w:rPr>
          <w:rFonts w:hint="cs"/>
          <w:rtl/>
        </w:rPr>
        <w:lastRenderedPageBreak/>
        <w:t>جدول 3-</w:t>
      </w:r>
      <w:r w:rsidR="006C5F07">
        <w:rPr>
          <w:rFonts w:hint="cs"/>
          <w:rtl/>
        </w:rPr>
        <w:t>9</w:t>
      </w:r>
      <w:r>
        <w:rPr>
          <w:rFonts w:hint="cs"/>
          <w:rtl/>
        </w:rPr>
        <w:t xml:space="preserve"> اصلاح زاویه میدان کشش قطری</w:t>
      </w:r>
    </w:p>
    <w:tbl>
      <w:tblPr>
        <w:tblStyle w:val="TableGrid11"/>
        <w:tblW w:w="7939" w:type="dxa"/>
        <w:jc w:val="center"/>
        <w:tblLook w:val="04A0" w:firstRow="1" w:lastRow="0" w:firstColumn="1" w:lastColumn="0" w:noHBand="0" w:noVBand="1"/>
      </w:tblPr>
      <w:tblGrid>
        <w:gridCol w:w="737"/>
        <w:gridCol w:w="670"/>
        <w:gridCol w:w="1839"/>
        <w:gridCol w:w="866"/>
        <w:gridCol w:w="1553"/>
        <w:gridCol w:w="1408"/>
        <w:gridCol w:w="866"/>
      </w:tblGrid>
      <w:tr w:rsidR="000C26AA" w:rsidRPr="007E0568" w14:paraId="31CE9097" w14:textId="77777777" w:rsidTr="00017975">
        <w:trPr>
          <w:trHeight w:val="312"/>
          <w:jc w:val="center"/>
        </w:trPr>
        <w:tc>
          <w:tcPr>
            <w:tcW w:w="737" w:type="dxa"/>
            <w:vMerge w:val="restart"/>
            <w:noWrap/>
            <w:vAlign w:val="center"/>
            <w:hideMark/>
          </w:tcPr>
          <w:p w14:paraId="5FCADF26" w14:textId="77777777" w:rsidR="000C26AA" w:rsidRPr="00106CBE" w:rsidRDefault="000C26AA" w:rsidP="00017975">
            <w:pPr>
              <w:jc w:val="center"/>
              <w:rPr>
                <w:rFonts w:asciiTheme="majorBidi" w:hAnsiTheme="majorBidi"/>
                <w:color w:val="000000"/>
                <w:szCs w:val="24"/>
                <w:rtl/>
                <w:lang w:bidi="fa-IR"/>
              </w:rPr>
            </w:pPr>
            <w:r w:rsidRPr="00106CBE">
              <w:rPr>
                <w:rFonts w:asciiTheme="majorBidi" w:hAnsiTheme="majorBidi" w:hint="cs"/>
                <w:color w:val="000000"/>
                <w:szCs w:val="24"/>
                <w:rtl/>
                <w:lang w:bidi="fa-IR"/>
              </w:rPr>
              <w:t>طبقه</w:t>
            </w:r>
          </w:p>
        </w:tc>
        <w:tc>
          <w:tcPr>
            <w:tcW w:w="670" w:type="dxa"/>
            <w:noWrap/>
            <w:vAlign w:val="center"/>
            <w:hideMark/>
          </w:tcPr>
          <w:p w14:paraId="04DF98D7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proofErr w:type="spellStart"/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t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>w</w:t>
            </w:r>
            <w:proofErr w:type="spellEnd"/>
          </w:p>
        </w:tc>
        <w:tc>
          <w:tcPr>
            <w:tcW w:w="2705" w:type="dxa"/>
            <w:gridSpan w:val="2"/>
            <w:noWrap/>
            <w:vAlign w:val="center"/>
            <w:hideMark/>
          </w:tcPr>
          <w:p w14:paraId="10F71007" w14:textId="77777777" w:rsidR="000C26AA" w:rsidRPr="00106CBE" w:rsidRDefault="000C26AA" w:rsidP="00017975">
            <w:pPr>
              <w:jc w:val="center"/>
              <w:rPr>
                <w:rFonts w:asciiTheme="majorBidi" w:hAnsiTheme="majorBidi"/>
                <w:color w:val="000000"/>
                <w:szCs w:val="24"/>
                <w:lang w:bidi="fa-IR"/>
              </w:rPr>
            </w:pPr>
            <w:r w:rsidRPr="00106CBE">
              <w:rPr>
                <w:rFonts w:asciiTheme="majorBidi" w:hAnsiTheme="majorBidi" w:hint="cs"/>
                <w:color w:val="000000"/>
                <w:szCs w:val="24"/>
                <w:rtl/>
                <w:lang w:bidi="fa-IR"/>
              </w:rPr>
              <w:t>ستون</w:t>
            </w:r>
          </w:p>
        </w:tc>
        <w:tc>
          <w:tcPr>
            <w:tcW w:w="2961" w:type="dxa"/>
            <w:gridSpan w:val="2"/>
            <w:noWrap/>
            <w:vAlign w:val="center"/>
            <w:hideMark/>
          </w:tcPr>
          <w:p w14:paraId="712E9E8D" w14:textId="1F9FB338" w:rsidR="000C26AA" w:rsidRPr="00106CBE" w:rsidRDefault="000C26AA" w:rsidP="00017975">
            <w:pPr>
              <w:jc w:val="center"/>
              <w:rPr>
                <w:rFonts w:asciiTheme="majorBidi" w:hAnsiTheme="majorBidi"/>
                <w:color w:val="000000"/>
                <w:szCs w:val="24"/>
              </w:rPr>
            </w:pPr>
            <w:r w:rsidRPr="00106CBE">
              <w:rPr>
                <w:rFonts w:asciiTheme="majorBidi" w:hAnsiTheme="majorBidi" w:hint="cs"/>
                <w:color w:val="000000"/>
                <w:szCs w:val="24"/>
                <w:rtl/>
              </w:rPr>
              <w:t>تیر</w:t>
            </w:r>
          </w:p>
        </w:tc>
        <w:tc>
          <w:tcPr>
            <w:tcW w:w="866" w:type="dxa"/>
            <w:vMerge w:val="restart"/>
            <w:noWrap/>
            <w:vAlign w:val="center"/>
            <w:hideMark/>
          </w:tcPr>
          <w:p w14:paraId="24858867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α</w:t>
            </w:r>
          </w:p>
        </w:tc>
      </w:tr>
      <w:tr w:rsidR="000C26AA" w:rsidRPr="007E0568" w14:paraId="6847D29F" w14:textId="77777777" w:rsidTr="006C5F07">
        <w:trPr>
          <w:trHeight w:val="300"/>
          <w:jc w:val="center"/>
        </w:trPr>
        <w:tc>
          <w:tcPr>
            <w:tcW w:w="737" w:type="dxa"/>
            <w:vMerge/>
            <w:vAlign w:val="center"/>
            <w:hideMark/>
          </w:tcPr>
          <w:p w14:paraId="5C8DBB08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670" w:type="dxa"/>
            <w:noWrap/>
            <w:vAlign w:val="center"/>
            <w:hideMark/>
          </w:tcPr>
          <w:p w14:paraId="444D1B5D" w14:textId="7C8FD2FA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mm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9" w:type="dxa"/>
            <w:noWrap/>
            <w:vAlign w:val="center"/>
            <w:hideMark/>
          </w:tcPr>
          <w:p w14:paraId="5D1FA97B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866" w:type="dxa"/>
            <w:noWrap/>
            <w:vAlign w:val="center"/>
            <w:hideMark/>
          </w:tcPr>
          <w:p w14:paraId="22B5C6B3" w14:textId="7839766A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Ac (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3" w:type="dxa"/>
            <w:noWrap/>
            <w:vAlign w:val="center"/>
            <w:hideMark/>
          </w:tcPr>
          <w:p w14:paraId="08FAB45A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1408" w:type="dxa"/>
            <w:noWrap/>
            <w:vAlign w:val="center"/>
            <w:hideMark/>
          </w:tcPr>
          <w:p w14:paraId="14E5935A" w14:textId="2CBDFECF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A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  <w:vertAlign w:val="subscript"/>
              </w:rPr>
              <w:t>b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m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  <w:vertAlign w:val="superscript"/>
              </w:rPr>
              <w:t>2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66" w:type="dxa"/>
            <w:vMerge/>
            <w:vAlign w:val="center"/>
            <w:hideMark/>
          </w:tcPr>
          <w:p w14:paraId="46528F14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0C26AA" w:rsidRPr="007E0568" w14:paraId="04DC1EAB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26680E3B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70" w:type="dxa"/>
            <w:noWrap/>
            <w:vAlign w:val="center"/>
            <w:hideMark/>
          </w:tcPr>
          <w:p w14:paraId="00F6B991" w14:textId="140D7604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9" w:type="dxa"/>
            <w:noWrap/>
            <w:vAlign w:val="center"/>
            <w:hideMark/>
          </w:tcPr>
          <w:p w14:paraId="143991C5" w14:textId="40EDCB98" w:rsidR="000C26AA" w:rsidRPr="007E0568" w:rsidRDefault="0086122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BOX200x200x15</w:t>
            </w:r>
          </w:p>
        </w:tc>
        <w:tc>
          <w:tcPr>
            <w:tcW w:w="866" w:type="dxa"/>
            <w:noWrap/>
            <w:vAlign w:val="center"/>
            <w:hideMark/>
          </w:tcPr>
          <w:p w14:paraId="7F99FED7" w14:textId="1F761AB4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9370</w:t>
            </w:r>
          </w:p>
        </w:tc>
        <w:tc>
          <w:tcPr>
            <w:tcW w:w="1553" w:type="dxa"/>
            <w:noWrap/>
            <w:vAlign w:val="center"/>
          </w:tcPr>
          <w:p w14:paraId="14797095" w14:textId="0740D042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11E0D2F5" w14:textId="7CC64021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7909B7C6" w14:textId="601A1F9C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</w:tr>
      <w:tr w:rsidR="000C26AA" w:rsidRPr="007E0568" w14:paraId="3B842A27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0B9143CA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70" w:type="dxa"/>
            <w:noWrap/>
            <w:vAlign w:val="center"/>
            <w:hideMark/>
          </w:tcPr>
          <w:p w14:paraId="5EE262AA" w14:textId="21EB536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39" w:type="dxa"/>
            <w:noWrap/>
            <w:vAlign w:val="center"/>
            <w:hideMark/>
          </w:tcPr>
          <w:p w14:paraId="2DEFFC22" w14:textId="4FE1CF53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</w:t>
            </w:r>
            <w:r w:rsidR="008612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0x2</w:t>
            </w:r>
            <w:r w:rsidR="008612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50x15</w:t>
            </w:r>
          </w:p>
        </w:tc>
        <w:tc>
          <w:tcPr>
            <w:tcW w:w="866" w:type="dxa"/>
            <w:noWrap/>
            <w:vAlign w:val="center"/>
            <w:hideMark/>
          </w:tcPr>
          <w:p w14:paraId="6AA87F2A" w14:textId="28EC06B9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12830</w:t>
            </w:r>
          </w:p>
        </w:tc>
        <w:tc>
          <w:tcPr>
            <w:tcW w:w="1553" w:type="dxa"/>
            <w:noWrap/>
            <w:vAlign w:val="center"/>
          </w:tcPr>
          <w:p w14:paraId="2E6C2EED" w14:textId="1310D5F2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07510D32" w14:textId="63A722A6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4B73FB80" w14:textId="4EB15C7C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</w:tr>
      <w:tr w:rsidR="000C26AA" w:rsidRPr="007E0568" w14:paraId="46AFD860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5851ED0A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70" w:type="dxa"/>
            <w:noWrap/>
            <w:vAlign w:val="center"/>
            <w:hideMark/>
          </w:tcPr>
          <w:p w14:paraId="59FF6E6D" w14:textId="6CE90313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39" w:type="dxa"/>
            <w:noWrap/>
            <w:vAlign w:val="center"/>
            <w:hideMark/>
          </w:tcPr>
          <w:p w14:paraId="373C249D" w14:textId="602BE538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</w:t>
            </w:r>
            <w:r w:rsidR="008612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0x2</w:t>
            </w:r>
            <w:r w:rsidR="008612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50x20</w:t>
            </w:r>
          </w:p>
        </w:tc>
        <w:tc>
          <w:tcPr>
            <w:tcW w:w="866" w:type="dxa"/>
            <w:noWrap/>
            <w:vAlign w:val="center"/>
            <w:hideMark/>
          </w:tcPr>
          <w:p w14:paraId="19556CC9" w14:textId="5AA497CC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16980</w:t>
            </w:r>
          </w:p>
        </w:tc>
        <w:tc>
          <w:tcPr>
            <w:tcW w:w="1553" w:type="dxa"/>
            <w:noWrap/>
            <w:vAlign w:val="center"/>
          </w:tcPr>
          <w:p w14:paraId="5EA2048E" w14:textId="2C90A96D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0895AE28" w14:textId="2716DCE0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7146DD97" w14:textId="23F19D34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41</w:t>
            </w:r>
          </w:p>
        </w:tc>
      </w:tr>
      <w:tr w:rsidR="000C26AA" w:rsidRPr="007E0568" w14:paraId="68042E81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630CB1B7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70" w:type="dxa"/>
            <w:noWrap/>
            <w:vAlign w:val="center"/>
            <w:hideMark/>
          </w:tcPr>
          <w:p w14:paraId="790AA752" w14:textId="782D7328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839" w:type="dxa"/>
            <w:noWrap/>
            <w:vAlign w:val="center"/>
            <w:hideMark/>
          </w:tcPr>
          <w:p w14:paraId="28C1FFEF" w14:textId="4C0ABBC1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</w:t>
            </w:r>
            <w:r w:rsidR="00861222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66" w:type="dxa"/>
            <w:noWrap/>
            <w:vAlign w:val="center"/>
            <w:hideMark/>
          </w:tcPr>
          <w:p w14:paraId="35843324" w14:textId="454C4CE8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18860</w:t>
            </w:r>
          </w:p>
        </w:tc>
        <w:tc>
          <w:tcPr>
            <w:tcW w:w="1553" w:type="dxa"/>
            <w:noWrap/>
            <w:vAlign w:val="center"/>
          </w:tcPr>
          <w:p w14:paraId="4E839C0E" w14:textId="2E4587AA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2A06A825" w14:textId="6584656D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5C6D4BDC" w14:textId="75D77298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40</w:t>
            </w:r>
          </w:p>
        </w:tc>
      </w:tr>
      <w:tr w:rsidR="000C26AA" w:rsidRPr="007E0568" w14:paraId="338B64A1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0379072C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70" w:type="dxa"/>
            <w:noWrap/>
            <w:vAlign w:val="center"/>
            <w:hideMark/>
          </w:tcPr>
          <w:p w14:paraId="5514E392" w14:textId="7ADC0805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9" w:type="dxa"/>
            <w:noWrap/>
            <w:vAlign w:val="center"/>
            <w:hideMark/>
          </w:tcPr>
          <w:p w14:paraId="1D6B47E9" w14:textId="40197091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BOX280x280x2</w:t>
            </w:r>
            <w:r w:rsidR="00546BD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vAlign w:val="center"/>
            <w:hideMark/>
          </w:tcPr>
          <w:p w14:paraId="37B27064" w14:textId="7E6B0235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24580</w:t>
            </w:r>
          </w:p>
        </w:tc>
        <w:tc>
          <w:tcPr>
            <w:tcW w:w="1553" w:type="dxa"/>
            <w:noWrap/>
            <w:vAlign w:val="center"/>
          </w:tcPr>
          <w:p w14:paraId="1A54189C" w14:textId="1703E854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2740E4E0" w14:textId="3731A3B7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7F9934CC" w14:textId="2D39AA37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</w:tr>
      <w:tr w:rsidR="000C26AA" w:rsidRPr="007E0568" w14:paraId="251C91EA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05A04B56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70" w:type="dxa"/>
            <w:noWrap/>
            <w:vAlign w:val="center"/>
            <w:hideMark/>
          </w:tcPr>
          <w:p w14:paraId="7176C35C" w14:textId="06137509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9" w:type="dxa"/>
            <w:noWrap/>
            <w:vAlign w:val="center"/>
            <w:hideMark/>
          </w:tcPr>
          <w:p w14:paraId="74318533" w14:textId="02D30DAA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BOX280x280x2</w:t>
            </w:r>
            <w:r w:rsidR="00546BD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66" w:type="dxa"/>
            <w:noWrap/>
            <w:vAlign w:val="center"/>
            <w:hideMark/>
          </w:tcPr>
          <w:p w14:paraId="2ACFDB35" w14:textId="4A8EE0D3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24580</w:t>
            </w:r>
          </w:p>
        </w:tc>
        <w:tc>
          <w:tcPr>
            <w:tcW w:w="1553" w:type="dxa"/>
            <w:noWrap/>
            <w:vAlign w:val="center"/>
          </w:tcPr>
          <w:p w14:paraId="7BB0FE45" w14:textId="7B967BED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5017A25E" w14:textId="7175AFE9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35BCBFF3" w14:textId="2E418526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</w:tr>
      <w:tr w:rsidR="000C26AA" w:rsidRPr="007E0568" w14:paraId="2E2BCE0F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5416802B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70" w:type="dxa"/>
            <w:noWrap/>
            <w:vAlign w:val="center"/>
            <w:hideMark/>
          </w:tcPr>
          <w:p w14:paraId="7E3FDA5E" w14:textId="6FF9407A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D3EB4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39" w:type="dxa"/>
            <w:noWrap/>
            <w:vAlign w:val="center"/>
            <w:hideMark/>
          </w:tcPr>
          <w:p w14:paraId="72A945CD" w14:textId="1B92BFE6" w:rsidR="000C26AA" w:rsidRPr="007E0568" w:rsidRDefault="000C26AA" w:rsidP="00017975">
            <w:pPr>
              <w:bidi w:val="0"/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</w:t>
            </w:r>
            <w:r w:rsidR="00546BD9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66" w:type="dxa"/>
            <w:noWrap/>
            <w:vAlign w:val="center"/>
            <w:hideMark/>
          </w:tcPr>
          <w:p w14:paraId="62E7BAD6" w14:textId="39E188BB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24580</w:t>
            </w:r>
          </w:p>
        </w:tc>
        <w:tc>
          <w:tcPr>
            <w:tcW w:w="1553" w:type="dxa"/>
            <w:noWrap/>
            <w:vAlign w:val="center"/>
          </w:tcPr>
          <w:p w14:paraId="2C56983A" w14:textId="39A13738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75B93">
              <w:rPr>
                <w:rFonts w:cs="Times New Roman"/>
                <w:color w:val="000000"/>
                <w:sz w:val="20"/>
                <w:szCs w:val="20"/>
              </w:rPr>
              <w:t>IPE 3</w:t>
            </w: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  <w:r w:rsidRPr="00B75B93"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08" w:type="dxa"/>
            <w:noWrap/>
            <w:vAlign w:val="center"/>
          </w:tcPr>
          <w:p w14:paraId="111AB5BA" w14:textId="209DC502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5380</w:t>
            </w:r>
          </w:p>
        </w:tc>
        <w:tc>
          <w:tcPr>
            <w:tcW w:w="866" w:type="dxa"/>
            <w:noWrap/>
            <w:vAlign w:val="center"/>
            <w:hideMark/>
          </w:tcPr>
          <w:p w14:paraId="48BA4D14" w14:textId="2C514D08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39</w:t>
            </w:r>
          </w:p>
        </w:tc>
      </w:tr>
      <w:tr w:rsidR="000C26AA" w:rsidRPr="007E0568" w14:paraId="5D1C5800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618CEE76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70" w:type="dxa"/>
            <w:noWrap/>
            <w:vAlign w:val="center"/>
            <w:hideMark/>
          </w:tcPr>
          <w:p w14:paraId="76A51CF9" w14:textId="7315C065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839" w:type="dxa"/>
            <w:noWrap/>
            <w:vAlign w:val="center"/>
            <w:hideMark/>
          </w:tcPr>
          <w:p w14:paraId="3755832E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BOX280x280x3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noWrap/>
            <w:vAlign w:val="center"/>
            <w:hideMark/>
          </w:tcPr>
          <w:p w14:paraId="669645F6" w14:textId="740F7A51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30880</w:t>
            </w:r>
          </w:p>
        </w:tc>
        <w:tc>
          <w:tcPr>
            <w:tcW w:w="1553" w:type="dxa"/>
            <w:noWrap/>
            <w:vAlign w:val="center"/>
          </w:tcPr>
          <w:p w14:paraId="5B03C852" w14:textId="26013757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1408" w:type="dxa"/>
            <w:noWrap/>
            <w:vAlign w:val="center"/>
          </w:tcPr>
          <w:p w14:paraId="3B28E52E" w14:textId="20B2DD90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866" w:type="dxa"/>
            <w:noWrap/>
            <w:vAlign w:val="center"/>
            <w:hideMark/>
          </w:tcPr>
          <w:p w14:paraId="2AECE510" w14:textId="4CCC069D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</w:tr>
      <w:tr w:rsidR="000C26AA" w:rsidRPr="007E0568" w14:paraId="75D7B5CE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2368D2E4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0" w:type="dxa"/>
            <w:noWrap/>
            <w:vAlign w:val="center"/>
            <w:hideMark/>
          </w:tcPr>
          <w:p w14:paraId="076F34F8" w14:textId="6696DE88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839" w:type="dxa"/>
            <w:noWrap/>
            <w:vAlign w:val="center"/>
            <w:hideMark/>
          </w:tcPr>
          <w:p w14:paraId="504FD427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BOX280x280x3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noWrap/>
            <w:vAlign w:val="center"/>
            <w:hideMark/>
          </w:tcPr>
          <w:p w14:paraId="218AAFA4" w14:textId="3FFF66B0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30880</w:t>
            </w:r>
          </w:p>
        </w:tc>
        <w:tc>
          <w:tcPr>
            <w:tcW w:w="1553" w:type="dxa"/>
            <w:noWrap/>
            <w:vAlign w:val="center"/>
          </w:tcPr>
          <w:p w14:paraId="4C39C5BD" w14:textId="17703145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1408" w:type="dxa"/>
            <w:noWrap/>
            <w:vAlign w:val="center"/>
          </w:tcPr>
          <w:p w14:paraId="5F63B867" w14:textId="6BEDC8E2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866" w:type="dxa"/>
            <w:noWrap/>
            <w:vAlign w:val="center"/>
            <w:hideMark/>
          </w:tcPr>
          <w:p w14:paraId="0FA631F8" w14:textId="4AAA4365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</w:tr>
      <w:tr w:rsidR="000C26AA" w:rsidRPr="007E0568" w14:paraId="149C6C0B" w14:textId="77777777" w:rsidTr="006C5F07">
        <w:trPr>
          <w:trHeight w:val="324"/>
          <w:jc w:val="center"/>
        </w:trPr>
        <w:tc>
          <w:tcPr>
            <w:tcW w:w="737" w:type="dxa"/>
            <w:noWrap/>
            <w:vAlign w:val="center"/>
            <w:hideMark/>
          </w:tcPr>
          <w:p w14:paraId="6F66A14F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70" w:type="dxa"/>
            <w:noWrap/>
            <w:vAlign w:val="center"/>
            <w:hideMark/>
          </w:tcPr>
          <w:p w14:paraId="4F474F1B" w14:textId="2A714E79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839" w:type="dxa"/>
            <w:noWrap/>
            <w:vAlign w:val="center"/>
            <w:hideMark/>
          </w:tcPr>
          <w:p w14:paraId="7DB29EF0" w14:textId="77777777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7E0568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BOX280x280x3</w:t>
            </w: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6" w:type="dxa"/>
            <w:noWrap/>
            <w:vAlign w:val="center"/>
            <w:hideMark/>
          </w:tcPr>
          <w:p w14:paraId="48885F1D" w14:textId="33E90121" w:rsidR="000C26AA" w:rsidRPr="007E0568" w:rsidRDefault="000C26AA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0C26AA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30880</w:t>
            </w:r>
          </w:p>
        </w:tc>
        <w:tc>
          <w:tcPr>
            <w:tcW w:w="1553" w:type="dxa"/>
            <w:noWrap/>
            <w:vAlign w:val="center"/>
          </w:tcPr>
          <w:p w14:paraId="7FCDF79D" w14:textId="4CB9DB7A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B11874">
              <w:rPr>
                <w:sz w:val="20"/>
                <w:szCs w:val="24"/>
              </w:rPr>
              <w:t>IPE 330</w:t>
            </w:r>
          </w:p>
        </w:tc>
        <w:tc>
          <w:tcPr>
            <w:tcW w:w="1408" w:type="dxa"/>
            <w:noWrap/>
            <w:vAlign w:val="center"/>
          </w:tcPr>
          <w:p w14:paraId="1BA13700" w14:textId="7E39A9BF" w:rsidR="000C26AA" w:rsidRPr="007E0568" w:rsidRDefault="006C5F07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6260</w:t>
            </w:r>
          </w:p>
        </w:tc>
        <w:tc>
          <w:tcPr>
            <w:tcW w:w="866" w:type="dxa"/>
            <w:noWrap/>
            <w:vAlign w:val="center"/>
            <w:hideMark/>
          </w:tcPr>
          <w:p w14:paraId="12C7C34F" w14:textId="2F53D3B7" w:rsidR="000C26AA" w:rsidRPr="007E0568" w:rsidRDefault="00C628A2" w:rsidP="0001797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38</w:t>
            </w:r>
          </w:p>
        </w:tc>
      </w:tr>
    </w:tbl>
    <w:p w14:paraId="0E7FD4D2" w14:textId="77777777" w:rsidR="005D1448" w:rsidRPr="005D1448" w:rsidRDefault="005D1448" w:rsidP="005D1448">
      <w:pPr>
        <w:rPr>
          <w:rtl/>
          <w:lang w:bidi="fa-IR"/>
        </w:rPr>
      </w:pPr>
    </w:p>
    <w:sectPr w:rsidR="005D1448" w:rsidRPr="005D1448" w:rsidSect="001C5F81">
      <w:footerReference w:type="default" r:id="rId21"/>
      <w:headerReference w:type="first" r:id="rId22"/>
      <w:footerReference w:type="first" r:id="rId23"/>
      <w:footnotePr>
        <w:numRestart w:val="eachPage"/>
      </w:footnotePr>
      <w:pgSz w:w="11906" w:h="16838"/>
      <w:pgMar w:top="1701" w:right="1701" w:bottom="1701" w:left="1134" w:header="709" w:footer="709" w:gutter="0"/>
      <w:pgNumType w:start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F656A" w14:textId="77777777" w:rsidR="006212DA" w:rsidRDefault="006212DA" w:rsidP="00935468">
      <w:pPr>
        <w:spacing w:after="0"/>
      </w:pPr>
      <w:r>
        <w:separator/>
      </w:r>
    </w:p>
  </w:endnote>
  <w:endnote w:type="continuationSeparator" w:id="0">
    <w:p w14:paraId="4F79B259" w14:textId="77777777" w:rsidR="006212DA" w:rsidRDefault="006212DA" w:rsidP="009354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 3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Mitra">
    <w:altName w:val="Times New Roman"/>
    <w:panose1 w:val="00000000000000000000"/>
    <w:charset w:val="00"/>
    <w:family w:val="roman"/>
    <w:notTrueType/>
    <w:pitch w:val="default"/>
  </w:font>
  <w:font w:name="ba zar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4253322"/>
      <w:docPartObj>
        <w:docPartGallery w:val="Page Numbers (Bottom of Page)"/>
        <w:docPartUnique/>
      </w:docPartObj>
    </w:sdtPr>
    <w:sdtEndPr>
      <w:rPr>
        <w:rStyle w:val="NumberPageChar"/>
        <w:rFonts w:ascii="B Lotus" w:eastAsia="B Lotus" w:hAnsi="B Lotus"/>
      </w:rPr>
    </w:sdtEndPr>
    <w:sdtContent>
      <w:p w14:paraId="3F67E325" w14:textId="152C025E" w:rsidR="0028329B" w:rsidRPr="00FC795D" w:rsidRDefault="0028329B">
        <w:pPr>
          <w:pStyle w:val="Footer"/>
          <w:jc w:val="center"/>
          <w:rPr>
            <w:rStyle w:val="NumberPageChar"/>
          </w:rPr>
        </w:pPr>
        <w:r w:rsidRPr="00FC795D">
          <w:rPr>
            <w:rStyle w:val="NumberPageChar"/>
          </w:rPr>
          <w:fldChar w:fldCharType="begin"/>
        </w:r>
        <w:r w:rsidRPr="00FC795D">
          <w:rPr>
            <w:rStyle w:val="NumberPageChar"/>
          </w:rPr>
          <w:instrText xml:space="preserve"> PAGE   \* MERGEFORMAT </w:instrText>
        </w:r>
        <w:r w:rsidRPr="00FC795D">
          <w:rPr>
            <w:rStyle w:val="NumberPageChar"/>
          </w:rPr>
          <w:fldChar w:fldCharType="separate"/>
        </w:r>
        <w:r w:rsidR="001207D1">
          <w:rPr>
            <w:rStyle w:val="NumberPageChar"/>
            <w:noProof/>
          </w:rPr>
          <w:t>121</w:t>
        </w:r>
        <w:r w:rsidRPr="00FC795D">
          <w:rPr>
            <w:rStyle w:val="NumberPageChar"/>
          </w:rPr>
          <w:fldChar w:fldCharType="end"/>
        </w:r>
      </w:p>
    </w:sdtContent>
  </w:sdt>
  <w:p w14:paraId="0F81C9B4" w14:textId="77777777" w:rsidR="0028329B" w:rsidRDefault="002832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98570" w14:textId="77777777" w:rsidR="0028329B" w:rsidRDefault="0028329B" w:rsidP="006C1E47">
    <w:pPr>
      <w:pStyle w:val="NumberPage"/>
    </w:pPr>
  </w:p>
  <w:p w14:paraId="75F0BF13" w14:textId="77777777" w:rsidR="0028329B" w:rsidRDefault="002832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5F9E" w14:textId="77777777" w:rsidR="006212DA" w:rsidRDefault="006212DA" w:rsidP="003753CE">
      <w:pPr>
        <w:spacing w:after="0"/>
        <w:jc w:val="left"/>
      </w:pPr>
      <w:r>
        <w:separator/>
      </w:r>
    </w:p>
  </w:footnote>
  <w:footnote w:type="continuationSeparator" w:id="0">
    <w:p w14:paraId="5F8FA44D" w14:textId="77777777" w:rsidR="006212DA" w:rsidRDefault="006212DA" w:rsidP="009354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D1485" w14:textId="77777777" w:rsidR="0028329B" w:rsidRDefault="00283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E3233"/>
    <w:multiLevelType w:val="hybridMultilevel"/>
    <w:tmpl w:val="F7DA107C"/>
    <w:lvl w:ilvl="0" w:tplc="D60C14F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C1E53"/>
    <w:multiLevelType w:val="multilevel"/>
    <w:tmpl w:val="CDF23286"/>
    <w:lvl w:ilvl="0">
      <w:start w:val="1"/>
      <w:numFmt w:val="decimal"/>
      <w:pStyle w:val="a"/>
      <w:suff w:val="nothing"/>
      <w:lvlText w:val="فصل %1: "/>
      <w:lvlJc w:val="left"/>
      <w:pPr>
        <w:ind w:left="0" w:firstLine="0"/>
      </w:pPr>
      <w:rPr>
        <w:rFonts w:ascii="Times New Roman" w:hAnsi="Times New Roman" w:cs="B Titr" w:hint="default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56"/>
        <w:szCs w:val="6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0"/>
      <w:suff w:val="space"/>
      <w:lvlText w:val="%1-%2-"/>
      <w:lvlJc w:val="left"/>
      <w:pPr>
        <w:ind w:left="360" w:firstLine="0"/>
      </w:pPr>
      <w:rPr>
        <w:rFonts w:ascii="Times New Roman" w:hAnsi="Times New Roman" w:cs="Zar" w:hint="default"/>
        <w:b/>
        <w:bCs/>
        <w:i w:val="0"/>
        <w:iCs w:val="0"/>
        <w:sz w:val="28"/>
        <w:szCs w:val="32"/>
      </w:rPr>
    </w:lvl>
    <w:lvl w:ilvl="2">
      <w:start w:val="1"/>
      <w:numFmt w:val="decimal"/>
      <w:pStyle w:val="a1"/>
      <w:suff w:val="space"/>
      <w:lvlText w:val="%1-%2-%3-"/>
      <w:lvlJc w:val="left"/>
      <w:pPr>
        <w:ind w:left="0" w:firstLine="0"/>
      </w:pPr>
      <w:rPr>
        <w:rFonts w:ascii="Times New Roman" w:hAnsi="Times New Roman" w:cs="Zar" w:hint="default"/>
        <w:b w:val="0"/>
        <w:bCs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32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cs="Zar" w:hint="default"/>
        <w:b w:val="0"/>
        <w:bCs/>
        <w:i w:val="0"/>
        <w:iCs w:val="0"/>
        <w:sz w:val="24"/>
        <w:szCs w:val="28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pStyle w:val="a2"/>
      <w:suff w:val="space"/>
      <w:lvlText w:val="شکل (%1-%6) "/>
      <w:lvlJc w:val="left"/>
      <w:pPr>
        <w:ind w:left="0" w:firstLine="0"/>
      </w:pPr>
      <w:rPr>
        <w:rFonts w:cs="Lotus" w:hint="cs"/>
        <w:bCs w:val="0"/>
        <w:iCs w:val="0"/>
        <w:sz w:val="14"/>
        <w:szCs w:val="22"/>
      </w:rPr>
    </w:lvl>
    <w:lvl w:ilvl="6">
      <w:start w:val="1"/>
      <w:numFmt w:val="decimal"/>
      <w:lvlRestart w:val="1"/>
      <w:pStyle w:val="a3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  <w:lang w:bidi="ar-SA"/>
      </w:rPr>
    </w:lvl>
    <w:lvl w:ilvl="7">
      <w:start w:val="1"/>
      <w:numFmt w:val="decimal"/>
      <w:lvlRestart w:val="1"/>
      <w:pStyle w:val="a4"/>
      <w:suff w:val="space"/>
      <w:lvlText w:val="جدول (%1-%8) "/>
      <w:lvlJc w:val="left"/>
      <w:pPr>
        <w:ind w:left="0" w:firstLine="0"/>
      </w:pPr>
      <w:rPr>
        <w:rFonts w:cs="Lotus" w:hint="cs"/>
        <w:bCs w:val="0"/>
        <w:iCs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2" w15:restartNumberingAfterBreak="0">
    <w:nsid w:val="100C53BE"/>
    <w:multiLevelType w:val="hybridMultilevel"/>
    <w:tmpl w:val="D152D9A8"/>
    <w:lvl w:ilvl="0" w:tplc="9C98228E">
      <w:start w:val="1"/>
      <w:numFmt w:val="decimal"/>
      <w:pStyle w:val="a5"/>
      <w:lvlText w:val="[%1]"/>
      <w:lvlJc w:val="left"/>
      <w:pPr>
        <w:tabs>
          <w:tab w:val="num" w:pos="540"/>
        </w:tabs>
        <w:ind w:left="540" w:hanging="360"/>
      </w:pPr>
      <w:rPr>
        <w:rFonts w:ascii="Times New Roman" w:hAnsi="Times New Roman" w:cs="Zar" w:hint="default"/>
        <w:b w:val="0"/>
        <w:bCs w:val="0"/>
        <w:i w:val="0"/>
        <w:i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419F6"/>
    <w:multiLevelType w:val="hybridMultilevel"/>
    <w:tmpl w:val="75BE860A"/>
    <w:lvl w:ilvl="0" w:tplc="A768C210">
      <w:start w:val="1"/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AB126F96">
      <w:start w:val="1"/>
      <w:numFmt w:val="bullet"/>
      <w:pStyle w:val="2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 w:val="0"/>
        <w:i w:val="0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6924151"/>
    <w:multiLevelType w:val="hybridMultilevel"/>
    <w:tmpl w:val="F5DC8510"/>
    <w:lvl w:ilvl="0" w:tplc="A768C210">
      <w:start w:val="1"/>
      <w:numFmt w:val="bullet"/>
      <w:pStyle w:val="1"/>
      <w:lvlText w:val="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7083654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2A201CB"/>
    <w:multiLevelType w:val="hybridMultilevel"/>
    <w:tmpl w:val="B5B2F76E"/>
    <w:lvl w:ilvl="0" w:tplc="55BC94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26623"/>
    <w:multiLevelType w:val="multilevel"/>
    <w:tmpl w:val="0409001D"/>
    <w:styleLink w:val="Styl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95E086A"/>
    <w:multiLevelType w:val="hybridMultilevel"/>
    <w:tmpl w:val="05C00FE8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8" w15:restartNumberingAfterBreak="0">
    <w:nsid w:val="73F131BB"/>
    <w:multiLevelType w:val="hybridMultilevel"/>
    <w:tmpl w:val="20A84D6C"/>
    <w:lvl w:ilvl="0" w:tplc="2AF6A256">
      <w:start w:val="1"/>
      <w:numFmt w:val="decimal"/>
      <w:pStyle w:val="a6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Zar" w:hint="default"/>
        <w:b w:val="0"/>
        <w:bCs w:val="0"/>
        <w:i w:val="0"/>
        <w:iCs w:val="0"/>
        <w:sz w:val="24"/>
        <w:szCs w:val="28"/>
      </w:rPr>
    </w:lvl>
    <w:lvl w:ilvl="1" w:tplc="9E9AE408">
      <w:start w:val="1"/>
      <w:numFmt w:val="bullet"/>
      <w:pStyle w:val="Bullet3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  <w:i w:val="0"/>
        <w:iCs w:val="0"/>
        <w:color w:val="auto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012A1"/>
    <w:multiLevelType w:val="hybridMultilevel"/>
    <w:tmpl w:val="A2C017BA"/>
    <w:lvl w:ilvl="0" w:tplc="BB6E0398">
      <w:start w:val="1"/>
      <w:numFmt w:val="bullet"/>
      <w:pStyle w:val="a7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1009906">
    <w:abstractNumId w:val="6"/>
  </w:num>
  <w:num w:numId="2" w16cid:durableId="1180582899">
    <w:abstractNumId w:val="7"/>
  </w:num>
  <w:num w:numId="3" w16cid:durableId="113258797">
    <w:abstractNumId w:val="1"/>
  </w:num>
  <w:num w:numId="4" w16cid:durableId="319358697">
    <w:abstractNumId w:val="9"/>
  </w:num>
  <w:num w:numId="5" w16cid:durableId="42874011">
    <w:abstractNumId w:val="8"/>
  </w:num>
  <w:num w:numId="6" w16cid:durableId="1733456985">
    <w:abstractNumId w:val="4"/>
  </w:num>
  <w:num w:numId="7" w16cid:durableId="1266114781">
    <w:abstractNumId w:val="3"/>
  </w:num>
  <w:num w:numId="8" w16cid:durableId="490684875">
    <w:abstractNumId w:val="2"/>
  </w:num>
  <w:num w:numId="9" w16cid:durableId="1021396110">
    <w:abstractNumId w:val="0"/>
  </w:num>
  <w:num w:numId="10" w16cid:durableId="90776762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gutterAtTop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1AA"/>
    <w:rsid w:val="00001A86"/>
    <w:rsid w:val="000033B3"/>
    <w:rsid w:val="0000362E"/>
    <w:rsid w:val="000045C9"/>
    <w:rsid w:val="00005877"/>
    <w:rsid w:val="00006065"/>
    <w:rsid w:val="00006424"/>
    <w:rsid w:val="0000708D"/>
    <w:rsid w:val="00007D8D"/>
    <w:rsid w:val="00007F0A"/>
    <w:rsid w:val="00010350"/>
    <w:rsid w:val="00011849"/>
    <w:rsid w:val="000121D0"/>
    <w:rsid w:val="00012BBF"/>
    <w:rsid w:val="00012FF5"/>
    <w:rsid w:val="00014C26"/>
    <w:rsid w:val="000165E1"/>
    <w:rsid w:val="00016BFF"/>
    <w:rsid w:val="000176C8"/>
    <w:rsid w:val="00017975"/>
    <w:rsid w:val="00017E03"/>
    <w:rsid w:val="00020B23"/>
    <w:rsid w:val="00020BF3"/>
    <w:rsid w:val="00020F29"/>
    <w:rsid w:val="00023701"/>
    <w:rsid w:val="00023E4A"/>
    <w:rsid w:val="00026259"/>
    <w:rsid w:val="00026BA4"/>
    <w:rsid w:val="00026D50"/>
    <w:rsid w:val="00030004"/>
    <w:rsid w:val="00030C46"/>
    <w:rsid w:val="00031413"/>
    <w:rsid w:val="00031CD0"/>
    <w:rsid w:val="00032632"/>
    <w:rsid w:val="00033C6A"/>
    <w:rsid w:val="00034878"/>
    <w:rsid w:val="0003503C"/>
    <w:rsid w:val="00035330"/>
    <w:rsid w:val="0003776B"/>
    <w:rsid w:val="0003787F"/>
    <w:rsid w:val="00037EFE"/>
    <w:rsid w:val="000403AD"/>
    <w:rsid w:val="000403E0"/>
    <w:rsid w:val="0004156E"/>
    <w:rsid w:val="00044914"/>
    <w:rsid w:val="00046754"/>
    <w:rsid w:val="00046B3C"/>
    <w:rsid w:val="00047208"/>
    <w:rsid w:val="000476EE"/>
    <w:rsid w:val="00047824"/>
    <w:rsid w:val="0005035D"/>
    <w:rsid w:val="000528A2"/>
    <w:rsid w:val="00052B99"/>
    <w:rsid w:val="00052F7D"/>
    <w:rsid w:val="0005307A"/>
    <w:rsid w:val="000541C0"/>
    <w:rsid w:val="000542E3"/>
    <w:rsid w:val="00055522"/>
    <w:rsid w:val="00055DF4"/>
    <w:rsid w:val="000612BC"/>
    <w:rsid w:val="000636BD"/>
    <w:rsid w:val="00063B33"/>
    <w:rsid w:val="0006450C"/>
    <w:rsid w:val="0006477F"/>
    <w:rsid w:val="00065049"/>
    <w:rsid w:val="0006514A"/>
    <w:rsid w:val="00065894"/>
    <w:rsid w:val="000700AD"/>
    <w:rsid w:val="000700EC"/>
    <w:rsid w:val="00071989"/>
    <w:rsid w:val="000731DC"/>
    <w:rsid w:val="00073C81"/>
    <w:rsid w:val="0007470A"/>
    <w:rsid w:val="00075298"/>
    <w:rsid w:val="000763CB"/>
    <w:rsid w:val="00080867"/>
    <w:rsid w:val="00080FFE"/>
    <w:rsid w:val="00086DA0"/>
    <w:rsid w:val="00087626"/>
    <w:rsid w:val="0009035A"/>
    <w:rsid w:val="00090C9E"/>
    <w:rsid w:val="00090FEF"/>
    <w:rsid w:val="000911CA"/>
    <w:rsid w:val="00091262"/>
    <w:rsid w:val="00091751"/>
    <w:rsid w:val="00091E15"/>
    <w:rsid w:val="000932E7"/>
    <w:rsid w:val="0009367D"/>
    <w:rsid w:val="00095C58"/>
    <w:rsid w:val="000975E1"/>
    <w:rsid w:val="000A0A97"/>
    <w:rsid w:val="000A0E13"/>
    <w:rsid w:val="000A0E49"/>
    <w:rsid w:val="000A3871"/>
    <w:rsid w:val="000A4317"/>
    <w:rsid w:val="000A47A8"/>
    <w:rsid w:val="000A5A14"/>
    <w:rsid w:val="000A5DC4"/>
    <w:rsid w:val="000A6686"/>
    <w:rsid w:val="000A6855"/>
    <w:rsid w:val="000A7233"/>
    <w:rsid w:val="000A7485"/>
    <w:rsid w:val="000A7543"/>
    <w:rsid w:val="000B01AA"/>
    <w:rsid w:val="000B01E8"/>
    <w:rsid w:val="000B06DE"/>
    <w:rsid w:val="000B074A"/>
    <w:rsid w:val="000B1024"/>
    <w:rsid w:val="000B11A4"/>
    <w:rsid w:val="000B134A"/>
    <w:rsid w:val="000B177B"/>
    <w:rsid w:val="000B184D"/>
    <w:rsid w:val="000B339E"/>
    <w:rsid w:val="000B3E30"/>
    <w:rsid w:val="000B42DA"/>
    <w:rsid w:val="000B53FB"/>
    <w:rsid w:val="000B55E5"/>
    <w:rsid w:val="000B55F6"/>
    <w:rsid w:val="000B585F"/>
    <w:rsid w:val="000B748A"/>
    <w:rsid w:val="000B7849"/>
    <w:rsid w:val="000B7ED6"/>
    <w:rsid w:val="000C04AE"/>
    <w:rsid w:val="000C14CD"/>
    <w:rsid w:val="000C151B"/>
    <w:rsid w:val="000C173D"/>
    <w:rsid w:val="000C2065"/>
    <w:rsid w:val="000C26AA"/>
    <w:rsid w:val="000C2A00"/>
    <w:rsid w:val="000C3A6C"/>
    <w:rsid w:val="000C6ACD"/>
    <w:rsid w:val="000C7901"/>
    <w:rsid w:val="000D0818"/>
    <w:rsid w:val="000D1FC2"/>
    <w:rsid w:val="000D2334"/>
    <w:rsid w:val="000D2416"/>
    <w:rsid w:val="000D2986"/>
    <w:rsid w:val="000D4B01"/>
    <w:rsid w:val="000D55C3"/>
    <w:rsid w:val="000D5C6D"/>
    <w:rsid w:val="000D6EF9"/>
    <w:rsid w:val="000D70E1"/>
    <w:rsid w:val="000D79F9"/>
    <w:rsid w:val="000E1FF0"/>
    <w:rsid w:val="000E3F95"/>
    <w:rsid w:val="000E7764"/>
    <w:rsid w:val="000F0D81"/>
    <w:rsid w:val="000F2DCE"/>
    <w:rsid w:val="000F6791"/>
    <w:rsid w:val="000F6CA9"/>
    <w:rsid w:val="000F7373"/>
    <w:rsid w:val="00100586"/>
    <w:rsid w:val="00101A90"/>
    <w:rsid w:val="00101CBD"/>
    <w:rsid w:val="00103078"/>
    <w:rsid w:val="00104847"/>
    <w:rsid w:val="00105B92"/>
    <w:rsid w:val="00105E2D"/>
    <w:rsid w:val="00106996"/>
    <w:rsid w:val="00106B35"/>
    <w:rsid w:val="00106CBE"/>
    <w:rsid w:val="00111365"/>
    <w:rsid w:val="001115D0"/>
    <w:rsid w:val="001116B4"/>
    <w:rsid w:val="0011326F"/>
    <w:rsid w:val="00113D04"/>
    <w:rsid w:val="00114AB7"/>
    <w:rsid w:val="00115AF9"/>
    <w:rsid w:val="001168D9"/>
    <w:rsid w:val="0011716E"/>
    <w:rsid w:val="0011771F"/>
    <w:rsid w:val="001207D1"/>
    <w:rsid w:val="0012162E"/>
    <w:rsid w:val="00125139"/>
    <w:rsid w:val="00125993"/>
    <w:rsid w:val="00126B9C"/>
    <w:rsid w:val="00126CD7"/>
    <w:rsid w:val="00126EE3"/>
    <w:rsid w:val="00127D6E"/>
    <w:rsid w:val="001309DD"/>
    <w:rsid w:val="00130FFF"/>
    <w:rsid w:val="0013145D"/>
    <w:rsid w:val="00131B8E"/>
    <w:rsid w:val="001323FD"/>
    <w:rsid w:val="00132CC8"/>
    <w:rsid w:val="00133260"/>
    <w:rsid w:val="001332CA"/>
    <w:rsid w:val="0013559B"/>
    <w:rsid w:val="00135F18"/>
    <w:rsid w:val="00144478"/>
    <w:rsid w:val="00144CD6"/>
    <w:rsid w:val="00145355"/>
    <w:rsid w:val="001457C3"/>
    <w:rsid w:val="00146341"/>
    <w:rsid w:val="0014651E"/>
    <w:rsid w:val="00152396"/>
    <w:rsid w:val="00152942"/>
    <w:rsid w:val="0015304D"/>
    <w:rsid w:val="00155328"/>
    <w:rsid w:val="001559AE"/>
    <w:rsid w:val="0015609E"/>
    <w:rsid w:val="00156ADE"/>
    <w:rsid w:val="00157AA4"/>
    <w:rsid w:val="001602A0"/>
    <w:rsid w:val="00160B70"/>
    <w:rsid w:val="00160DA7"/>
    <w:rsid w:val="001610AD"/>
    <w:rsid w:val="00162300"/>
    <w:rsid w:val="00162D89"/>
    <w:rsid w:val="00163307"/>
    <w:rsid w:val="001706E5"/>
    <w:rsid w:val="001727EF"/>
    <w:rsid w:val="001731D9"/>
    <w:rsid w:val="001745A5"/>
    <w:rsid w:val="00174BF9"/>
    <w:rsid w:val="00175E25"/>
    <w:rsid w:val="00176FF1"/>
    <w:rsid w:val="00180073"/>
    <w:rsid w:val="001805C8"/>
    <w:rsid w:val="00180891"/>
    <w:rsid w:val="001809B1"/>
    <w:rsid w:val="0018184B"/>
    <w:rsid w:val="00181AD0"/>
    <w:rsid w:val="0018202C"/>
    <w:rsid w:val="00182B35"/>
    <w:rsid w:val="0018427E"/>
    <w:rsid w:val="001843DB"/>
    <w:rsid w:val="00184831"/>
    <w:rsid w:val="001873B1"/>
    <w:rsid w:val="0018764F"/>
    <w:rsid w:val="001879EC"/>
    <w:rsid w:val="00187BE9"/>
    <w:rsid w:val="00190608"/>
    <w:rsid w:val="00190B70"/>
    <w:rsid w:val="00191068"/>
    <w:rsid w:val="0019279B"/>
    <w:rsid w:val="00192BAF"/>
    <w:rsid w:val="00193BC0"/>
    <w:rsid w:val="00193FCF"/>
    <w:rsid w:val="001953E8"/>
    <w:rsid w:val="00196106"/>
    <w:rsid w:val="0019750D"/>
    <w:rsid w:val="00197A54"/>
    <w:rsid w:val="001A0337"/>
    <w:rsid w:val="001A1100"/>
    <w:rsid w:val="001A1239"/>
    <w:rsid w:val="001A1E04"/>
    <w:rsid w:val="001A1F17"/>
    <w:rsid w:val="001A1F5E"/>
    <w:rsid w:val="001A31E0"/>
    <w:rsid w:val="001A3B59"/>
    <w:rsid w:val="001A4EE3"/>
    <w:rsid w:val="001A518C"/>
    <w:rsid w:val="001A54C9"/>
    <w:rsid w:val="001A5843"/>
    <w:rsid w:val="001A5939"/>
    <w:rsid w:val="001A64B6"/>
    <w:rsid w:val="001A7262"/>
    <w:rsid w:val="001B3002"/>
    <w:rsid w:val="001B37FF"/>
    <w:rsid w:val="001B43D6"/>
    <w:rsid w:val="001B45E8"/>
    <w:rsid w:val="001B50F4"/>
    <w:rsid w:val="001B5A6D"/>
    <w:rsid w:val="001B5F88"/>
    <w:rsid w:val="001B75E2"/>
    <w:rsid w:val="001B7A98"/>
    <w:rsid w:val="001C28D1"/>
    <w:rsid w:val="001C29BE"/>
    <w:rsid w:val="001C2E70"/>
    <w:rsid w:val="001C4218"/>
    <w:rsid w:val="001C460C"/>
    <w:rsid w:val="001C5C18"/>
    <w:rsid w:val="001C5F81"/>
    <w:rsid w:val="001C730B"/>
    <w:rsid w:val="001D0865"/>
    <w:rsid w:val="001D0C6B"/>
    <w:rsid w:val="001D1334"/>
    <w:rsid w:val="001D186A"/>
    <w:rsid w:val="001D1B6F"/>
    <w:rsid w:val="001D1F92"/>
    <w:rsid w:val="001D34D8"/>
    <w:rsid w:val="001D371F"/>
    <w:rsid w:val="001D4943"/>
    <w:rsid w:val="001D50A6"/>
    <w:rsid w:val="001D52E6"/>
    <w:rsid w:val="001D6CC1"/>
    <w:rsid w:val="001E1079"/>
    <w:rsid w:val="001E14CF"/>
    <w:rsid w:val="001E1779"/>
    <w:rsid w:val="001E31BB"/>
    <w:rsid w:val="001E3E31"/>
    <w:rsid w:val="001E488D"/>
    <w:rsid w:val="001E6154"/>
    <w:rsid w:val="001E78AF"/>
    <w:rsid w:val="001F20C0"/>
    <w:rsid w:val="001F28C6"/>
    <w:rsid w:val="001F28E8"/>
    <w:rsid w:val="001F3499"/>
    <w:rsid w:val="001F369B"/>
    <w:rsid w:val="001F4DA3"/>
    <w:rsid w:val="001F551E"/>
    <w:rsid w:val="001F5913"/>
    <w:rsid w:val="001F7163"/>
    <w:rsid w:val="001F75BF"/>
    <w:rsid w:val="002001E9"/>
    <w:rsid w:val="0020288A"/>
    <w:rsid w:val="00202944"/>
    <w:rsid w:val="002035C6"/>
    <w:rsid w:val="002036D9"/>
    <w:rsid w:val="00203A9E"/>
    <w:rsid w:val="00204339"/>
    <w:rsid w:val="002044DD"/>
    <w:rsid w:val="00205721"/>
    <w:rsid w:val="00205EA8"/>
    <w:rsid w:val="0020638E"/>
    <w:rsid w:val="00206EC5"/>
    <w:rsid w:val="002074EA"/>
    <w:rsid w:val="002101E5"/>
    <w:rsid w:val="0021072A"/>
    <w:rsid w:val="00210F11"/>
    <w:rsid w:val="002110D4"/>
    <w:rsid w:val="00211108"/>
    <w:rsid w:val="002112B9"/>
    <w:rsid w:val="00211649"/>
    <w:rsid w:val="00212910"/>
    <w:rsid w:val="00212FFD"/>
    <w:rsid w:val="002136F8"/>
    <w:rsid w:val="00213BD5"/>
    <w:rsid w:val="002140A0"/>
    <w:rsid w:val="00214B69"/>
    <w:rsid w:val="0021562C"/>
    <w:rsid w:val="00216543"/>
    <w:rsid w:val="002171E5"/>
    <w:rsid w:val="00217475"/>
    <w:rsid w:val="002217AE"/>
    <w:rsid w:val="002229B5"/>
    <w:rsid w:val="00222F18"/>
    <w:rsid w:val="0022348F"/>
    <w:rsid w:val="00223FCD"/>
    <w:rsid w:val="0022481F"/>
    <w:rsid w:val="00226676"/>
    <w:rsid w:val="002309B5"/>
    <w:rsid w:val="00231726"/>
    <w:rsid w:val="00235BC6"/>
    <w:rsid w:val="0023617E"/>
    <w:rsid w:val="002364E2"/>
    <w:rsid w:val="00237755"/>
    <w:rsid w:val="00240EA8"/>
    <w:rsid w:val="00240EF7"/>
    <w:rsid w:val="00241CD4"/>
    <w:rsid w:val="00242579"/>
    <w:rsid w:val="00244A41"/>
    <w:rsid w:val="0024527A"/>
    <w:rsid w:val="00245AAC"/>
    <w:rsid w:val="00246E6A"/>
    <w:rsid w:val="00251F18"/>
    <w:rsid w:val="00252202"/>
    <w:rsid w:val="0025301D"/>
    <w:rsid w:val="00254746"/>
    <w:rsid w:val="00254C4F"/>
    <w:rsid w:val="002554B2"/>
    <w:rsid w:val="00255838"/>
    <w:rsid w:val="0025597E"/>
    <w:rsid w:val="00255B69"/>
    <w:rsid w:val="00255C25"/>
    <w:rsid w:val="00255C31"/>
    <w:rsid w:val="00256FA3"/>
    <w:rsid w:val="002571A1"/>
    <w:rsid w:val="002609E9"/>
    <w:rsid w:val="00261547"/>
    <w:rsid w:val="002620E8"/>
    <w:rsid w:val="002643F1"/>
    <w:rsid w:val="00265BF0"/>
    <w:rsid w:val="00266D43"/>
    <w:rsid w:val="00267992"/>
    <w:rsid w:val="00270C3E"/>
    <w:rsid w:val="002715AB"/>
    <w:rsid w:val="00271928"/>
    <w:rsid w:val="00272957"/>
    <w:rsid w:val="002730CB"/>
    <w:rsid w:val="00273C82"/>
    <w:rsid w:val="002741F6"/>
    <w:rsid w:val="00274988"/>
    <w:rsid w:val="002750B9"/>
    <w:rsid w:val="00276D7E"/>
    <w:rsid w:val="00277D4E"/>
    <w:rsid w:val="0028057B"/>
    <w:rsid w:val="002805FA"/>
    <w:rsid w:val="00281618"/>
    <w:rsid w:val="0028203E"/>
    <w:rsid w:val="00282207"/>
    <w:rsid w:val="00282990"/>
    <w:rsid w:val="0028329B"/>
    <w:rsid w:val="002840A0"/>
    <w:rsid w:val="0028563F"/>
    <w:rsid w:val="002858DC"/>
    <w:rsid w:val="002874DB"/>
    <w:rsid w:val="00287C82"/>
    <w:rsid w:val="00287E8A"/>
    <w:rsid w:val="00290E90"/>
    <w:rsid w:val="0029179A"/>
    <w:rsid w:val="00292ABF"/>
    <w:rsid w:val="002933B6"/>
    <w:rsid w:val="00294D55"/>
    <w:rsid w:val="002950EA"/>
    <w:rsid w:val="00295279"/>
    <w:rsid w:val="00295705"/>
    <w:rsid w:val="002977D2"/>
    <w:rsid w:val="002A024D"/>
    <w:rsid w:val="002A0F8D"/>
    <w:rsid w:val="002A2A41"/>
    <w:rsid w:val="002A5913"/>
    <w:rsid w:val="002A6933"/>
    <w:rsid w:val="002A7716"/>
    <w:rsid w:val="002A7A9F"/>
    <w:rsid w:val="002B02D8"/>
    <w:rsid w:val="002B0D20"/>
    <w:rsid w:val="002B14F3"/>
    <w:rsid w:val="002B1572"/>
    <w:rsid w:val="002B21B6"/>
    <w:rsid w:val="002B24E6"/>
    <w:rsid w:val="002B2B44"/>
    <w:rsid w:val="002B4F36"/>
    <w:rsid w:val="002B64FB"/>
    <w:rsid w:val="002B6C71"/>
    <w:rsid w:val="002B73D6"/>
    <w:rsid w:val="002B7B31"/>
    <w:rsid w:val="002C084A"/>
    <w:rsid w:val="002C0AFA"/>
    <w:rsid w:val="002C1423"/>
    <w:rsid w:val="002C1EE2"/>
    <w:rsid w:val="002C3761"/>
    <w:rsid w:val="002C6A9C"/>
    <w:rsid w:val="002D0A6B"/>
    <w:rsid w:val="002D0C74"/>
    <w:rsid w:val="002D1065"/>
    <w:rsid w:val="002D2506"/>
    <w:rsid w:val="002D36EC"/>
    <w:rsid w:val="002D4141"/>
    <w:rsid w:val="002D4D6A"/>
    <w:rsid w:val="002D6DE4"/>
    <w:rsid w:val="002E04C4"/>
    <w:rsid w:val="002E16A3"/>
    <w:rsid w:val="002E43D6"/>
    <w:rsid w:val="002E4492"/>
    <w:rsid w:val="002E476B"/>
    <w:rsid w:val="002E4C7A"/>
    <w:rsid w:val="002E4EE4"/>
    <w:rsid w:val="002F016D"/>
    <w:rsid w:val="002F0F11"/>
    <w:rsid w:val="002F14AA"/>
    <w:rsid w:val="002F153C"/>
    <w:rsid w:val="002F3033"/>
    <w:rsid w:val="002F31CE"/>
    <w:rsid w:val="002F38F4"/>
    <w:rsid w:val="002F5093"/>
    <w:rsid w:val="002F5AAE"/>
    <w:rsid w:val="002F5D8D"/>
    <w:rsid w:val="002F7510"/>
    <w:rsid w:val="002F7588"/>
    <w:rsid w:val="002F7FD1"/>
    <w:rsid w:val="003001BD"/>
    <w:rsid w:val="00300FE2"/>
    <w:rsid w:val="00301C96"/>
    <w:rsid w:val="0030374A"/>
    <w:rsid w:val="00304F29"/>
    <w:rsid w:val="00305955"/>
    <w:rsid w:val="00306062"/>
    <w:rsid w:val="00306401"/>
    <w:rsid w:val="00306604"/>
    <w:rsid w:val="00307D3B"/>
    <w:rsid w:val="00310A2D"/>
    <w:rsid w:val="00310B66"/>
    <w:rsid w:val="003125E1"/>
    <w:rsid w:val="00312844"/>
    <w:rsid w:val="00312FA4"/>
    <w:rsid w:val="003140C0"/>
    <w:rsid w:val="003161A9"/>
    <w:rsid w:val="00317DD9"/>
    <w:rsid w:val="00317E6C"/>
    <w:rsid w:val="00320FF7"/>
    <w:rsid w:val="003210C7"/>
    <w:rsid w:val="00321AB7"/>
    <w:rsid w:val="00321F04"/>
    <w:rsid w:val="0032205C"/>
    <w:rsid w:val="0032238B"/>
    <w:rsid w:val="003224EF"/>
    <w:rsid w:val="00322DE1"/>
    <w:rsid w:val="00324207"/>
    <w:rsid w:val="00324B86"/>
    <w:rsid w:val="00325DEB"/>
    <w:rsid w:val="0032759F"/>
    <w:rsid w:val="00331E52"/>
    <w:rsid w:val="00333139"/>
    <w:rsid w:val="00333232"/>
    <w:rsid w:val="003341EC"/>
    <w:rsid w:val="0033461F"/>
    <w:rsid w:val="0033494C"/>
    <w:rsid w:val="00334D8A"/>
    <w:rsid w:val="0033553C"/>
    <w:rsid w:val="00335CC2"/>
    <w:rsid w:val="00336541"/>
    <w:rsid w:val="003374CA"/>
    <w:rsid w:val="00341051"/>
    <w:rsid w:val="00341941"/>
    <w:rsid w:val="00342C9A"/>
    <w:rsid w:val="00343404"/>
    <w:rsid w:val="00343E6F"/>
    <w:rsid w:val="00344F49"/>
    <w:rsid w:val="00346A74"/>
    <w:rsid w:val="00347B16"/>
    <w:rsid w:val="0035059F"/>
    <w:rsid w:val="00350671"/>
    <w:rsid w:val="00351D00"/>
    <w:rsid w:val="00351FBD"/>
    <w:rsid w:val="003530F4"/>
    <w:rsid w:val="00354280"/>
    <w:rsid w:val="003546A2"/>
    <w:rsid w:val="00354B2F"/>
    <w:rsid w:val="00355398"/>
    <w:rsid w:val="00355CB9"/>
    <w:rsid w:val="003569E9"/>
    <w:rsid w:val="00356ABB"/>
    <w:rsid w:val="00356D9F"/>
    <w:rsid w:val="00357171"/>
    <w:rsid w:val="00357337"/>
    <w:rsid w:val="00357DDA"/>
    <w:rsid w:val="00361220"/>
    <w:rsid w:val="003624C3"/>
    <w:rsid w:val="003627B8"/>
    <w:rsid w:val="00362E8D"/>
    <w:rsid w:val="00363996"/>
    <w:rsid w:val="00363A27"/>
    <w:rsid w:val="00363AA9"/>
    <w:rsid w:val="0036485A"/>
    <w:rsid w:val="0036598E"/>
    <w:rsid w:val="003668A4"/>
    <w:rsid w:val="003674EB"/>
    <w:rsid w:val="00367F64"/>
    <w:rsid w:val="0037198B"/>
    <w:rsid w:val="003748D4"/>
    <w:rsid w:val="00374D60"/>
    <w:rsid w:val="003753CE"/>
    <w:rsid w:val="00377AD6"/>
    <w:rsid w:val="00377CE1"/>
    <w:rsid w:val="003804CB"/>
    <w:rsid w:val="003806C2"/>
    <w:rsid w:val="003824C6"/>
    <w:rsid w:val="0038263A"/>
    <w:rsid w:val="003827F6"/>
    <w:rsid w:val="00385632"/>
    <w:rsid w:val="00385A77"/>
    <w:rsid w:val="00386A0F"/>
    <w:rsid w:val="0039027D"/>
    <w:rsid w:val="0039191F"/>
    <w:rsid w:val="00394A74"/>
    <w:rsid w:val="00395FD6"/>
    <w:rsid w:val="003966A1"/>
    <w:rsid w:val="00397743"/>
    <w:rsid w:val="00397920"/>
    <w:rsid w:val="003A1402"/>
    <w:rsid w:val="003A161B"/>
    <w:rsid w:val="003A23CA"/>
    <w:rsid w:val="003A3127"/>
    <w:rsid w:val="003A3AC1"/>
    <w:rsid w:val="003A3B65"/>
    <w:rsid w:val="003A415A"/>
    <w:rsid w:val="003A4F15"/>
    <w:rsid w:val="003A61F9"/>
    <w:rsid w:val="003B1AF8"/>
    <w:rsid w:val="003B2E36"/>
    <w:rsid w:val="003B5922"/>
    <w:rsid w:val="003B7CAC"/>
    <w:rsid w:val="003B7D65"/>
    <w:rsid w:val="003C1096"/>
    <w:rsid w:val="003C389D"/>
    <w:rsid w:val="003C40FF"/>
    <w:rsid w:val="003C5C96"/>
    <w:rsid w:val="003C6D0E"/>
    <w:rsid w:val="003C6DB1"/>
    <w:rsid w:val="003C7E38"/>
    <w:rsid w:val="003C7F64"/>
    <w:rsid w:val="003D01AB"/>
    <w:rsid w:val="003D02E1"/>
    <w:rsid w:val="003D0947"/>
    <w:rsid w:val="003D2EFD"/>
    <w:rsid w:val="003D341A"/>
    <w:rsid w:val="003D6C23"/>
    <w:rsid w:val="003E033E"/>
    <w:rsid w:val="003E0E33"/>
    <w:rsid w:val="003E11F7"/>
    <w:rsid w:val="003E12D9"/>
    <w:rsid w:val="003E1D78"/>
    <w:rsid w:val="003E20CD"/>
    <w:rsid w:val="003E3600"/>
    <w:rsid w:val="003E4F2F"/>
    <w:rsid w:val="003E60B9"/>
    <w:rsid w:val="003E709A"/>
    <w:rsid w:val="003E7FC4"/>
    <w:rsid w:val="003F03C4"/>
    <w:rsid w:val="003F0941"/>
    <w:rsid w:val="003F3398"/>
    <w:rsid w:val="003F56BE"/>
    <w:rsid w:val="003F5E78"/>
    <w:rsid w:val="003F7CE4"/>
    <w:rsid w:val="0040002A"/>
    <w:rsid w:val="00400BDB"/>
    <w:rsid w:val="00402FE1"/>
    <w:rsid w:val="004059AC"/>
    <w:rsid w:val="00405C47"/>
    <w:rsid w:val="004061A4"/>
    <w:rsid w:val="00406E19"/>
    <w:rsid w:val="00407217"/>
    <w:rsid w:val="004072D1"/>
    <w:rsid w:val="00407523"/>
    <w:rsid w:val="00410721"/>
    <w:rsid w:val="00411409"/>
    <w:rsid w:val="00411BB9"/>
    <w:rsid w:val="004122D5"/>
    <w:rsid w:val="00412661"/>
    <w:rsid w:val="00413D08"/>
    <w:rsid w:val="004148F3"/>
    <w:rsid w:val="00414933"/>
    <w:rsid w:val="00415A14"/>
    <w:rsid w:val="00416AB6"/>
    <w:rsid w:val="00417336"/>
    <w:rsid w:val="00417343"/>
    <w:rsid w:val="00417858"/>
    <w:rsid w:val="004206DD"/>
    <w:rsid w:val="00421D2A"/>
    <w:rsid w:val="00423946"/>
    <w:rsid w:val="00423DA2"/>
    <w:rsid w:val="00423F48"/>
    <w:rsid w:val="004245F8"/>
    <w:rsid w:val="004246D3"/>
    <w:rsid w:val="0042668F"/>
    <w:rsid w:val="004267CA"/>
    <w:rsid w:val="00427426"/>
    <w:rsid w:val="0042770C"/>
    <w:rsid w:val="0043190F"/>
    <w:rsid w:val="00433D38"/>
    <w:rsid w:val="00433F3C"/>
    <w:rsid w:val="004357B6"/>
    <w:rsid w:val="00436595"/>
    <w:rsid w:val="00436ABF"/>
    <w:rsid w:val="004413C6"/>
    <w:rsid w:val="00441693"/>
    <w:rsid w:val="004432E9"/>
    <w:rsid w:val="00444A3D"/>
    <w:rsid w:val="004451F5"/>
    <w:rsid w:val="00446C60"/>
    <w:rsid w:val="00447DD0"/>
    <w:rsid w:val="0045046A"/>
    <w:rsid w:val="00450FF0"/>
    <w:rsid w:val="0045176A"/>
    <w:rsid w:val="0045335C"/>
    <w:rsid w:val="00455804"/>
    <w:rsid w:val="004564EF"/>
    <w:rsid w:val="00457DE6"/>
    <w:rsid w:val="00457F99"/>
    <w:rsid w:val="004602C2"/>
    <w:rsid w:val="004607A5"/>
    <w:rsid w:val="004611AB"/>
    <w:rsid w:val="004611B3"/>
    <w:rsid w:val="00461607"/>
    <w:rsid w:val="00462805"/>
    <w:rsid w:val="00463D55"/>
    <w:rsid w:val="00463E39"/>
    <w:rsid w:val="004640A9"/>
    <w:rsid w:val="004665BA"/>
    <w:rsid w:val="00466FD7"/>
    <w:rsid w:val="0047023D"/>
    <w:rsid w:val="00471CBF"/>
    <w:rsid w:val="004726AC"/>
    <w:rsid w:val="00472C88"/>
    <w:rsid w:val="00473930"/>
    <w:rsid w:val="00476906"/>
    <w:rsid w:val="00476D52"/>
    <w:rsid w:val="0048042E"/>
    <w:rsid w:val="004812E0"/>
    <w:rsid w:val="00481CC2"/>
    <w:rsid w:val="00482078"/>
    <w:rsid w:val="00482698"/>
    <w:rsid w:val="0048299F"/>
    <w:rsid w:val="0048386C"/>
    <w:rsid w:val="00483AF0"/>
    <w:rsid w:val="004848E9"/>
    <w:rsid w:val="00485585"/>
    <w:rsid w:val="00485DA9"/>
    <w:rsid w:val="00485ED2"/>
    <w:rsid w:val="00486378"/>
    <w:rsid w:val="00487C87"/>
    <w:rsid w:val="00490B71"/>
    <w:rsid w:val="00491020"/>
    <w:rsid w:val="004914D6"/>
    <w:rsid w:val="00491DA3"/>
    <w:rsid w:val="004931E4"/>
    <w:rsid w:val="00494F7F"/>
    <w:rsid w:val="00495F21"/>
    <w:rsid w:val="00497732"/>
    <w:rsid w:val="00497A7D"/>
    <w:rsid w:val="004A0652"/>
    <w:rsid w:val="004A1CD7"/>
    <w:rsid w:val="004A20BF"/>
    <w:rsid w:val="004A27EB"/>
    <w:rsid w:val="004A3C2F"/>
    <w:rsid w:val="004A44B2"/>
    <w:rsid w:val="004A4591"/>
    <w:rsid w:val="004A4C5F"/>
    <w:rsid w:val="004A5753"/>
    <w:rsid w:val="004A6FDA"/>
    <w:rsid w:val="004B036B"/>
    <w:rsid w:val="004B05D2"/>
    <w:rsid w:val="004B09E2"/>
    <w:rsid w:val="004B1B8B"/>
    <w:rsid w:val="004B23D7"/>
    <w:rsid w:val="004B2B5B"/>
    <w:rsid w:val="004B44FF"/>
    <w:rsid w:val="004B553F"/>
    <w:rsid w:val="004B565B"/>
    <w:rsid w:val="004B5A4E"/>
    <w:rsid w:val="004B6BDB"/>
    <w:rsid w:val="004C0E1E"/>
    <w:rsid w:val="004C27D3"/>
    <w:rsid w:val="004C3192"/>
    <w:rsid w:val="004C4E5B"/>
    <w:rsid w:val="004C5033"/>
    <w:rsid w:val="004C5CD7"/>
    <w:rsid w:val="004C5F7D"/>
    <w:rsid w:val="004D3845"/>
    <w:rsid w:val="004D392D"/>
    <w:rsid w:val="004D3DEE"/>
    <w:rsid w:val="004D422F"/>
    <w:rsid w:val="004D57E3"/>
    <w:rsid w:val="004D7031"/>
    <w:rsid w:val="004D73E6"/>
    <w:rsid w:val="004D7A01"/>
    <w:rsid w:val="004E04BA"/>
    <w:rsid w:val="004E1D57"/>
    <w:rsid w:val="004E1E5C"/>
    <w:rsid w:val="004E26ED"/>
    <w:rsid w:val="004E4D61"/>
    <w:rsid w:val="004E4DBA"/>
    <w:rsid w:val="004E5386"/>
    <w:rsid w:val="004E543A"/>
    <w:rsid w:val="004E6497"/>
    <w:rsid w:val="004F0369"/>
    <w:rsid w:val="004F059E"/>
    <w:rsid w:val="004F101D"/>
    <w:rsid w:val="004F15D4"/>
    <w:rsid w:val="004F3A31"/>
    <w:rsid w:val="004F41A0"/>
    <w:rsid w:val="004F7529"/>
    <w:rsid w:val="004F7E6D"/>
    <w:rsid w:val="00500262"/>
    <w:rsid w:val="0050411D"/>
    <w:rsid w:val="005041AC"/>
    <w:rsid w:val="0050450F"/>
    <w:rsid w:val="00504589"/>
    <w:rsid w:val="005068F4"/>
    <w:rsid w:val="00506BBF"/>
    <w:rsid w:val="0051163C"/>
    <w:rsid w:val="00513ECA"/>
    <w:rsid w:val="00514F9C"/>
    <w:rsid w:val="00515DF2"/>
    <w:rsid w:val="0051688C"/>
    <w:rsid w:val="00516918"/>
    <w:rsid w:val="00516C1A"/>
    <w:rsid w:val="00520BD9"/>
    <w:rsid w:val="00521524"/>
    <w:rsid w:val="005236F4"/>
    <w:rsid w:val="00523C53"/>
    <w:rsid w:val="00524A8C"/>
    <w:rsid w:val="00525129"/>
    <w:rsid w:val="00526DE4"/>
    <w:rsid w:val="00527B36"/>
    <w:rsid w:val="005311A7"/>
    <w:rsid w:val="00531290"/>
    <w:rsid w:val="00531A0E"/>
    <w:rsid w:val="00532002"/>
    <w:rsid w:val="00532C45"/>
    <w:rsid w:val="00533BA1"/>
    <w:rsid w:val="0053418D"/>
    <w:rsid w:val="0053478F"/>
    <w:rsid w:val="00535394"/>
    <w:rsid w:val="00541AD0"/>
    <w:rsid w:val="005421C3"/>
    <w:rsid w:val="005429BE"/>
    <w:rsid w:val="00544B1E"/>
    <w:rsid w:val="00544D99"/>
    <w:rsid w:val="00544EAD"/>
    <w:rsid w:val="0054635E"/>
    <w:rsid w:val="00546BD9"/>
    <w:rsid w:val="0054770A"/>
    <w:rsid w:val="00547FD2"/>
    <w:rsid w:val="00553F80"/>
    <w:rsid w:val="0055443C"/>
    <w:rsid w:val="00554D7D"/>
    <w:rsid w:val="0055574E"/>
    <w:rsid w:val="00555DCB"/>
    <w:rsid w:val="00557823"/>
    <w:rsid w:val="00557B8D"/>
    <w:rsid w:val="0056090D"/>
    <w:rsid w:val="00560A58"/>
    <w:rsid w:val="0056526D"/>
    <w:rsid w:val="00566252"/>
    <w:rsid w:val="00566727"/>
    <w:rsid w:val="005670F4"/>
    <w:rsid w:val="00567215"/>
    <w:rsid w:val="00567626"/>
    <w:rsid w:val="005700BF"/>
    <w:rsid w:val="0057081B"/>
    <w:rsid w:val="00570833"/>
    <w:rsid w:val="005716D9"/>
    <w:rsid w:val="00571AB7"/>
    <w:rsid w:val="00573D66"/>
    <w:rsid w:val="00573E23"/>
    <w:rsid w:val="00574484"/>
    <w:rsid w:val="00574E97"/>
    <w:rsid w:val="005755FC"/>
    <w:rsid w:val="0057565A"/>
    <w:rsid w:val="00575D1F"/>
    <w:rsid w:val="005760C1"/>
    <w:rsid w:val="00576F14"/>
    <w:rsid w:val="005806DB"/>
    <w:rsid w:val="00581697"/>
    <w:rsid w:val="005838F5"/>
    <w:rsid w:val="0058519F"/>
    <w:rsid w:val="00585D6A"/>
    <w:rsid w:val="00586764"/>
    <w:rsid w:val="00587788"/>
    <w:rsid w:val="00590A82"/>
    <w:rsid w:val="005914CA"/>
    <w:rsid w:val="005920D7"/>
    <w:rsid w:val="00593092"/>
    <w:rsid w:val="00593AEA"/>
    <w:rsid w:val="005948B5"/>
    <w:rsid w:val="005948E9"/>
    <w:rsid w:val="00595A5F"/>
    <w:rsid w:val="00595B87"/>
    <w:rsid w:val="00597E31"/>
    <w:rsid w:val="005A00A1"/>
    <w:rsid w:val="005A1F3C"/>
    <w:rsid w:val="005A2162"/>
    <w:rsid w:val="005A230F"/>
    <w:rsid w:val="005A249D"/>
    <w:rsid w:val="005A3343"/>
    <w:rsid w:val="005A3565"/>
    <w:rsid w:val="005A41DD"/>
    <w:rsid w:val="005A4EA7"/>
    <w:rsid w:val="005A56AD"/>
    <w:rsid w:val="005A6656"/>
    <w:rsid w:val="005A78DC"/>
    <w:rsid w:val="005B0A94"/>
    <w:rsid w:val="005B0AD4"/>
    <w:rsid w:val="005B1262"/>
    <w:rsid w:val="005B1527"/>
    <w:rsid w:val="005B3045"/>
    <w:rsid w:val="005B7478"/>
    <w:rsid w:val="005B753F"/>
    <w:rsid w:val="005C236D"/>
    <w:rsid w:val="005C399E"/>
    <w:rsid w:val="005C4502"/>
    <w:rsid w:val="005C78C6"/>
    <w:rsid w:val="005D091B"/>
    <w:rsid w:val="005D1448"/>
    <w:rsid w:val="005D1494"/>
    <w:rsid w:val="005D20CE"/>
    <w:rsid w:val="005D33E2"/>
    <w:rsid w:val="005D444E"/>
    <w:rsid w:val="005D4C86"/>
    <w:rsid w:val="005D6F7A"/>
    <w:rsid w:val="005D7025"/>
    <w:rsid w:val="005E006C"/>
    <w:rsid w:val="005E0355"/>
    <w:rsid w:val="005E056B"/>
    <w:rsid w:val="005E0588"/>
    <w:rsid w:val="005E0619"/>
    <w:rsid w:val="005E08CD"/>
    <w:rsid w:val="005E28D6"/>
    <w:rsid w:val="005E54FB"/>
    <w:rsid w:val="005E62E1"/>
    <w:rsid w:val="005E64FA"/>
    <w:rsid w:val="005E698F"/>
    <w:rsid w:val="005E72E4"/>
    <w:rsid w:val="005E7788"/>
    <w:rsid w:val="005E7B9F"/>
    <w:rsid w:val="005F024D"/>
    <w:rsid w:val="005F0497"/>
    <w:rsid w:val="005F1701"/>
    <w:rsid w:val="005F2E7F"/>
    <w:rsid w:val="005F3178"/>
    <w:rsid w:val="005F3E72"/>
    <w:rsid w:val="005F42D8"/>
    <w:rsid w:val="005F4441"/>
    <w:rsid w:val="005F45BE"/>
    <w:rsid w:val="005F4C0C"/>
    <w:rsid w:val="005F5E5B"/>
    <w:rsid w:val="005F64FC"/>
    <w:rsid w:val="005F676F"/>
    <w:rsid w:val="005F6AEB"/>
    <w:rsid w:val="005F6DB0"/>
    <w:rsid w:val="005F72B1"/>
    <w:rsid w:val="00600B2C"/>
    <w:rsid w:val="00600C59"/>
    <w:rsid w:val="0060562C"/>
    <w:rsid w:val="0060589D"/>
    <w:rsid w:val="006067A0"/>
    <w:rsid w:val="00606911"/>
    <w:rsid w:val="00606A28"/>
    <w:rsid w:val="006070D3"/>
    <w:rsid w:val="00607D65"/>
    <w:rsid w:val="00607FF9"/>
    <w:rsid w:val="0061254A"/>
    <w:rsid w:val="006125EF"/>
    <w:rsid w:val="0061303C"/>
    <w:rsid w:val="00613B5A"/>
    <w:rsid w:val="00614FA5"/>
    <w:rsid w:val="006151F8"/>
    <w:rsid w:val="00615DBD"/>
    <w:rsid w:val="0061621A"/>
    <w:rsid w:val="00617031"/>
    <w:rsid w:val="00620398"/>
    <w:rsid w:val="006212DA"/>
    <w:rsid w:val="00622F13"/>
    <w:rsid w:val="0062384D"/>
    <w:rsid w:val="00625B3A"/>
    <w:rsid w:val="00627A14"/>
    <w:rsid w:val="006306D7"/>
    <w:rsid w:val="00630871"/>
    <w:rsid w:val="00631226"/>
    <w:rsid w:val="00633678"/>
    <w:rsid w:val="006339B8"/>
    <w:rsid w:val="006372D4"/>
    <w:rsid w:val="00641364"/>
    <w:rsid w:val="00642099"/>
    <w:rsid w:val="006421DC"/>
    <w:rsid w:val="0064385C"/>
    <w:rsid w:val="00643A80"/>
    <w:rsid w:val="006441DC"/>
    <w:rsid w:val="006462FF"/>
    <w:rsid w:val="00646410"/>
    <w:rsid w:val="00650D65"/>
    <w:rsid w:val="0065256F"/>
    <w:rsid w:val="0065361E"/>
    <w:rsid w:val="00654135"/>
    <w:rsid w:val="006552B8"/>
    <w:rsid w:val="00655DBA"/>
    <w:rsid w:val="00657712"/>
    <w:rsid w:val="0066285E"/>
    <w:rsid w:val="006629CC"/>
    <w:rsid w:val="00663AE5"/>
    <w:rsid w:val="006640AE"/>
    <w:rsid w:val="00665437"/>
    <w:rsid w:val="006657B2"/>
    <w:rsid w:val="00666083"/>
    <w:rsid w:val="006663B7"/>
    <w:rsid w:val="00667345"/>
    <w:rsid w:val="00667E43"/>
    <w:rsid w:val="00670420"/>
    <w:rsid w:val="00672348"/>
    <w:rsid w:val="00672E63"/>
    <w:rsid w:val="00673A4F"/>
    <w:rsid w:val="00673E34"/>
    <w:rsid w:val="00674E2A"/>
    <w:rsid w:val="00675B8C"/>
    <w:rsid w:val="00676789"/>
    <w:rsid w:val="00680FF0"/>
    <w:rsid w:val="00682566"/>
    <w:rsid w:val="00682C78"/>
    <w:rsid w:val="00683046"/>
    <w:rsid w:val="006831C5"/>
    <w:rsid w:val="006844EC"/>
    <w:rsid w:val="00684C9C"/>
    <w:rsid w:val="0068507A"/>
    <w:rsid w:val="00685AFB"/>
    <w:rsid w:val="0068617F"/>
    <w:rsid w:val="006865EC"/>
    <w:rsid w:val="0068708C"/>
    <w:rsid w:val="0068724D"/>
    <w:rsid w:val="006877E5"/>
    <w:rsid w:val="00690CE5"/>
    <w:rsid w:val="00690D9B"/>
    <w:rsid w:val="00693133"/>
    <w:rsid w:val="006949E0"/>
    <w:rsid w:val="00695B59"/>
    <w:rsid w:val="00695C25"/>
    <w:rsid w:val="00695C97"/>
    <w:rsid w:val="00695F3B"/>
    <w:rsid w:val="00697938"/>
    <w:rsid w:val="006A06CB"/>
    <w:rsid w:val="006A109B"/>
    <w:rsid w:val="006A16E1"/>
    <w:rsid w:val="006A39CF"/>
    <w:rsid w:val="006A5E76"/>
    <w:rsid w:val="006A6E1B"/>
    <w:rsid w:val="006A6FF5"/>
    <w:rsid w:val="006A7D4D"/>
    <w:rsid w:val="006A7E7F"/>
    <w:rsid w:val="006B0F12"/>
    <w:rsid w:val="006B27B1"/>
    <w:rsid w:val="006B54E4"/>
    <w:rsid w:val="006B5AB0"/>
    <w:rsid w:val="006B5CCA"/>
    <w:rsid w:val="006B6F4F"/>
    <w:rsid w:val="006B7A58"/>
    <w:rsid w:val="006B7CA4"/>
    <w:rsid w:val="006B7F68"/>
    <w:rsid w:val="006C1E47"/>
    <w:rsid w:val="006C2CA0"/>
    <w:rsid w:val="006C3423"/>
    <w:rsid w:val="006C42EB"/>
    <w:rsid w:val="006C44DC"/>
    <w:rsid w:val="006C5F07"/>
    <w:rsid w:val="006C61D1"/>
    <w:rsid w:val="006C689B"/>
    <w:rsid w:val="006C72FE"/>
    <w:rsid w:val="006C7694"/>
    <w:rsid w:val="006D0358"/>
    <w:rsid w:val="006D08BA"/>
    <w:rsid w:val="006D1248"/>
    <w:rsid w:val="006D1499"/>
    <w:rsid w:val="006D193B"/>
    <w:rsid w:val="006D2F1E"/>
    <w:rsid w:val="006D5328"/>
    <w:rsid w:val="006E23B8"/>
    <w:rsid w:val="006E2628"/>
    <w:rsid w:val="006E3534"/>
    <w:rsid w:val="006E428C"/>
    <w:rsid w:val="006E633C"/>
    <w:rsid w:val="006E7671"/>
    <w:rsid w:val="006F0A2C"/>
    <w:rsid w:val="006F1119"/>
    <w:rsid w:val="006F115D"/>
    <w:rsid w:val="006F1F64"/>
    <w:rsid w:val="006F2026"/>
    <w:rsid w:val="006F63E9"/>
    <w:rsid w:val="00700003"/>
    <w:rsid w:val="00700B5C"/>
    <w:rsid w:val="007013CB"/>
    <w:rsid w:val="00702FB6"/>
    <w:rsid w:val="0070381B"/>
    <w:rsid w:val="00704841"/>
    <w:rsid w:val="00704AF0"/>
    <w:rsid w:val="007059D3"/>
    <w:rsid w:val="00707F95"/>
    <w:rsid w:val="0071030A"/>
    <w:rsid w:val="00710A5B"/>
    <w:rsid w:val="007127AA"/>
    <w:rsid w:val="0071291C"/>
    <w:rsid w:val="00712CC1"/>
    <w:rsid w:val="00712E0C"/>
    <w:rsid w:val="00713383"/>
    <w:rsid w:val="0071436E"/>
    <w:rsid w:val="00715567"/>
    <w:rsid w:val="0071575C"/>
    <w:rsid w:val="00716511"/>
    <w:rsid w:val="00716DDF"/>
    <w:rsid w:val="00716F25"/>
    <w:rsid w:val="00717719"/>
    <w:rsid w:val="00717928"/>
    <w:rsid w:val="0072720D"/>
    <w:rsid w:val="0073111F"/>
    <w:rsid w:val="0073370D"/>
    <w:rsid w:val="0073420D"/>
    <w:rsid w:val="00734AE8"/>
    <w:rsid w:val="00734F24"/>
    <w:rsid w:val="00736D6C"/>
    <w:rsid w:val="0073773D"/>
    <w:rsid w:val="0074088A"/>
    <w:rsid w:val="007411C6"/>
    <w:rsid w:val="00741759"/>
    <w:rsid w:val="00741D14"/>
    <w:rsid w:val="0074249A"/>
    <w:rsid w:val="00742725"/>
    <w:rsid w:val="0074504E"/>
    <w:rsid w:val="00745375"/>
    <w:rsid w:val="00745540"/>
    <w:rsid w:val="00746D26"/>
    <w:rsid w:val="00747BFE"/>
    <w:rsid w:val="007502F2"/>
    <w:rsid w:val="007509B3"/>
    <w:rsid w:val="007517FC"/>
    <w:rsid w:val="007522E7"/>
    <w:rsid w:val="007523EB"/>
    <w:rsid w:val="007525CE"/>
    <w:rsid w:val="007559A5"/>
    <w:rsid w:val="00755CCF"/>
    <w:rsid w:val="00756F9E"/>
    <w:rsid w:val="00757ADB"/>
    <w:rsid w:val="00760228"/>
    <w:rsid w:val="00760619"/>
    <w:rsid w:val="00762B6F"/>
    <w:rsid w:val="00764B06"/>
    <w:rsid w:val="0076506E"/>
    <w:rsid w:val="00767E54"/>
    <w:rsid w:val="00770B09"/>
    <w:rsid w:val="00772BCF"/>
    <w:rsid w:val="007738F6"/>
    <w:rsid w:val="007740AB"/>
    <w:rsid w:val="0077450F"/>
    <w:rsid w:val="00775898"/>
    <w:rsid w:val="007759D4"/>
    <w:rsid w:val="0078004E"/>
    <w:rsid w:val="007817DA"/>
    <w:rsid w:val="00781EAB"/>
    <w:rsid w:val="007826ED"/>
    <w:rsid w:val="007828F1"/>
    <w:rsid w:val="00783327"/>
    <w:rsid w:val="00783C25"/>
    <w:rsid w:val="00783D5E"/>
    <w:rsid w:val="007852B6"/>
    <w:rsid w:val="00786149"/>
    <w:rsid w:val="00786B0C"/>
    <w:rsid w:val="00786DD6"/>
    <w:rsid w:val="00786E8C"/>
    <w:rsid w:val="00787393"/>
    <w:rsid w:val="0078795A"/>
    <w:rsid w:val="00790001"/>
    <w:rsid w:val="00790D1E"/>
    <w:rsid w:val="00792081"/>
    <w:rsid w:val="007925B1"/>
    <w:rsid w:val="0079291B"/>
    <w:rsid w:val="00792F47"/>
    <w:rsid w:val="00794839"/>
    <w:rsid w:val="007950D5"/>
    <w:rsid w:val="007963EF"/>
    <w:rsid w:val="007964A2"/>
    <w:rsid w:val="007A24F1"/>
    <w:rsid w:val="007A34BE"/>
    <w:rsid w:val="007A52F0"/>
    <w:rsid w:val="007A7C7C"/>
    <w:rsid w:val="007B00F2"/>
    <w:rsid w:val="007B1757"/>
    <w:rsid w:val="007B1AD6"/>
    <w:rsid w:val="007B2DB9"/>
    <w:rsid w:val="007B2FF1"/>
    <w:rsid w:val="007B3F73"/>
    <w:rsid w:val="007B4609"/>
    <w:rsid w:val="007B636D"/>
    <w:rsid w:val="007B6398"/>
    <w:rsid w:val="007B7496"/>
    <w:rsid w:val="007B7500"/>
    <w:rsid w:val="007B76F6"/>
    <w:rsid w:val="007B78E1"/>
    <w:rsid w:val="007C0351"/>
    <w:rsid w:val="007C0BCB"/>
    <w:rsid w:val="007C1424"/>
    <w:rsid w:val="007C2338"/>
    <w:rsid w:val="007C26EF"/>
    <w:rsid w:val="007C390D"/>
    <w:rsid w:val="007C3CBA"/>
    <w:rsid w:val="007C3CD2"/>
    <w:rsid w:val="007C4372"/>
    <w:rsid w:val="007C4677"/>
    <w:rsid w:val="007C54B0"/>
    <w:rsid w:val="007C609C"/>
    <w:rsid w:val="007C7DCF"/>
    <w:rsid w:val="007C7FE2"/>
    <w:rsid w:val="007D00D0"/>
    <w:rsid w:val="007D0695"/>
    <w:rsid w:val="007D0855"/>
    <w:rsid w:val="007D31D1"/>
    <w:rsid w:val="007D3374"/>
    <w:rsid w:val="007D3662"/>
    <w:rsid w:val="007D3B7A"/>
    <w:rsid w:val="007D3C86"/>
    <w:rsid w:val="007D3CF2"/>
    <w:rsid w:val="007D3F0A"/>
    <w:rsid w:val="007D42BA"/>
    <w:rsid w:val="007D437A"/>
    <w:rsid w:val="007D46E4"/>
    <w:rsid w:val="007D537D"/>
    <w:rsid w:val="007D54AA"/>
    <w:rsid w:val="007D54CE"/>
    <w:rsid w:val="007D66E5"/>
    <w:rsid w:val="007D6F74"/>
    <w:rsid w:val="007D79D0"/>
    <w:rsid w:val="007E15A9"/>
    <w:rsid w:val="007E17CF"/>
    <w:rsid w:val="007E21B4"/>
    <w:rsid w:val="007E244D"/>
    <w:rsid w:val="007E24B4"/>
    <w:rsid w:val="007E25C3"/>
    <w:rsid w:val="007E26AD"/>
    <w:rsid w:val="007E37C8"/>
    <w:rsid w:val="007E3B14"/>
    <w:rsid w:val="007E3F54"/>
    <w:rsid w:val="007E4325"/>
    <w:rsid w:val="007E4959"/>
    <w:rsid w:val="007E4A64"/>
    <w:rsid w:val="007E4A71"/>
    <w:rsid w:val="007E6F9B"/>
    <w:rsid w:val="007E7677"/>
    <w:rsid w:val="007F0A0A"/>
    <w:rsid w:val="007F12A0"/>
    <w:rsid w:val="007F25FF"/>
    <w:rsid w:val="007F3D50"/>
    <w:rsid w:val="007F57DA"/>
    <w:rsid w:val="00800461"/>
    <w:rsid w:val="00800D44"/>
    <w:rsid w:val="00802FEE"/>
    <w:rsid w:val="00806C49"/>
    <w:rsid w:val="008079B9"/>
    <w:rsid w:val="00810426"/>
    <w:rsid w:val="00810FEC"/>
    <w:rsid w:val="00812844"/>
    <w:rsid w:val="00814A7D"/>
    <w:rsid w:val="00814E76"/>
    <w:rsid w:val="00816041"/>
    <w:rsid w:val="00816B97"/>
    <w:rsid w:val="00823271"/>
    <w:rsid w:val="008263F8"/>
    <w:rsid w:val="008307F3"/>
    <w:rsid w:val="00831BB0"/>
    <w:rsid w:val="0083552B"/>
    <w:rsid w:val="00835A75"/>
    <w:rsid w:val="00836502"/>
    <w:rsid w:val="008401EA"/>
    <w:rsid w:val="00840DC6"/>
    <w:rsid w:val="008412A4"/>
    <w:rsid w:val="00841AEF"/>
    <w:rsid w:val="00841E22"/>
    <w:rsid w:val="00843C6E"/>
    <w:rsid w:val="00844691"/>
    <w:rsid w:val="00844DE3"/>
    <w:rsid w:val="00845CB5"/>
    <w:rsid w:val="00846146"/>
    <w:rsid w:val="008478BD"/>
    <w:rsid w:val="0085066B"/>
    <w:rsid w:val="008506F8"/>
    <w:rsid w:val="00850C52"/>
    <w:rsid w:val="00850E64"/>
    <w:rsid w:val="008513F6"/>
    <w:rsid w:val="008515B9"/>
    <w:rsid w:val="00852504"/>
    <w:rsid w:val="00853A52"/>
    <w:rsid w:val="00853B9A"/>
    <w:rsid w:val="00855542"/>
    <w:rsid w:val="00856676"/>
    <w:rsid w:val="00857383"/>
    <w:rsid w:val="008573A9"/>
    <w:rsid w:val="0085740C"/>
    <w:rsid w:val="00857E59"/>
    <w:rsid w:val="00860675"/>
    <w:rsid w:val="00861222"/>
    <w:rsid w:val="00862517"/>
    <w:rsid w:val="00863C2F"/>
    <w:rsid w:val="00867AB0"/>
    <w:rsid w:val="00870D2F"/>
    <w:rsid w:val="00870ED5"/>
    <w:rsid w:val="00872255"/>
    <w:rsid w:val="0087677A"/>
    <w:rsid w:val="00877574"/>
    <w:rsid w:val="0087760E"/>
    <w:rsid w:val="0087771A"/>
    <w:rsid w:val="008803E7"/>
    <w:rsid w:val="0088116C"/>
    <w:rsid w:val="00882F26"/>
    <w:rsid w:val="008839AE"/>
    <w:rsid w:val="008849D1"/>
    <w:rsid w:val="00885338"/>
    <w:rsid w:val="00885DF1"/>
    <w:rsid w:val="008864F1"/>
    <w:rsid w:val="008869D3"/>
    <w:rsid w:val="00887F1D"/>
    <w:rsid w:val="0089500B"/>
    <w:rsid w:val="00895216"/>
    <w:rsid w:val="00895551"/>
    <w:rsid w:val="00895676"/>
    <w:rsid w:val="00895F4D"/>
    <w:rsid w:val="008A2560"/>
    <w:rsid w:val="008A2851"/>
    <w:rsid w:val="008A3B74"/>
    <w:rsid w:val="008A43BF"/>
    <w:rsid w:val="008B37B3"/>
    <w:rsid w:val="008B38A6"/>
    <w:rsid w:val="008B7694"/>
    <w:rsid w:val="008C1291"/>
    <w:rsid w:val="008C2003"/>
    <w:rsid w:val="008C23C7"/>
    <w:rsid w:val="008C27C0"/>
    <w:rsid w:val="008C32ED"/>
    <w:rsid w:val="008C32F1"/>
    <w:rsid w:val="008C39B6"/>
    <w:rsid w:val="008C424D"/>
    <w:rsid w:val="008C5923"/>
    <w:rsid w:val="008C59E0"/>
    <w:rsid w:val="008D0DC3"/>
    <w:rsid w:val="008D2620"/>
    <w:rsid w:val="008D5AA5"/>
    <w:rsid w:val="008D665D"/>
    <w:rsid w:val="008D7032"/>
    <w:rsid w:val="008D7165"/>
    <w:rsid w:val="008E0983"/>
    <w:rsid w:val="008E32F7"/>
    <w:rsid w:val="008E4AF3"/>
    <w:rsid w:val="008E61E5"/>
    <w:rsid w:val="008E7761"/>
    <w:rsid w:val="008F05ED"/>
    <w:rsid w:val="008F14AB"/>
    <w:rsid w:val="008F1511"/>
    <w:rsid w:val="008F2A0E"/>
    <w:rsid w:val="008F50F6"/>
    <w:rsid w:val="008F732C"/>
    <w:rsid w:val="008F7CCE"/>
    <w:rsid w:val="0090027F"/>
    <w:rsid w:val="0090103A"/>
    <w:rsid w:val="00901A13"/>
    <w:rsid w:val="00902625"/>
    <w:rsid w:val="0090519C"/>
    <w:rsid w:val="00905E27"/>
    <w:rsid w:val="009068C4"/>
    <w:rsid w:val="0091090A"/>
    <w:rsid w:val="00911046"/>
    <w:rsid w:val="009132D4"/>
    <w:rsid w:val="0091389F"/>
    <w:rsid w:val="00915983"/>
    <w:rsid w:val="00917493"/>
    <w:rsid w:val="00917697"/>
    <w:rsid w:val="00917901"/>
    <w:rsid w:val="00921079"/>
    <w:rsid w:val="00924821"/>
    <w:rsid w:val="009248F0"/>
    <w:rsid w:val="00924905"/>
    <w:rsid w:val="0092611F"/>
    <w:rsid w:val="009263E1"/>
    <w:rsid w:val="00926EFC"/>
    <w:rsid w:val="00927563"/>
    <w:rsid w:val="00930A67"/>
    <w:rsid w:val="009321DF"/>
    <w:rsid w:val="00932686"/>
    <w:rsid w:val="00933401"/>
    <w:rsid w:val="00933535"/>
    <w:rsid w:val="00933D4A"/>
    <w:rsid w:val="00933D98"/>
    <w:rsid w:val="00935172"/>
    <w:rsid w:val="00935468"/>
    <w:rsid w:val="00935A91"/>
    <w:rsid w:val="009414D8"/>
    <w:rsid w:val="00942C0D"/>
    <w:rsid w:val="00946B8A"/>
    <w:rsid w:val="00951A02"/>
    <w:rsid w:val="009526D5"/>
    <w:rsid w:val="00953D2F"/>
    <w:rsid w:val="00955C29"/>
    <w:rsid w:val="00956DFB"/>
    <w:rsid w:val="009571A1"/>
    <w:rsid w:val="009626FE"/>
    <w:rsid w:val="00963D1D"/>
    <w:rsid w:val="0096520C"/>
    <w:rsid w:val="00965441"/>
    <w:rsid w:val="009663D8"/>
    <w:rsid w:val="00966C2F"/>
    <w:rsid w:val="00967670"/>
    <w:rsid w:val="009710C0"/>
    <w:rsid w:val="009712B5"/>
    <w:rsid w:val="00971712"/>
    <w:rsid w:val="00973050"/>
    <w:rsid w:val="00973163"/>
    <w:rsid w:val="00974A17"/>
    <w:rsid w:val="00975875"/>
    <w:rsid w:val="009800A9"/>
    <w:rsid w:val="00980933"/>
    <w:rsid w:val="00980AF6"/>
    <w:rsid w:val="0098130F"/>
    <w:rsid w:val="00981697"/>
    <w:rsid w:val="00981FF6"/>
    <w:rsid w:val="009830A3"/>
    <w:rsid w:val="0098400B"/>
    <w:rsid w:val="009840AC"/>
    <w:rsid w:val="0098467D"/>
    <w:rsid w:val="00987332"/>
    <w:rsid w:val="00987B72"/>
    <w:rsid w:val="0099141E"/>
    <w:rsid w:val="009918AC"/>
    <w:rsid w:val="00991B19"/>
    <w:rsid w:val="009921E5"/>
    <w:rsid w:val="0099252C"/>
    <w:rsid w:val="00992C3E"/>
    <w:rsid w:val="00996402"/>
    <w:rsid w:val="0099753C"/>
    <w:rsid w:val="009976FB"/>
    <w:rsid w:val="00997C74"/>
    <w:rsid w:val="009A054A"/>
    <w:rsid w:val="009A1456"/>
    <w:rsid w:val="009A3F33"/>
    <w:rsid w:val="009A71B7"/>
    <w:rsid w:val="009A7938"/>
    <w:rsid w:val="009B17A7"/>
    <w:rsid w:val="009B1FCB"/>
    <w:rsid w:val="009B3305"/>
    <w:rsid w:val="009B3D20"/>
    <w:rsid w:val="009B41C9"/>
    <w:rsid w:val="009B57F4"/>
    <w:rsid w:val="009B6ED5"/>
    <w:rsid w:val="009B75E9"/>
    <w:rsid w:val="009C1FD1"/>
    <w:rsid w:val="009C4733"/>
    <w:rsid w:val="009C4E98"/>
    <w:rsid w:val="009C5BB4"/>
    <w:rsid w:val="009C5C27"/>
    <w:rsid w:val="009C6A6F"/>
    <w:rsid w:val="009C6F46"/>
    <w:rsid w:val="009C6FFD"/>
    <w:rsid w:val="009C7478"/>
    <w:rsid w:val="009D033D"/>
    <w:rsid w:val="009D0E15"/>
    <w:rsid w:val="009D1DDC"/>
    <w:rsid w:val="009D400B"/>
    <w:rsid w:val="009D54A5"/>
    <w:rsid w:val="009D5B2E"/>
    <w:rsid w:val="009D5DCC"/>
    <w:rsid w:val="009D6191"/>
    <w:rsid w:val="009D6668"/>
    <w:rsid w:val="009D6BFB"/>
    <w:rsid w:val="009E0CE9"/>
    <w:rsid w:val="009E198B"/>
    <w:rsid w:val="009E23CC"/>
    <w:rsid w:val="009E31B4"/>
    <w:rsid w:val="009E34B6"/>
    <w:rsid w:val="009E3A59"/>
    <w:rsid w:val="009E4F31"/>
    <w:rsid w:val="009F0DEB"/>
    <w:rsid w:val="009F1246"/>
    <w:rsid w:val="009F13BA"/>
    <w:rsid w:val="009F145F"/>
    <w:rsid w:val="009F194B"/>
    <w:rsid w:val="009F42CC"/>
    <w:rsid w:val="009F4C8F"/>
    <w:rsid w:val="009F6904"/>
    <w:rsid w:val="009F6DB1"/>
    <w:rsid w:val="00A00E49"/>
    <w:rsid w:val="00A03471"/>
    <w:rsid w:val="00A043E0"/>
    <w:rsid w:val="00A06479"/>
    <w:rsid w:val="00A0655E"/>
    <w:rsid w:val="00A066C7"/>
    <w:rsid w:val="00A06E05"/>
    <w:rsid w:val="00A07408"/>
    <w:rsid w:val="00A104CA"/>
    <w:rsid w:val="00A104F6"/>
    <w:rsid w:val="00A11318"/>
    <w:rsid w:val="00A11D50"/>
    <w:rsid w:val="00A12ACA"/>
    <w:rsid w:val="00A12D9E"/>
    <w:rsid w:val="00A13BCF"/>
    <w:rsid w:val="00A14909"/>
    <w:rsid w:val="00A14D75"/>
    <w:rsid w:val="00A15180"/>
    <w:rsid w:val="00A1638B"/>
    <w:rsid w:val="00A17715"/>
    <w:rsid w:val="00A208EE"/>
    <w:rsid w:val="00A20DEC"/>
    <w:rsid w:val="00A214F6"/>
    <w:rsid w:val="00A2175A"/>
    <w:rsid w:val="00A21AD3"/>
    <w:rsid w:val="00A22C11"/>
    <w:rsid w:val="00A23D2F"/>
    <w:rsid w:val="00A23D3F"/>
    <w:rsid w:val="00A252AE"/>
    <w:rsid w:val="00A26935"/>
    <w:rsid w:val="00A26A5A"/>
    <w:rsid w:val="00A26C25"/>
    <w:rsid w:val="00A27354"/>
    <w:rsid w:val="00A3038C"/>
    <w:rsid w:val="00A30401"/>
    <w:rsid w:val="00A30F44"/>
    <w:rsid w:val="00A349CA"/>
    <w:rsid w:val="00A34F8A"/>
    <w:rsid w:val="00A35679"/>
    <w:rsid w:val="00A35C34"/>
    <w:rsid w:val="00A35F51"/>
    <w:rsid w:val="00A3703A"/>
    <w:rsid w:val="00A37CD9"/>
    <w:rsid w:val="00A41E33"/>
    <w:rsid w:val="00A42614"/>
    <w:rsid w:val="00A4262F"/>
    <w:rsid w:val="00A440DA"/>
    <w:rsid w:val="00A4474E"/>
    <w:rsid w:val="00A45E7B"/>
    <w:rsid w:val="00A4671C"/>
    <w:rsid w:val="00A50063"/>
    <w:rsid w:val="00A503C7"/>
    <w:rsid w:val="00A506CF"/>
    <w:rsid w:val="00A50BCE"/>
    <w:rsid w:val="00A50DEF"/>
    <w:rsid w:val="00A51445"/>
    <w:rsid w:val="00A51E1A"/>
    <w:rsid w:val="00A536DA"/>
    <w:rsid w:val="00A5458D"/>
    <w:rsid w:val="00A54704"/>
    <w:rsid w:val="00A54DB3"/>
    <w:rsid w:val="00A55057"/>
    <w:rsid w:val="00A56529"/>
    <w:rsid w:val="00A60707"/>
    <w:rsid w:val="00A6142F"/>
    <w:rsid w:val="00A61746"/>
    <w:rsid w:val="00A62E58"/>
    <w:rsid w:val="00A65974"/>
    <w:rsid w:val="00A65A5D"/>
    <w:rsid w:val="00A7010D"/>
    <w:rsid w:val="00A70B88"/>
    <w:rsid w:val="00A713EA"/>
    <w:rsid w:val="00A7174A"/>
    <w:rsid w:val="00A71AEE"/>
    <w:rsid w:val="00A72D26"/>
    <w:rsid w:val="00A72DAA"/>
    <w:rsid w:val="00A749BB"/>
    <w:rsid w:val="00A75398"/>
    <w:rsid w:val="00A77A0D"/>
    <w:rsid w:val="00A77D45"/>
    <w:rsid w:val="00A8530D"/>
    <w:rsid w:val="00A8592A"/>
    <w:rsid w:val="00A85F3D"/>
    <w:rsid w:val="00A874BB"/>
    <w:rsid w:val="00A877AB"/>
    <w:rsid w:val="00A908A7"/>
    <w:rsid w:val="00A91BFD"/>
    <w:rsid w:val="00A92C59"/>
    <w:rsid w:val="00A932B7"/>
    <w:rsid w:val="00A94891"/>
    <w:rsid w:val="00A94A4E"/>
    <w:rsid w:val="00A96F8D"/>
    <w:rsid w:val="00A97D07"/>
    <w:rsid w:val="00A97E00"/>
    <w:rsid w:val="00AA26C8"/>
    <w:rsid w:val="00AA4CE8"/>
    <w:rsid w:val="00AA7D97"/>
    <w:rsid w:val="00AA7E65"/>
    <w:rsid w:val="00AB0595"/>
    <w:rsid w:val="00AB0EF1"/>
    <w:rsid w:val="00AB2056"/>
    <w:rsid w:val="00AB3305"/>
    <w:rsid w:val="00AB3767"/>
    <w:rsid w:val="00AB4664"/>
    <w:rsid w:val="00AB4893"/>
    <w:rsid w:val="00AB49DC"/>
    <w:rsid w:val="00AB6D41"/>
    <w:rsid w:val="00AC1056"/>
    <w:rsid w:val="00AC11E0"/>
    <w:rsid w:val="00AC1308"/>
    <w:rsid w:val="00AC3CAA"/>
    <w:rsid w:val="00AC3FED"/>
    <w:rsid w:val="00AC4813"/>
    <w:rsid w:val="00AC6509"/>
    <w:rsid w:val="00AC665B"/>
    <w:rsid w:val="00AC6E04"/>
    <w:rsid w:val="00AD0EF0"/>
    <w:rsid w:val="00AD15BB"/>
    <w:rsid w:val="00AD1D14"/>
    <w:rsid w:val="00AD1DD5"/>
    <w:rsid w:val="00AD25AC"/>
    <w:rsid w:val="00AD268B"/>
    <w:rsid w:val="00AD3AD9"/>
    <w:rsid w:val="00AD4D6E"/>
    <w:rsid w:val="00AD4E3C"/>
    <w:rsid w:val="00AD545A"/>
    <w:rsid w:val="00AD5D03"/>
    <w:rsid w:val="00AD633E"/>
    <w:rsid w:val="00AD6378"/>
    <w:rsid w:val="00AD691F"/>
    <w:rsid w:val="00AD69CD"/>
    <w:rsid w:val="00AD6C5B"/>
    <w:rsid w:val="00AD747F"/>
    <w:rsid w:val="00AD7671"/>
    <w:rsid w:val="00AD78BD"/>
    <w:rsid w:val="00AE1F94"/>
    <w:rsid w:val="00AE260E"/>
    <w:rsid w:val="00AE3D82"/>
    <w:rsid w:val="00AE58E1"/>
    <w:rsid w:val="00AE6DC6"/>
    <w:rsid w:val="00AE7B74"/>
    <w:rsid w:val="00AE7D03"/>
    <w:rsid w:val="00AF16EA"/>
    <w:rsid w:val="00AF2104"/>
    <w:rsid w:val="00AF2438"/>
    <w:rsid w:val="00AF284A"/>
    <w:rsid w:val="00AF2C77"/>
    <w:rsid w:val="00AF3467"/>
    <w:rsid w:val="00AF3503"/>
    <w:rsid w:val="00AF4C87"/>
    <w:rsid w:val="00AF4FFD"/>
    <w:rsid w:val="00AF5CB0"/>
    <w:rsid w:val="00AF6DC5"/>
    <w:rsid w:val="00AF7670"/>
    <w:rsid w:val="00AF78AA"/>
    <w:rsid w:val="00B00071"/>
    <w:rsid w:val="00B0110F"/>
    <w:rsid w:val="00B02087"/>
    <w:rsid w:val="00B020E9"/>
    <w:rsid w:val="00B03110"/>
    <w:rsid w:val="00B0473F"/>
    <w:rsid w:val="00B0557D"/>
    <w:rsid w:val="00B060CC"/>
    <w:rsid w:val="00B06491"/>
    <w:rsid w:val="00B064CA"/>
    <w:rsid w:val="00B07D0B"/>
    <w:rsid w:val="00B10424"/>
    <w:rsid w:val="00B11621"/>
    <w:rsid w:val="00B11874"/>
    <w:rsid w:val="00B12429"/>
    <w:rsid w:val="00B16FAB"/>
    <w:rsid w:val="00B17EF4"/>
    <w:rsid w:val="00B200C6"/>
    <w:rsid w:val="00B20364"/>
    <w:rsid w:val="00B21600"/>
    <w:rsid w:val="00B219EA"/>
    <w:rsid w:val="00B21A17"/>
    <w:rsid w:val="00B22057"/>
    <w:rsid w:val="00B237EC"/>
    <w:rsid w:val="00B23F08"/>
    <w:rsid w:val="00B24D9D"/>
    <w:rsid w:val="00B2668E"/>
    <w:rsid w:val="00B26988"/>
    <w:rsid w:val="00B26E26"/>
    <w:rsid w:val="00B27386"/>
    <w:rsid w:val="00B27D75"/>
    <w:rsid w:val="00B27F0C"/>
    <w:rsid w:val="00B33501"/>
    <w:rsid w:val="00B33913"/>
    <w:rsid w:val="00B34234"/>
    <w:rsid w:val="00B360BC"/>
    <w:rsid w:val="00B362E2"/>
    <w:rsid w:val="00B43C23"/>
    <w:rsid w:val="00B454E6"/>
    <w:rsid w:val="00B4565C"/>
    <w:rsid w:val="00B47718"/>
    <w:rsid w:val="00B477BC"/>
    <w:rsid w:val="00B50339"/>
    <w:rsid w:val="00B5083C"/>
    <w:rsid w:val="00B50B21"/>
    <w:rsid w:val="00B51563"/>
    <w:rsid w:val="00B52005"/>
    <w:rsid w:val="00B52553"/>
    <w:rsid w:val="00B53519"/>
    <w:rsid w:val="00B53CAE"/>
    <w:rsid w:val="00B60B76"/>
    <w:rsid w:val="00B61A13"/>
    <w:rsid w:val="00B61EEB"/>
    <w:rsid w:val="00B62820"/>
    <w:rsid w:val="00B6333C"/>
    <w:rsid w:val="00B63BE0"/>
    <w:rsid w:val="00B679EA"/>
    <w:rsid w:val="00B67A8C"/>
    <w:rsid w:val="00B72928"/>
    <w:rsid w:val="00B72B35"/>
    <w:rsid w:val="00B750AD"/>
    <w:rsid w:val="00B753D7"/>
    <w:rsid w:val="00B75B93"/>
    <w:rsid w:val="00B76996"/>
    <w:rsid w:val="00B76A69"/>
    <w:rsid w:val="00B77FCE"/>
    <w:rsid w:val="00B807DE"/>
    <w:rsid w:val="00B80849"/>
    <w:rsid w:val="00B80E0F"/>
    <w:rsid w:val="00B83933"/>
    <w:rsid w:val="00B8493F"/>
    <w:rsid w:val="00B85597"/>
    <w:rsid w:val="00B85941"/>
    <w:rsid w:val="00B869A4"/>
    <w:rsid w:val="00B86CA2"/>
    <w:rsid w:val="00B873E1"/>
    <w:rsid w:val="00B8783E"/>
    <w:rsid w:val="00B909CA"/>
    <w:rsid w:val="00B917C0"/>
    <w:rsid w:val="00B91888"/>
    <w:rsid w:val="00B9329D"/>
    <w:rsid w:val="00B946DA"/>
    <w:rsid w:val="00B95989"/>
    <w:rsid w:val="00B96C47"/>
    <w:rsid w:val="00B97A28"/>
    <w:rsid w:val="00BA2957"/>
    <w:rsid w:val="00BA3AA4"/>
    <w:rsid w:val="00BA4359"/>
    <w:rsid w:val="00BB0CD2"/>
    <w:rsid w:val="00BB1123"/>
    <w:rsid w:val="00BB1128"/>
    <w:rsid w:val="00BB406B"/>
    <w:rsid w:val="00BB4378"/>
    <w:rsid w:val="00BB4EE1"/>
    <w:rsid w:val="00BB50A8"/>
    <w:rsid w:val="00BB6B01"/>
    <w:rsid w:val="00BB6B6F"/>
    <w:rsid w:val="00BB6FEB"/>
    <w:rsid w:val="00BC0338"/>
    <w:rsid w:val="00BC199E"/>
    <w:rsid w:val="00BC28A5"/>
    <w:rsid w:val="00BC3897"/>
    <w:rsid w:val="00BC4083"/>
    <w:rsid w:val="00BC41BB"/>
    <w:rsid w:val="00BC42E6"/>
    <w:rsid w:val="00BC4B1A"/>
    <w:rsid w:val="00BC6706"/>
    <w:rsid w:val="00BC6C11"/>
    <w:rsid w:val="00BC7210"/>
    <w:rsid w:val="00BC7372"/>
    <w:rsid w:val="00BD2423"/>
    <w:rsid w:val="00BD4449"/>
    <w:rsid w:val="00BD5378"/>
    <w:rsid w:val="00BD5A42"/>
    <w:rsid w:val="00BD7E07"/>
    <w:rsid w:val="00BE00B2"/>
    <w:rsid w:val="00BE06A0"/>
    <w:rsid w:val="00BE1340"/>
    <w:rsid w:val="00BE193C"/>
    <w:rsid w:val="00BE223D"/>
    <w:rsid w:val="00BE26CD"/>
    <w:rsid w:val="00BE2FD2"/>
    <w:rsid w:val="00BE3273"/>
    <w:rsid w:val="00BE48BA"/>
    <w:rsid w:val="00BE703C"/>
    <w:rsid w:val="00BE7852"/>
    <w:rsid w:val="00BF1B0C"/>
    <w:rsid w:val="00BF1E06"/>
    <w:rsid w:val="00BF313E"/>
    <w:rsid w:val="00BF4026"/>
    <w:rsid w:val="00BF5E0E"/>
    <w:rsid w:val="00BF6A77"/>
    <w:rsid w:val="00BF6ACC"/>
    <w:rsid w:val="00BF6B0F"/>
    <w:rsid w:val="00BF71ED"/>
    <w:rsid w:val="00BF7D9B"/>
    <w:rsid w:val="00C00A31"/>
    <w:rsid w:val="00C00B37"/>
    <w:rsid w:val="00C01A7F"/>
    <w:rsid w:val="00C01B1D"/>
    <w:rsid w:val="00C0374E"/>
    <w:rsid w:val="00C05DB3"/>
    <w:rsid w:val="00C07601"/>
    <w:rsid w:val="00C0762B"/>
    <w:rsid w:val="00C13DD8"/>
    <w:rsid w:val="00C140FC"/>
    <w:rsid w:val="00C14CF3"/>
    <w:rsid w:val="00C15FF8"/>
    <w:rsid w:val="00C20515"/>
    <w:rsid w:val="00C2145B"/>
    <w:rsid w:val="00C21656"/>
    <w:rsid w:val="00C22CFC"/>
    <w:rsid w:val="00C22FA2"/>
    <w:rsid w:val="00C23124"/>
    <w:rsid w:val="00C23648"/>
    <w:rsid w:val="00C23888"/>
    <w:rsid w:val="00C23931"/>
    <w:rsid w:val="00C3284E"/>
    <w:rsid w:val="00C363EC"/>
    <w:rsid w:val="00C3652C"/>
    <w:rsid w:val="00C36E74"/>
    <w:rsid w:val="00C371C9"/>
    <w:rsid w:val="00C37F97"/>
    <w:rsid w:val="00C4020B"/>
    <w:rsid w:val="00C406A6"/>
    <w:rsid w:val="00C40F8B"/>
    <w:rsid w:val="00C41A1C"/>
    <w:rsid w:val="00C41F09"/>
    <w:rsid w:val="00C44BCD"/>
    <w:rsid w:val="00C453C2"/>
    <w:rsid w:val="00C45D7B"/>
    <w:rsid w:val="00C45F1B"/>
    <w:rsid w:val="00C463EE"/>
    <w:rsid w:val="00C479C7"/>
    <w:rsid w:val="00C50199"/>
    <w:rsid w:val="00C50B40"/>
    <w:rsid w:val="00C5178F"/>
    <w:rsid w:val="00C52A9D"/>
    <w:rsid w:val="00C54467"/>
    <w:rsid w:val="00C558D3"/>
    <w:rsid w:val="00C57367"/>
    <w:rsid w:val="00C57932"/>
    <w:rsid w:val="00C6251E"/>
    <w:rsid w:val="00C628A2"/>
    <w:rsid w:val="00C638D2"/>
    <w:rsid w:val="00C63AC7"/>
    <w:rsid w:val="00C63D77"/>
    <w:rsid w:val="00C649C9"/>
    <w:rsid w:val="00C64C85"/>
    <w:rsid w:val="00C66B3B"/>
    <w:rsid w:val="00C67EC4"/>
    <w:rsid w:val="00C70F2B"/>
    <w:rsid w:val="00C710BD"/>
    <w:rsid w:val="00C718A8"/>
    <w:rsid w:val="00C72D73"/>
    <w:rsid w:val="00C7520D"/>
    <w:rsid w:val="00C778DB"/>
    <w:rsid w:val="00C77AA0"/>
    <w:rsid w:val="00C77D09"/>
    <w:rsid w:val="00C8198F"/>
    <w:rsid w:val="00C82141"/>
    <w:rsid w:val="00C83014"/>
    <w:rsid w:val="00C8345D"/>
    <w:rsid w:val="00C8472E"/>
    <w:rsid w:val="00C90083"/>
    <w:rsid w:val="00C91EB8"/>
    <w:rsid w:val="00C92380"/>
    <w:rsid w:val="00C928EC"/>
    <w:rsid w:val="00C92C40"/>
    <w:rsid w:val="00C92D75"/>
    <w:rsid w:val="00C9345B"/>
    <w:rsid w:val="00C93913"/>
    <w:rsid w:val="00C9475B"/>
    <w:rsid w:val="00C96231"/>
    <w:rsid w:val="00C97972"/>
    <w:rsid w:val="00C97A1A"/>
    <w:rsid w:val="00C97C71"/>
    <w:rsid w:val="00CA0AC0"/>
    <w:rsid w:val="00CA0CAA"/>
    <w:rsid w:val="00CA257D"/>
    <w:rsid w:val="00CA3073"/>
    <w:rsid w:val="00CA3A18"/>
    <w:rsid w:val="00CA403D"/>
    <w:rsid w:val="00CA44C7"/>
    <w:rsid w:val="00CA49CE"/>
    <w:rsid w:val="00CA54EF"/>
    <w:rsid w:val="00CA62DB"/>
    <w:rsid w:val="00CA68C1"/>
    <w:rsid w:val="00CA7449"/>
    <w:rsid w:val="00CB0167"/>
    <w:rsid w:val="00CB2274"/>
    <w:rsid w:val="00CB2C83"/>
    <w:rsid w:val="00CB362D"/>
    <w:rsid w:val="00CB4D0B"/>
    <w:rsid w:val="00CB5A92"/>
    <w:rsid w:val="00CB655B"/>
    <w:rsid w:val="00CB7F5C"/>
    <w:rsid w:val="00CC0642"/>
    <w:rsid w:val="00CC29C4"/>
    <w:rsid w:val="00CC438F"/>
    <w:rsid w:val="00CC5AF4"/>
    <w:rsid w:val="00CC5E0D"/>
    <w:rsid w:val="00CC710A"/>
    <w:rsid w:val="00CC7BBB"/>
    <w:rsid w:val="00CD033B"/>
    <w:rsid w:val="00CD0E82"/>
    <w:rsid w:val="00CD31D6"/>
    <w:rsid w:val="00CD32E8"/>
    <w:rsid w:val="00CD3EB4"/>
    <w:rsid w:val="00CD4405"/>
    <w:rsid w:val="00CD45A1"/>
    <w:rsid w:val="00CD465A"/>
    <w:rsid w:val="00CD53A1"/>
    <w:rsid w:val="00CD5760"/>
    <w:rsid w:val="00CD618F"/>
    <w:rsid w:val="00CD7239"/>
    <w:rsid w:val="00CE0E45"/>
    <w:rsid w:val="00CE108B"/>
    <w:rsid w:val="00CE2798"/>
    <w:rsid w:val="00CE30CB"/>
    <w:rsid w:val="00CE3249"/>
    <w:rsid w:val="00CE41C0"/>
    <w:rsid w:val="00CE76E1"/>
    <w:rsid w:val="00CE798C"/>
    <w:rsid w:val="00CF0579"/>
    <w:rsid w:val="00CF1AFC"/>
    <w:rsid w:val="00CF2461"/>
    <w:rsid w:val="00CF3279"/>
    <w:rsid w:val="00CF3CD7"/>
    <w:rsid w:val="00CF4330"/>
    <w:rsid w:val="00CF44EB"/>
    <w:rsid w:val="00CF5BB0"/>
    <w:rsid w:val="00CF6F53"/>
    <w:rsid w:val="00CF75C0"/>
    <w:rsid w:val="00D002B7"/>
    <w:rsid w:val="00D00664"/>
    <w:rsid w:val="00D01CC1"/>
    <w:rsid w:val="00D021B1"/>
    <w:rsid w:val="00D023FE"/>
    <w:rsid w:val="00D032A9"/>
    <w:rsid w:val="00D03AF1"/>
    <w:rsid w:val="00D053C6"/>
    <w:rsid w:val="00D056F5"/>
    <w:rsid w:val="00D06523"/>
    <w:rsid w:val="00D069A0"/>
    <w:rsid w:val="00D070B0"/>
    <w:rsid w:val="00D079E2"/>
    <w:rsid w:val="00D10FE0"/>
    <w:rsid w:val="00D12A30"/>
    <w:rsid w:val="00D12EB1"/>
    <w:rsid w:val="00D13879"/>
    <w:rsid w:val="00D13971"/>
    <w:rsid w:val="00D13E84"/>
    <w:rsid w:val="00D15418"/>
    <w:rsid w:val="00D16F4B"/>
    <w:rsid w:val="00D209F4"/>
    <w:rsid w:val="00D20F6D"/>
    <w:rsid w:val="00D22CB7"/>
    <w:rsid w:val="00D22F62"/>
    <w:rsid w:val="00D2368B"/>
    <w:rsid w:val="00D25692"/>
    <w:rsid w:val="00D267D6"/>
    <w:rsid w:val="00D26F4B"/>
    <w:rsid w:val="00D2751F"/>
    <w:rsid w:val="00D30F86"/>
    <w:rsid w:val="00D3286B"/>
    <w:rsid w:val="00D33934"/>
    <w:rsid w:val="00D33B55"/>
    <w:rsid w:val="00D340E1"/>
    <w:rsid w:val="00D34193"/>
    <w:rsid w:val="00D3440A"/>
    <w:rsid w:val="00D352D0"/>
    <w:rsid w:val="00D356B4"/>
    <w:rsid w:val="00D35CDA"/>
    <w:rsid w:val="00D40A78"/>
    <w:rsid w:val="00D415B4"/>
    <w:rsid w:val="00D41E01"/>
    <w:rsid w:val="00D424AD"/>
    <w:rsid w:val="00D440EE"/>
    <w:rsid w:val="00D458CA"/>
    <w:rsid w:val="00D47F2B"/>
    <w:rsid w:val="00D50129"/>
    <w:rsid w:val="00D50612"/>
    <w:rsid w:val="00D50914"/>
    <w:rsid w:val="00D52972"/>
    <w:rsid w:val="00D529C6"/>
    <w:rsid w:val="00D5326C"/>
    <w:rsid w:val="00D53307"/>
    <w:rsid w:val="00D54AD0"/>
    <w:rsid w:val="00D5532D"/>
    <w:rsid w:val="00D55C9D"/>
    <w:rsid w:val="00D55E6F"/>
    <w:rsid w:val="00D5658D"/>
    <w:rsid w:val="00D56A0F"/>
    <w:rsid w:val="00D57D41"/>
    <w:rsid w:val="00D57FDA"/>
    <w:rsid w:val="00D627FA"/>
    <w:rsid w:val="00D630BB"/>
    <w:rsid w:val="00D63620"/>
    <w:rsid w:val="00D64866"/>
    <w:rsid w:val="00D64E2F"/>
    <w:rsid w:val="00D6521B"/>
    <w:rsid w:val="00D6587F"/>
    <w:rsid w:val="00D664BB"/>
    <w:rsid w:val="00D705D9"/>
    <w:rsid w:val="00D70BD0"/>
    <w:rsid w:val="00D72A76"/>
    <w:rsid w:val="00D72BF6"/>
    <w:rsid w:val="00D745E4"/>
    <w:rsid w:val="00D773D1"/>
    <w:rsid w:val="00D8003C"/>
    <w:rsid w:val="00D80670"/>
    <w:rsid w:val="00D80863"/>
    <w:rsid w:val="00D80BA2"/>
    <w:rsid w:val="00D823A8"/>
    <w:rsid w:val="00D8281E"/>
    <w:rsid w:val="00D86418"/>
    <w:rsid w:val="00D86A08"/>
    <w:rsid w:val="00D86BAF"/>
    <w:rsid w:val="00D8781C"/>
    <w:rsid w:val="00D90DFA"/>
    <w:rsid w:val="00D912AC"/>
    <w:rsid w:val="00D915D3"/>
    <w:rsid w:val="00D918BF"/>
    <w:rsid w:val="00D92BE0"/>
    <w:rsid w:val="00D9472C"/>
    <w:rsid w:val="00D94D3A"/>
    <w:rsid w:val="00D954D5"/>
    <w:rsid w:val="00D96CF9"/>
    <w:rsid w:val="00DA050C"/>
    <w:rsid w:val="00DA078E"/>
    <w:rsid w:val="00DA15C1"/>
    <w:rsid w:val="00DA1CA2"/>
    <w:rsid w:val="00DA20CE"/>
    <w:rsid w:val="00DA3EB0"/>
    <w:rsid w:val="00DA4472"/>
    <w:rsid w:val="00DA45B5"/>
    <w:rsid w:val="00DA514A"/>
    <w:rsid w:val="00DA55F6"/>
    <w:rsid w:val="00DA6514"/>
    <w:rsid w:val="00DA6F6E"/>
    <w:rsid w:val="00DA714F"/>
    <w:rsid w:val="00DA7DB9"/>
    <w:rsid w:val="00DB1520"/>
    <w:rsid w:val="00DB1657"/>
    <w:rsid w:val="00DB1E29"/>
    <w:rsid w:val="00DB24A6"/>
    <w:rsid w:val="00DB35A5"/>
    <w:rsid w:val="00DB482F"/>
    <w:rsid w:val="00DB4FCF"/>
    <w:rsid w:val="00DB6597"/>
    <w:rsid w:val="00DC0C93"/>
    <w:rsid w:val="00DC108D"/>
    <w:rsid w:val="00DC1B91"/>
    <w:rsid w:val="00DC1EE1"/>
    <w:rsid w:val="00DC2101"/>
    <w:rsid w:val="00DC2419"/>
    <w:rsid w:val="00DC2715"/>
    <w:rsid w:val="00DC28B2"/>
    <w:rsid w:val="00DC3B29"/>
    <w:rsid w:val="00DC40EC"/>
    <w:rsid w:val="00DC44A6"/>
    <w:rsid w:val="00DC474A"/>
    <w:rsid w:val="00DC523D"/>
    <w:rsid w:val="00DC7ECA"/>
    <w:rsid w:val="00DD099D"/>
    <w:rsid w:val="00DD1533"/>
    <w:rsid w:val="00DD16D6"/>
    <w:rsid w:val="00DD1EE5"/>
    <w:rsid w:val="00DD2D89"/>
    <w:rsid w:val="00DD3927"/>
    <w:rsid w:val="00DD3CE5"/>
    <w:rsid w:val="00DD538A"/>
    <w:rsid w:val="00DE2D24"/>
    <w:rsid w:val="00DE3015"/>
    <w:rsid w:val="00DE543C"/>
    <w:rsid w:val="00DE6932"/>
    <w:rsid w:val="00DF01FD"/>
    <w:rsid w:val="00DF0A7A"/>
    <w:rsid w:val="00DF135D"/>
    <w:rsid w:val="00DF1608"/>
    <w:rsid w:val="00DF2BC9"/>
    <w:rsid w:val="00DF3C6E"/>
    <w:rsid w:val="00DF54B6"/>
    <w:rsid w:val="00DF58EF"/>
    <w:rsid w:val="00DF636F"/>
    <w:rsid w:val="00DF650F"/>
    <w:rsid w:val="00DF735E"/>
    <w:rsid w:val="00DF78BD"/>
    <w:rsid w:val="00E00F9E"/>
    <w:rsid w:val="00E019B2"/>
    <w:rsid w:val="00E01BCB"/>
    <w:rsid w:val="00E020F8"/>
    <w:rsid w:val="00E02B45"/>
    <w:rsid w:val="00E02C5C"/>
    <w:rsid w:val="00E02D02"/>
    <w:rsid w:val="00E0307F"/>
    <w:rsid w:val="00E046A1"/>
    <w:rsid w:val="00E04712"/>
    <w:rsid w:val="00E05262"/>
    <w:rsid w:val="00E05B50"/>
    <w:rsid w:val="00E07271"/>
    <w:rsid w:val="00E07921"/>
    <w:rsid w:val="00E07937"/>
    <w:rsid w:val="00E07AB6"/>
    <w:rsid w:val="00E10DFC"/>
    <w:rsid w:val="00E11EAE"/>
    <w:rsid w:val="00E14636"/>
    <w:rsid w:val="00E150CF"/>
    <w:rsid w:val="00E1687F"/>
    <w:rsid w:val="00E16A4E"/>
    <w:rsid w:val="00E17AE3"/>
    <w:rsid w:val="00E17D76"/>
    <w:rsid w:val="00E21278"/>
    <w:rsid w:val="00E219B4"/>
    <w:rsid w:val="00E21EA0"/>
    <w:rsid w:val="00E225B4"/>
    <w:rsid w:val="00E25340"/>
    <w:rsid w:val="00E2546F"/>
    <w:rsid w:val="00E2569B"/>
    <w:rsid w:val="00E262CD"/>
    <w:rsid w:val="00E266E5"/>
    <w:rsid w:val="00E31F04"/>
    <w:rsid w:val="00E32D2C"/>
    <w:rsid w:val="00E3476C"/>
    <w:rsid w:val="00E35021"/>
    <w:rsid w:val="00E35471"/>
    <w:rsid w:val="00E35921"/>
    <w:rsid w:val="00E35984"/>
    <w:rsid w:val="00E36F6B"/>
    <w:rsid w:val="00E37E5F"/>
    <w:rsid w:val="00E41AAF"/>
    <w:rsid w:val="00E425F0"/>
    <w:rsid w:val="00E429F0"/>
    <w:rsid w:val="00E42E91"/>
    <w:rsid w:val="00E43D27"/>
    <w:rsid w:val="00E45A98"/>
    <w:rsid w:val="00E45E5B"/>
    <w:rsid w:val="00E4659A"/>
    <w:rsid w:val="00E46AD8"/>
    <w:rsid w:val="00E472CC"/>
    <w:rsid w:val="00E51C5E"/>
    <w:rsid w:val="00E51E44"/>
    <w:rsid w:val="00E531BB"/>
    <w:rsid w:val="00E53EF4"/>
    <w:rsid w:val="00E554F5"/>
    <w:rsid w:val="00E570E7"/>
    <w:rsid w:val="00E577A2"/>
    <w:rsid w:val="00E609A2"/>
    <w:rsid w:val="00E60EE1"/>
    <w:rsid w:val="00E638AF"/>
    <w:rsid w:val="00E66DB8"/>
    <w:rsid w:val="00E6772D"/>
    <w:rsid w:val="00E679E1"/>
    <w:rsid w:val="00E70B19"/>
    <w:rsid w:val="00E726F2"/>
    <w:rsid w:val="00E729D6"/>
    <w:rsid w:val="00E72A6B"/>
    <w:rsid w:val="00E73961"/>
    <w:rsid w:val="00E7398B"/>
    <w:rsid w:val="00E77792"/>
    <w:rsid w:val="00E8033E"/>
    <w:rsid w:val="00E80C82"/>
    <w:rsid w:val="00E82456"/>
    <w:rsid w:val="00E82C42"/>
    <w:rsid w:val="00E84523"/>
    <w:rsid w:val="00E85EB3"/>
    <w:rsid w:val="00E86BE4"/>
    <w:rsid w:val="00E87A3F"/>
    <w:rsid w:val="00E900F0"/>
    <w:rsid w:val="00E9027E"/>
    <w:rsid w:val="00E9336B"/>
    <w:rsid w:val="00E94364"/>
    <w:rsid w:val="00E94D4D"/>
    <w:rsid w:val="00E975EC"/>
    <w:rsid w:val="00EA3A0E"/>
    <w:rsid w:val="00EA3AB6"/>
    <w:rsid w:val="00EA3BDA"/>
    <w:rsid w:val="00EA3CE0"/>
    <w:rsid w:val="00EA50D6"/>
    <w:rsid w:val="00EA59B3"/>
    <w:rsid w:val="00EA7279"/>
    <w:rsid w:val="00EA79A1"/>
    <w:rsid w:val="00EB1A71"/>
    <w:rsid w:val="00EB2D05"/>
    <w:rsid w:val="00EB432C"/>
    <w:rsid w:val="00EB459B"/>
    <w:rsid w:val="00EB7067"/>
    <w:rsid w:val="00EC21BB"/>
    <w:rsid w:val="00EC3986"/>
    <w:rsid w:val="00EC65E1"/>
    <w:rsid w:val="00EC6785"/>
    <w:rsid w:val="00EC6BBF"/>
    <w:rsid w:val="00EC6D03"/>
    <w:rsid w:val="00EC74AD"/>
    <w:rsid w:val="00ED1716"/>
    <w:rsid w:val="00ED1E0C"/>
    <w:rsid w:val="00ED1F71"/>
    <w:rsid w:val="00ED20B5"/>
    <w:rsid w:val="00ED2277"/>
    <w:rsid w:val="00ED326E"/>
    <w:rsid w:val="00ED4900"/>
    <w:rsid w:val="00ED4F01"/>
    <w:rsid w:val="00ED5452"/>
    <w:rsid w:val="00ED55DB"/>
    <w:rsid w:val="00ED66E8"/>
    <w:rsid w:val="00ED7CC8"/>
    <w:rsid w:val="00ED7ECD"/>
    <w:rsid w:val="00EE0171"/>
    <w:rsid w:val="00EE0183"/>
    <w:rsid w:val="00EE1701"/>
    <w:rsid w:val="00EE35CD"/>
    <w:rsid w:val="00EE3992"/>
    <w:rsid w:val="00EE3B6F"/>
    <w:rsid w:val="00EE46D2"/>
    <w:rsid w:val="00EE4B4B"/>
    <w:rsid w:val="00EE5E3E"/>
    <w:rsid w:val="00EE5EC6"/>
    <w:rsid w:val="00EE67AC"/>
    <w:rsid w:val="00EE7B0B"/>
    <w:rsid w:val="00EE7BA4"/>
    <w:rsid w:val="00EF0E3F"/>
    <w:rsid w:val="00EF1152"/>
    <w:rsid w:val="00EF291A"/>
    <w:rsid w:val="00EF2F5C"/>
    <w:rsid w:val="00EF313A"/>
    <w:rsid w:val="00EF3D37"/>
    <w:rsid w:val="00EF425E"/>
    <w:rsid w:val="00EF540E"/>
    <w:rsid w:val="00EF57ED"/>
    <w:rsid w:val="00EF72A5"/>
    <w:rsid w:val="00F00DC0"/>
    <w:rsid w:val="00F018DF"/>
    <w:rsid w:val="00F03167"/>
    <w:rsid w:val="00F03215"/>
    <w:rsid w:val="00F051BF"/>
    <w:rsid w:val="00F05B51"/>
    <w:rsid w:val="00F06218"/>
    <w:rsid w:val="00F0658A"/>
    <w:rsid w:val="00F06D45"/>
    <w:rsid w:val="00F07CBC"/>
    <w:rsid w:val="00F111F2"/>
    <w:rsid w:val="00F11A7B"/>
    <w:rsid w:val="00F123BD"/>
    <w:rsid w:val="00F13C75"/>
    <w:rsid w:val="00F1570F"/>
    <w:rsid w:val="00F16989"/>
    <w:rsid w:val="00F17CEC"/>
    <w:rsid w:val="00F20134"/>
    <w:rsid w:val="00F2029E"/>
    <w:rsid w:val="00F206BF"/>
    <w:rsid w:val="00F21658"/>
    <w:rsid w:val="00F21875"/>
    <w:rsid w:val="00F221A9"/>
    <w:rsid w:val="00F24F90"/>
    <w:rsid w:val="00F32A95"/>
    <w:rsid w:val="00F32F0D"/>
    <w:rsid w:val="00F3392A"/>
    <w:rsid w:val="00F34866"/>
    <w:rsid w:val="00F34DD9"/>
    <w:rsid w:val="00F35C4F"/>
    <w:rsid w:val="00F36D28"/>
    <w:rsid w:val="00F3725E"/>
    <w:rsid w:val="00F3767A"/>
    <w:rsid w:val="00F4056E"/>
    <w:rsid w:val="00F40A7E"/>
    <w:rsid w:val="00F41999"/>
    <w:rsid w:val="00F44A89"/>
    <w:rsid w:val="00F467E0"/>
    <w:rsid w:val="00F47A2C"/>
    <w:rsid w:val="00F5083E"/>
    <w:rsid w:val="00F519F6"/>
    <w:rsid w:val="00F51F69"/>
    <w:rsid w:val="00F524E0"/>
    <w:rsid w:val="00F53510"/>
    <w:rsid w:val="00F54015"/>
    <w:rsid w:val="00F55C84"/>
    <w:rsid w:val="00F57111"/>
    <w:rsid w:val="00F601DF"/>
    <w:rsid w:val="00F60513"/>
    <w:rsid w:val="00F6054E"/>
    <w:rsid w:val="00F60999"/>
    <w:rsid w:val="00F61212"/>
    <w:rsid w:val="00F61BF5"/>
    <w:rsid w:val="00F6475C"/>
    <w:rsid w:val="00F64762"/>
    <w:rsid w:val="00F64E3D"/>
    <w:rsid w:val="00F660E5"/>
    <w:rsid w:val="00F66427"/>
    <w:rsid w:val="00F667FE"/>
    <w:rsid w:val="00F66B39"/>
    <w:rsid w:val="00F66CD9"/>
    <w:rsid w:val="00F72E98"/>
    <w:rsid w:val="00F731CC"/>
    <w:rsid w:val="00F774B5"/>
    <w:rsid w:val="00F807C0"/>
    <w:rsid w:val="00F81127"/>
    <w:rsid w:val="00F82C7E"/>
    <w:rsid w:val="00F82DED"/>
    <w:rsid w:val="00F83F03"/>
    <w:rsid w:val="00F84A82"/>
    <w:rsid w:val="00F84D4A"/>
    <w:rsid w:val="00F855CE"/>
    <w:rsid w:val="00F857AB"/>
    <w:rsid w:val="00F85DEF"/>
    <w:rsid w:val="00F86C83"/>
    <w:rsid w:val="00F87270"/>
    <w:rsid w:val="00F91894"/>
    <w:rsid w:val="00F92A62"/>
    <w:rsid w:val="00F930D7"/>
    <w:rsid w:val="00F936E7"/>
    <w:rsid w:val="00F940A2"/>
    <w:rsid w:val="00F952BA"/>
    <w:rsid w:val="00F9539E"/>
    <w:rsid w:val="00F96A05"/>
    <w:rsid w:val="00F96C83"/>
    <w:rsid w:val="00F9714F"/>
    <w:rsid w:val="00F97C20"/>
    <w:rsid w:val="00FA0E36"/>
    <w:rsid w:val="00FA1508"/>
    <w:rsid w:val="00FA2C01"/>
    <w:rsid w:val="00FA329C"/>
    <w:rsid w:val="00FA348B"/>
    <w:rsid w:val="00FA4601"/>
    <w:rsid w:val="00FA700D"/>
    <w:rsid w:val="00FA7CDA"/>
    <w:rsid w:val="00FB0173"/>
    <w:rsid w:val="00FB2297"/>
    <w:rsid w:val="00FB2DCC"/>
    <w:rsid w:val="00FB4AC5"/>
    <w:rsid w:val="00FB6B61"/>
    <w:rsid w:val="00FB7A4A"/>
    <w:rsid w:val="00FB7F13"/>
    <w:rsid w:val="00FC00EB"/>
    <w:rsid w:val="00FC19EB"/>
    <w:rsid w:val="00FC2638"/>
    <w:rsid w:val="00FC3167"/>
    <w:rsid w:val="00FC3B33"/>
    <w:rsid w:val="00FC410C"/>
    <w:rsid w:val="00FC453F"/>
    <w:rsid w:val="00FC46C9"/>
    <w:rsid w:val="00FC4761"/>
    <w:rsid w:val="00FC4E83"/>
    <w:rsid w:val="00FC6ACB"/>
    <w:rsid w:val="00FC795D"/>
    <w:rsid w:val="00FD442C"/>
    <w:rsid w:val="00FD576D"/>
    <w:rsid w:val="00FE0265"/>
    <w:rsid w:val="00FE184E"/>
    <w:rsid w:val="00FE236E"/>
    <w:rsid w:val="00FE23AC"/>
    <w:rsid w:val="00FE2715"/>
    <w:rsid w:val="00FE3A88"/>
    <w:rsid w:val="00FE3C71"/>
    <w:rsid w:val="00FE4554"/>
    <w:rsid w:val="00FE54FB"/>
    <w:rsid w:val="00FE5BC7"/>
    <w:rsid w:val="00FE7264"/>
    <w:rsid w:val="00FE728C"/>
    <w:rsid w:val="00FF1370"/>
    <w:rsid w:val="00FF143B"/>
    <w:rsid w:val="00FF1E6A"/>
    <w:rsid w:val="00FF3671"/>
    <w:rsid w:val="00FF3693"/>
    <w:rsid w:val="00FF3EEB"/>
    <w:rsid w:val="00FF41C2"/>
    <w:rsid w:val="00FF4FE3"/>
    <w:rsid w:val="00FF523F"/>
    <w:rsid w:val="00FF5846"/>
    <w:rsid w:val="00FF65E3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18D527"/>
  <w15:docId w15:val="{07988D52-6B70-4F40-8757-180D9E4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91C"/>
    <w:pPr>
      <w:spacing w:line="240" w:lineRule="auto"/>
      <w:jc w:val="right"/>
    </w:pPr>
    <w:rPr>
      <w:rFonts w:ascii="Times New Roman" w:hAnsi="Times New Roman" w:cs="B Lotus"/>
      <w:sz w:val="24"/>
      <w:szCs w:val="28"/>
      <w:lang w:bidi="ar-SA"/>
    </w:rPr>
  </w:style>
  <w:style w:type="paragraph" w:styleId="Heading1">
    <w:name w:val="heading 1"/>
    <w:aliases w:val="عناوین فرعی,تیترها"/>
    <w:basedOn w:val="Normal"/>
    <w:next w:val="Normal"/>
    <w:link w:val="Heading1Char"/>
    <w:qFormat/>
    <w:rsid w:val="00211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Heading2">
    <w:name w:val="heading 2"/>
    <w:aliases w:val="Heading 2-عناوین اصلی,شکل ها"/>
    <w:basedOn w:val="Normal"/>
    <w:next w:val="Normal"/>
    <w:link w:val="Heading2Char"/>
    <w:unhideWhenUsed/>
    <w:qFormat/>
    <w:rsid w:val="00D41E01"/>
    <w:pPr>
      <w:keepNext/>
      <w:keepLines/>
      <w:widowControl w:val="0"/>
      <w:bidi/>
      <w:spacing w:before="240" w:after="240" w:line="360" w:lineRule="auto"/>
      <w:ind w:left="576" w:hanging="576"/>
      <w:jc w:val="center"/>
      <w:outlineLvl w:val="1"/>
    </w:pPr>
    <w:rPr>
      <w:rFonts w:eastAsiaTheme="majorEastAsia" w:cs="B Titr"/>
      <w:b/>
      <w:bCs/>
      <w:sz w:val="28"/>
      <w:szCs w:val="56"/>
    </w:rPr>
  </w:style>
  <w:style w:type="paragraph" w:styleId="Heading3">
    <w:name w:val="heading 3"/>
    <w:aliases w:val="جدول ها"/>
    <w:basedOn w:val="Normal"/>
    <w:link w:val="Heading3Char"/>
    <w:qFormat/>
    <w:rsid w:val="00206EC5"/>
    <w:pPr>
      <w:spacing w:before="100" w:beforeAutospacing="1" w:after="100" w:afterAutospacing="1"/>
      <w:outlineLvl w:val="2"/>
    </w:pPr>
    <w:rPr>
      <w:rFonts w:eastAsia="Times New Roman" w:cs="B Nazanin"/>
      <w:b/>
      <w:bCs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B80849"/>
    <w:pPr>
      <w:keepNext/>
      <w:keepLines/>
      <w:widowControl w:val="0"/>
      <w:bidi/>
      <w:spacing w:after="100" w:afterAutospacing="1"/>
      <w:jc w:val="center"/>
      <w:outlineLvl w:val="3"/>
    </w:pPr>
    <w:rPr>
      <w:rFonts w:eastAsiaTheme="majorEastAsia" w:cs="B Nazanin"/>
      <w:szCs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C21656"/>
    <w:pPr>
      <w:keepNext/>
      <w:keepLines/>
      <w:widowControl w:val="0"/>
      <w:bidi/>
      <w:spacing w:before="100" w:beforeAutospacing="1" w:after="0"/>
      <w:ind w:left="1009" w:hanging="1009"/>
      <w:jc w:val="center"/>
      <w:outlineLvl w:val="4"/>
    </w:pPr>
    <w:rPr>
      <w:rFonts w:eastAsiaTheme="majorEastAsia" w:cs="B Nazanin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576F14"/>
    <w:pPr>
      <w:keepNext/>
      <w:keepLines/>
      <w:widowControl w:val="0"/>
      <w:bidi/>
      <w:spacing w:before="200" w:after="0"/>
      <w:ind w:left="1152" w:hanging="1152"/>
      <w:jc w:val="lowKashida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576F14"/>
    <w:pPr>
      <w:keepNext/>
      <w:keepLines/>
      <w:widowControl w:val="0"/>
      <w:bidi/>
      <w:spacing w:before="200" w:after="0"/>
      <w:ind w:left="1296" w:hanging="1296"/>
      <w:jc w:val="lowKashida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76F14"/>
    <w:pPr>
      <w:keepNext/>
      <w:keepLines/>
      <w:widowControl w:val="0"/>
      <w:bidi/>
      <w:spacing w:before="200" w:after="0"/>
      <w:ind w:left="1440" w:hanging="1440"/>
      <w:jc w:val="lowKashida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576F14"/>
    <w:pPr>
      <w:keepNext/>
      <w:keepLines/>
      <w:widowControl w:val="0"/>
      <w:bidi/>
      <w:spacing w:before="200" w:after="0"/>
      <w:ind w:left="1584" w:hanging="1584"/>
      <w:jc w:val="lowKashida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B01A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nhideWhenUsed/>
    <w:rsid w:val="000B01A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01AA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B01A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1AA"/>
    <w:rPr>
      <w:color w:val="808080"/>
    </w:rPr>
  </w:style>
  <w:style w:type="table" w:styleId="TableGrid">
    <w:name w:val="Table Grid"/>
    <w:basedOn w:val="TableNormal"/>
    <w:uiPriority w:val="39"/>
    <w:rsid w:val="008A3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85F3D"/>
    <w:rPr>
      <w:b/>
      <w:bCs/>
    </w:rPr>
  </w:style>
  <w:style w:type="character" w:customStyle="1" w:styleId="apple-converted-space">
    <w:name w:val="apple-converted-space"/>
    <w:basedOn w:val="DefaultParagraphFont"/>
    <w:rsid w:val="00A85F3D"/>
  </w:style>
  <w:style w:type="paragraph" w:styleId="NoSpacing">
    <w:name w:val="No Spacing"/>
    <w:aliases w:val="عناوین اصلی"/>
    <w:link w:val="NoSpacingChar"/>
    <w:uiPriority w:val="1"/>
    <w:qFormat/>
    <w:rsid w:val="00A85F3D"/>
    <w:pPr>
      <w:spacing w:after="0" w:line="240" w:lineRule="auto"/>
    </w:pPr>
    <w:rPr>
      <w:lang w:bidi="ar-SA"/>
    </w:rPr>
  </w:style>
  <w:style w:type="paragraph" w:customStyle="1" w:styleId="A-text">
    <w:name w:val="A-text"/>
    <w:basedOn w:val="Normal"/>
    <w:rsid w:val="0021072A"/>
    <w:pPr>
      <w:bidi/>
      <w:spacing w:after="0"/>
      <w:ind w:firstLine="340"/>
      <w:jc w:val="both"/>
    </w:pPr>
    <w:rPr>
      <w:rFonts w:ascii="Arial" w:eastAsia="Times New Roman" w:hAnsi="Arial" w:cs="B Nazanin"/>
      <w:noProof/>
      <w:sz w:val="20"/>
      <w:szCs w:val="24"/>
      <w:lang w:bidi="fa-IR"/>
    </w:rPr>
  </w:style>
  <w:style w:type="paragraph" w:customStyle="1" w:styleId="A-ref">
    <w:name w:val="A-ref"/>
    <w:basedOn w:val="A-text"/>
    <w:rsid w:val="00FC4761"/>
    <w:pPr>
      <w:bidi w:val="0"/>
      <w:spacing w:after="120"/>
      <w:ind w:firstLine="0"/>
      <w:jc w:val="left"/>
    </w:pPr>
    <w:rPr>
      <w:sz w:val="18"/>
      <w:szCs w:val="22"/>
    </w:rPr>
  </w:style>
  <w:style w:type="character" w:styleId="Emphasis">
    <w:name w:val="Emphasis"/>
    <w:basedOn w:val="DefaultParagraphFont"/>
    <w:uiPriority w:val="20"/>
    <w:qFormat/>
    <w:rsid w:val="00FC4761"/>
    <w:rPr>
      <w:i/>
      <w:iCs/>
    </w:rPr>
  </w:style>
  <w:style w:type="character" w:customStyle="1" w:styleId="Heading3Char">
    <w:name w:val="Heading 3 Char"/>
    <w:aliases w:val="جدول ها Char"/>
    <w:basedOn w:val="DefaultParagraphFont"/>
    <w:link w:val="Heading3"/>
    <w:rsid w:val="00206EC5"/>
    <w:rPr>
      <w:rFonts w:ascii="Times New Roman" w:eastAsia="Times New Roman" w:hAnsi="Times New Roman" w:cs="B Nazanin"/>
      <w:b/>
      <w:bCs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FC6AC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546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35468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93546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5468"/>
    <w:rPr>
      <w:lang w:bidi="ar-SA"/>
    </w:rPr>
  </w:style>
  <w:style w:type="paragraph" w:styleId="Caption">
    <w:name w:val="caption"/>
    <w:aliases w:val="عنوان شکل"/>
    <w:basedOn w:val="Normal"/>
    <w:next w:val="Normal"/>
    <w:link w:val="CaptionChar"/>
    <w:uiPriority w:val="35"/>
    <w:unhideWhenUsed/>
    <w:qFormat/>
    <w:rsid w:val="00F111F2"/>
    <w:rPr>
      <w:b/>
      <w:bCs/>
      <w:color w:val="4F81BD" w:themeColor="accent1"/>
      <w:sz w:val="18"/>
      <w:szCs w:val="18"/>
    </w:rPr>
  </w:style>
  <w:style w:type="character" w:customStyle="1" w:styleId="hit">
    <w:name w:val="hit"/>
    <w:basedOn w:val="DefaultParagraphFont"/>
    <w:rsid w:val="007C26EF"/>
  </w:style>
  <w:style w:type="character" w:customStyle="1" w:styleId="Heading1Char">
    <w:name w:val="Heading 1 Char"/>
    <w:aliases w:val="عناوین فرعی Char,تیترها Char"/>
    <w:basedOn w:val="DefaultParagraphFont"/>
    <w:link w:val="Heading1"/>
    <w:rsid w:val="0021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aliases w:val="Heading 2-عناوین اصلی Char,شکل ها Char"/>
    <w:basedOn w:val="DefaultParagraphFont"/>
    <w:link w:val="Heading2"/>
    <w:rsid w:val="00D41E01"/>
    <w:rPr>
      <w:rFonts w:ascii="Times New Roman" w:eastAsiaTheme="majorEastAsia" w:hAnsi="Times New Roman" w:cs="B Titr"/>
      <w:b/>
      <w:bCs/>
      <w:sz w:val="28"/>
      <w:szCs w:val="56"/>
      <w:lang w:bidi="ar-SA"/>
    </w:rPr>
  </w:style>
  <w:style w:type="character" w:customStyle="1" w:styleId="Heading4Char">
    <w:name w:val="Heading 4 Char"/>
    <w:basedOn w:val="DefaultParagraphFont"/>
    <w:link w:val="Heading4"/>
    <w:rsid w:val="00B80849"/>
    <w:rPr>
      <w:rFonts w:ascii="Times New Roman" w:eastAsiaTheme="majorEastAsia" w:hAnsi="Times New Roman" w:cs="B Nazanin"/>
      <w:szCs w:val="24"/>
      <w:lang w:bidi="ar-SA"/>
    </w:rPr>
  </w:style>
  <w:style w:type="character" w:customStyle="1" w:styleId="Heading5Char">
    <w:name w:val="Heading 5 Char"/>
    <w:basedOn w:val="DefaultParagraphFont"/>
    <w:link w:val="Heading5"/>
    <w:rsid w:val="00C21656"/>
    <w:rPr>
      <w:rFonts w:ascii="Times New Roman" w:eastAsiaTheme="majorEastAsia" w:hAnsi="Times New Roman" w:cs="B Nazanin"/>
      <w:szCs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576F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8"/>
      <w:lang w:bidi="ar-SA"/>
    </w:rPr>
  </w:style>
  <w:style w:type="character" w:customStyle="1" w:styleId="Heading7Char">
    <w:name w:val="Heading 7 Char"/>
    <w:basedOn w:val="DefaultParagraphFont"/>
    <w:link w:val="Heading7"/>
    <w:rsid w:val="00576F1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76F14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576F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576F14"/>
  </w:style>
  <w:style w:type="paragraph" w:customStyle="1" w:styleId="a8">
    <w:name w:val="شکل"/>
    <w:basedOn w:val="Normal"/>
    <w:link w:val="Char"/>
    <w:autoRedefine/>
    <w:rsid w:val="00576F14"/>
    <w:pPr>
      <w:widowControl w:val="0"/>
      <w:bidi/>
      <w:spacing w:before="120" w:after="120"/>
      <w:jc w:val="center"/>
    </w:pPr>
    <w:rPr>
      <w:rFonts w:eastAsia="Times New Roman" w:cs="B Nazanin"/>
      <w:bCs/>
      <w:szCs w:val="24"/>
      <w:lang w:bidi="fa-IR"/>
    </w:rPr>
  </w:style>
  <w:style w:type="character" w:customStyle="1" w:styleId="Char">
    <w:name w:val="شکل Char"/>
    <w:basedOn w:val="DefaultParagraphFont"/>
    <w:link w:val="a8"/>
    <w:rsid w:val="00576F14"/>
    <w:rPr>
      <w:rFonts w:ascii="Times New Roman" w:eastAsia="Times New Roman" w:hAnsi="Times New Roman" w:cs="B Nazanin"/>
      <w:bCs/>
      <w:sz w:val="24"/>
      <w:szCs w:val="24"/>
    </w:rPr>
  </w:style>
  <w:style w:type="paragraph" w:styleId="FootnoteText">
    <w:name w:val="footnote text"/>
    <w:basedOn w:val="Normal"/>
    <w:link w:val="FootnoteTextChar"/>
    <w:unhideWhenUsed/>
    <w:qFormat/>
    <w:rsid w:val="00576F14"/>
    <w:pPr>
      <w:widowControl w:val="0"/>
      <w:bidi/>
      <w:spacing w:after="0"/>
      <w:ind w:firstLine="284"/>
      <w:jc w:val="lowKashida"/>
    </w:pPr>
    <w:rPr>
      <w:rFonts w:asciiTheme="majorBidi" w:eastAsiaTheme="minorEastAsia" w:hAnsiTheme="majorBidi"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576F14"/>
    <w:rPr>
      <w:rFonts w:asciiTheme="majorBidi" w:eastAsiaTheme="minorEastAsia" w:hAnsiTheme="majorBidi" w:cs="B Nazanin"/>
      <w:sz w:val="20"/>
      <w:szCs w:val="20"/>
    </w:rPr>
  </w:style>
  <w:style w:type="character" w:styleId="FootnoteReference">
    <w:name w:val="footnote reference"/>
    <w:basedOn w:val="DefaultParagraphFont"/>
    <w:unhideWhenUsed/>
    <w:rsid w:val="00576F14"/>
    <w:rPr>
      <w:vertAlign w:val="superscript"/>
    </w:rPr>
  </w:style>
  <w:style w:type="paragraph" w:customStyle="1" w:styleId="20">
    <w:name w:val="عناوین2"/>
    <w:basedOn w:val="Heading2"/>
    <w:link w:val="2Char"/>
    <w:qFormat/>
    <w:rsid w:val="00576F14"/>
    <w:pPr>
      <w:ind w:left="0" w:firstLine="0"/>
    </w:pPr>
    <w:rPr>
      <w:color w:val="000000" w:themeColor="text1"/>
      <w:sz w:val="24"/>
      <w:szCs w:val="28"/>
      <w:lang w:bidi="fa-IR"/>
    </w:rPr>
  </w:style>
  <w:style w:type="character" w:customStyle="1" w:styleId="2Char">
    <w:name w:val="عناوین2 Char"/>
    <w:basedOn w:val="DefaultParagraphFont"/>
    <w:link w:val="20"/>
    <w:rsid w:val="00576F14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customStyle="1" w:styleId="a9">
    <w:name w:val="جدول"/>
    <w:basedOn w:val="Normal"/>
    <w:autoRedefine/>
    <w:rsid w:val="00576F14"/>
    <w:pPr>
      <w:widowControl w:val="0"/>
      <w:bidi/>
      <w:spacing w:before="120" w:after="120"/>
      <w:jc w:val="center"/>
    </w:pPr>
    <w:rPr>
      <w:rFonts w:eastAsia="Times New Roman" w:cs="B Nazanin"/>
      <w:bCs/>
      <w:szCs w:val="24"/>
    </w:rPr>
  </w:style>
  <w:style w:type="character" w:customStyle="1" w:styleId="NoSpacingChar">
    <w:name w:val="No Spacing Char"/>
    <w:aliases w:val="عناوین اصلی Char"/>
    <w:basedOn w:val="DefaultParagraphFont"/>
    <w:link w:val="NoSpacing"/>
    <w:uiPriority w:val="1"/>
    <w:rsid w:val="00576F14"/>
    <w:rPr>
      <w:lang w:bidi="ar-SA"/>
    </w:rPr>
  </w:style>
  <w:style w:type="paragraph" w:customStyle="1" w:styleId="Myfigure">
    <w:name w:val="My figure"/>
    <w:basedOn w:val="Normal"/>
    <w:link w:val="MyfigureChar"/>
    <w:rsid w:val="00576F14"/>
    <w:pPr>
      <w:widowControl w:val="0"/>
      <w:bidi/>
      <w:spacing w:after="240"/>
      <w:jc w:val="center"/>
    </w:pPr>
    <w:rPr>
      <w:b/>
      <w:bCs/>
      <w:color w:val="4F81BD" w:themeColor="accent1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576F14"/>
    <w:pPr>
      <w:tabs>
        <w:tab w:val="center" w:pos="4560"/>
        <w:tab w:val="right" w:pos="8500"/>
      </w:tabs>
      <w:spacing w:after="0"/>
      <w:ind w:left="644"/>
      <w:jc w:val="lowKashida"/>
    </w:pPr>
    <w:rPr>
      <w:rFonts w:ascii="Cambria" w:eastAsia="B Mitra" w:hAnsi="Cambria" w:cs="Cambria"/>
      <w:lang w:bidi="fa-IR"/>
    </w:rPr>
  </w:style>
  <w:style w:type="character" w:customStyle="1" w:styleId="CaptionChar">
    <w:name w:val="Caption Char"/>
    <w:aliases w:val="عنوان شکل Char"/>
    <w:basedOn w:val="DefaultParagraphFont"/>
    <w:link w:val="Caption"/>
    <w:rsid w:val="00576F14"/>
    <w:rPr>
      <w:b/>
      <w:bCs/>
      <w:color w:val="4F81BD" w:themeColor="accent1"/>
      <w:sz w:val="18"/>
      <w:szCs w:val="18"/>
      <w:lang w:bidi="ar-SA"/>
    </w:rPr>
  </w:style>
  <w:style w:type="character" w:customStyle="1" w:styleId="MyfigureChar">
    <w:name w:val="My figure Char"/>
    <w:basedOn w:val="CaptionChar"/>
    <w:link w:val="Myfigure"/>
    <w:rsid w:val="00576F14"/>
    <w:rPr>
      <w:b/>
      <w:bCs/>
      <w:color w:val="4F81BD" w:themeColor="accent1"/>
      <w:sz w:val="18"/>
      <w:szCs w:val="18"/>
      <w:lang w:bidi="ar-SA"/>
    </w:rPr>
  </w:style>
  <w:style w:type="character" w:customStyle="1" w:styleId="MTDisplayEquationChar">
    <w:name w:val="MTDisplayEquation Char"/>
    <w:basedOn w:val="DefaultParagraphFont"/>
    <w:link w:val="MTDisplayEquation"/>
    <w:rsid w:val="00576F14"/>
    <w:rPr>
      <w:rFonts w:ascii="Cambria" w:eastAsia="B Mitra" w:hAnsi="Cambria" w:cs="Cambria"/>
      <w:sz w:val="24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76F1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576F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Style4">
    <w:name w:val="Style4"/>
    <w:rsid w:val="00576F14"/>
    <w:pPr>
      <w:numPr>
        <w:numId w:val="1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576F14"/>
    <w:pPr>
      <w:widowControl w:val="0"/>
      <w:bidi/>
      <w:spacing w:after="0"/>
      <w:ind w:firstLine="284"/>
      <w:jc w:val="lowKashida"/>
    </w:pPr>
    <w:rPr>
      <w:rFonts w:cs="B Nazanin"/>
    </w:rPr>
  </w:style>
  <w:style w:type="character" w:styleId="LineNumber">
    <w:name w:val="line number"/>
    <w:basedOn w:val="DefaultParagraphFont"/>
    <w:uiPriority w:val="99"/>
    <w:semiHidden/>
    <w:unhideWhenUsed/>
    <w:rsid w:val="00576F14"/>
  </w:style>
  <w:style w:type="paragraph" w:styleId="Title">
    <w:name w:val="Title"/>
    <w:basedOn w:val="Normal"/>
    <w:next w:val="Normal"/>
    <w:link w:val="TitleChar"/>
    <w:uiPriority w:val="10"/>
    <w:qFormat/>
    <w:rsid w:val="00576F14"/>
    <w:pPr>
      <w:pBdr>
        <w:bottom w:val="single" w:sz="8" w:space="4" w:color="4F81BD" w:themeColor="accent1"/>
      </w:pBdr>
      <w:bidi/>
      <w:spacing w:after="300"/>
      <w:ind w:left="284"/>
      <w:contextualSpacing/>
      <w:jc w:val="lowKashida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fa-IR"/>
    </w:rPr>
  </w:style>
  <w:style w:type="character" w:customStyle="1" w:styleId="TitleChar">
    <w:name w:val="Title Char"/>
    <w:basedOn w:val="DefaultParagraphFont"/>
    <w:link w:val="Title"/>
    <w:uiPriority w:val="10"/>
    <w:rsid w:val="00576F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numbering" w:customStyle="1" w:styleId="NoList11">
    <w:name w:val="No List11"/>
    <w:next w:val="NoList"/>
    <w:uiPriority w:val="99"/>
    <w:semiHidden/>
    <w:unhideWhenUsed/>
    <w:rsid w:val="00576F14"/>
  </w:style>
  <w:style w:type="paragraph" w:styleId="TOC1">
    <w:name w:val="toc 1"/>
    <w:basedOn w:val="Normal"/>
    <w:next w:val="Normal"/>
    <w:autoRedefine/>
    <w:uiPriority w:val="39"/>
    <w:unhideWhenUsed/>
    <w:qFormat/>
    <w:rsid w:val="00576F14"/>
    <w:pPr>
      <w:widowControl w:val="0"/>
      <w:tabs>
        <w:tab w:val="left" w:pos="0"/>
        <w:tab w:val="right" w:leader="dot" w:pos="8494"/>
      </w:tabs>
      <w:bidi/>
      <w:spacing w:after="100"/>
      <w:ind w:firstLine="284"/>
    </w:pPr>
    <w:rPr>
      <w:rFonts w:cs="B Nazani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23FCD"/>
    <w:pPr>
      <w:tabs>
        <w:tab w:val="right" w:leader="dot" w:pos="9061"/>
      </w:tabs>
      <w:bidi/>
      <w:spacing w:after="100"/>
      <w:ind w:left="220"/>
    </w:pPr>
    <w:rPr>
      <w:rFonts w:eastAsiaTheme="minorEastAsia"/>
      <w:noProof/>
      <w:color w:val="000000" w:themeColor="text1"/>
      <w:lang w:bidi="fa-IR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qFormat/>
    <w:rsid w:val="00576F14"/>
    <w:pPr>
      <w:spacing w:after="100"/>
      <w:ind w:left="440"/>
    </w:pPr>
    <w:rPr>
      <w:rFonts w:eastAsiaTheme="minorEastAsia"/>
    </w:rPr>
  </w:style>
  <w:style w:type="paragraph" w:styleId="TOC4">
    <w:name w:val="toc 4"/>
    <w:basedOn w:val="Normal"/>
    <w:next w:val="Normal"/>
    <w:autoRedefine/>
    <w:unhideWhenUsed/>
    <w:rsid w:val="00576F14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nhideWhenUsed/>
    <w:rsid w:val="00576F14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nhideWhenUsed/>
    <w:rsid w:val="00576F14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nhideWhenUsed/>
    <w:rsid w:val="00576F14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nhideWhenUsed/>
    <w:rsid w:val="00576F14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nhideWhenUsed/>
    <w:rsid w:val="00576F14"/>
    <w:pPr>
      <w:spacing w:after="100"/>
      <w:ind w:left="1760"/>
    </w:pPr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D41E01"/>
    <w:pPr>
      <w:outlineLvl w:val="9"/>
    </w:pPr>
    <w:rPr>
      <w:lang w:eastAsia="ja-JP"/>
    </w:rPr>
  </w:style>
  <w:style w:type="table" w:customStyle="1" w:styleId="PlainTable41">
    <w:name w:val="Plain Table 41"/>
    <w:basedOn w:val="TableNormal"/>
    <w:uiPriority w:val="44"/>
    <w:rsid w:val="00090F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90FEF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rsid w:val="00090FEF"/>
    <w:pPr>
      <w:spacing w:after="0"/>
      <w:jc w:val="both"/>
    </w:pPr>
    <w:rPr>
      <w:rFonts w:eastAsia="Times New Roman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090FEF"/>
    <w:rPr>
      <w:rFonts w:ascii="Times New Roman" w:eastAsia="Times New Roman" w:hAnsi="Times New Roman" w:cs="Times New Roman"/>
      <w:sz w:val="18"/>
      <w:szCs w:val="18"/>
      <w:lang w:bidi="ar-SA"/>
    </w:rPr>
  </w:style>
  <w:style w:type="table" w:styleId="LightShading-Accent5">
    <w:name w:val="Light Shading Accent 5"/>
    <w:basedOn w:val="TableNormal"/>
    <w:uiPriority w:val="60"/>
    <w:rsid w:val="00090FE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Default">
    <w:name w:val="Default"/>
    <w:rsid w:val="007D79D0"/>
    <w:pPr>
      <w:autoSpaceDE w:val="0"/>
      <w:autoSpaceDN w:val="0"/>
      <w:adjustRightInd w:val="0"/>
      <w:spacing w:after="0" w:line="240" w:lineRule="auto"/>
    </w:pPr>
    <w:rPr>
      <w:rFonts w:ascii="T 3" w:hAnsi="T 3" w:cs="T 3"/>
      <w:color w:val="000000"/>
      <w:sz w:val="24"/>
      <w:szCs w:val="24"/>
    </w:rPr>
  </w:style>
  <w:style w:type="character" w:customStyle="1" w:styleId="SC2619">
    <w:name w:val="SC2619"/>
    <w:uiPriority w:val="99"/>
    <w:rsid w:val="007D79D0"/>
    <w:rPr>
      <w:rFonts w:cs="T 3"/>
      <w:color w:val="000000"/>
      <w:sz w:val="34"/>
      <w:szCs w:val="34"/>
    </w:rPr>
  </w:style>
  <w:style w:type="paragraph" w:styleId="Subtitle">
    <w:name w:val="Subtitle"/>
    <w:aliases w:val="Pic &amp; Table"/>
    <w:basedOn w:val="Normal"/>
    <w:link w:val="SubtitleChar"/>
    <w:qFormat/>
    <w:rsid w:val="003D341A"/>
    <w:pPr>
      <w:bidi/>
      <w:spacing w:after="0"/>
      <w:jc w:val="center"/>
    </w:pPr>
    <w:rPr>
      <w:rFonts w:eastAsia="Times New Roman"/>
      <w:color w:val="000000" w:themeColor="text1"/>
      <w:sz w:val="18"/>
      <w:szCs w:val="22"/>
      <w:lang w:bidi="fa-IR"/>
    </w:rPr>
  </w:style>
  <w:style w:type="character" w:customStyle="1" w:styleId="SubtitleChar">
    <w:name w:val="Subtitle Char"/>
    <w:aliases w:val="Pic &amp; Table Char"/>
    <w:basedOn w:val="DefaultParagraphFont"/>
    <w:link w:val="Subtitle"/>
    <w:rsid w:val="003D341A"/>
    <w:rPr>
      <w:rFonts w:ascii="Times New Roman" w:eastAsia="Times New Roman" w:hAnsi="Times New Roman" w:cs="B Lotus"/>
      <w:color w:val="000000" w:themeColor="text1"/>
      <w:sz w:val="18"/>
    </w:rPr>
  </w:style>
  <w:style w:type="table" w:customStyle="1" w:styleId="TableGrid2">
    <w:name w:val="Table Grid2"/>
    <w:basedOn w:val="TableNormal"/>
    <w:next w:val="TableGrid"/>
    <w:uiPriority w:val="59"/>
    <w:rsid w:val="00570833"/>
    <w:pPr>
      <w:spacing w:after="0" w:line="240" w:lineRule="auto"/>
    </w:pPr>
    <w:rPr>
      <w:rFonts w:ascii="Times New Roman" w:hAnsi="Times New Roman" w:cs="B Nazanin"/>
      <w:color w:val="000000" w:themeColor="text1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60589D"/>
  </w:style>
  <w:style w:type="table" w:customStyle="1" w:styleId="TableGrid3">
    <w:name w:val="Table Grid3"/>
    <w:basedOn w:val="TableNormal"/>
    <w:next w:val="TableGrid"/>
    <w:uiPriority w:val="59"/>
    <w:rsid w:val="0060589D"/>
    <w:pPr>
      <w:spacing w:after="0" w:line="240" w:lineRule="auto"/>
    </w:pPr>
    <w:rPr>
      <w:rFonts w:ascii="Times New Roman" w:hAnsi="Times New Roman" w:cs="B Nazanin"/>
      <w:color w:val="000000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C00A31"/>
  </w:style>
  <w:style w:type="table" w:customStyle="1" w:styleId="TableGrid4">
    <w:name w:val="Table Grid4"/>
    <w:basedOn w:val="TableNormal"/>
    <w:next w:val="TableGrid"/>
    <w:uiPriority w:val="59"/>
    <w:rsid w:val="00C00A31"/>
    <w:pPr>
      <w:spacing w:after="0" w:line="240" w:lineRule="auto"/>
    </w:pPr>
    <w:rPr>
      <w:rFonts w:ascii="Times New Roman" w:hAnsi="Times New Roman" w:cs="B Nazanin"/>
      <w:color w:val="000000" w:themeColor="text1"/>
      <w:sz w:val="24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C00A31"/>
  </w:style>
  <w:style w:type="table" w:customStyle="1" w:styleId="TableGrid11">
    <w:name w:val="Table Grid11"/>
    <w:basedOn w:val="TableNormal"/>
    <w:next w:val="TableGrid"/>
    <w:uiPriority w:val="39"/>
    <w:rsid w:val="00C00A31"/>
    <w:pPr>
      <w:bidi/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C00A31"/>
    <w:pPr>
      <w:spacing w:after="0" w:line="240" w:lineRule="auto"/>
    </w:pPr>
    <w:rPr>
      <w:rFonts w:ascii="Times New Roman" w:hAnsi="Times New Roman" w:cs="B Nazanin"/>
      <w:color w:val="000000" w:themeColor="text1"/>
      <w:sz w:val="24"/>
      <w:szCs w:val="26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1">
    <w:name w:val="No List111"/>
    <w:next w:val="NoList"/>
    <w:uiPriority w:val="99"/>
    <w:semiHidden/>
    <w:unhideWhenUsed/>
    <w:rsid w:val="00C00A31"/>
  </w:style>
  <w:style w:type="numbering" w:customStyle="1" w:styleId="NoList21">
    <w:name w:val="No List21"/>
    <w:next w:val="NoList"/>
    <w:uiPriority w:val="99"/>
    <w:semiHidden/>
    <w:unhideWhenUsed/>
    <w:rsid w:val="00C00A31"/>
  </w:style>
  <w:style w:type="numbering" w:customStyle="1" w:styleId="NoList31">
    <w:name w:val="No List31"/>
    <w:next w:val="NoList"/>
    <w:uiPriority w:val="99"/>
    <w:semiHidden/>
    <w:unhideWhenUsed/>
    <w:rsid w:val="00C00A31"/>
  </w:style>
  <w:style w:type="numbering" w:customStyle="1" w:styleId="NoList121">
    <w:name w:val="No List121"/>
    <w:next w:val="NoList"/>
    <w:uiPriority w:val="99"/>
    <w:semiHidden/>
    <w:unhideWhenUsed/>
    <w:rsid w:val="00C00A31"/>
  </w:style>
  <w:style w:type="numbering" w:customStyle="1" w:styleId="NoList1111">
    <w:name w:val="No List1111"/>
    <w:next w:val="NoList"/>
    <w:uiPriority w:val="99"/>
    <w:semiHidden/>
    <w:unhideWhenUsed/>
    <w:rsid w:val="00C00A31"/>
  </w:style>
  <w:style w:type="numbering" w:customStyle="1" w:styleId="Style41">
    <w:name w:val="Style41"/>
    <w:rsid w:val="00C00A31"/>
  </w:style>
  <w:style w:type="numbering" w:customStyle="1" w:styleId="NoList11111">
    <w:name w:val="No List11111"/>
    <w:next w:val="NoList"/>
    <w:uiPriority w:val="99"/>
    <w:semiHidden/>
    <w:unhideWhenUsed/>
    <w:rsid w:val="00C00A31"/>
  </w:style>
  <w:style w:type="numbering" w:customStyle="1" w:styleId="NoList211">
    <w:name w:val="No List211"/>
    <w:next w:val="NoList"/>
    <w:uiPriority w:val="99"/>
    <w:semiHidden/>
    <w:unhideWhenUsed/>
    <w:rsid w:val="00C00A31"/>
  </w:style>
  <w:style w:type="numbering" w:customStyle="1" w:styleId="NoList4">
    <w:name w:val="No List4"/>
    <w:next w:val="NoList"/>
    <w:uiPriority w:val="99"/>
    <w:semiHidden/>
    <w:unhideWhenUsed/>
    <w:rsid w:val="00C00A31"/>
  </w:style>
  <w:style w:type="numbering" w:customStyle="1" w:styleId="NoList13">
    <w:name w:val="No List13"/>
    <w:next w:val="NoList"/>
    <w:uiPriority w:val="99"/>
    <w:semiHidden/>
    <w:unhideWhenUsed/>
    <w:rsid w:val="00C00A31"/>
  </w:style>
  <w:style w:type="numbering" w:customStyle="1" w:styleId="NoList112">
    <w:name w:val="No List112"/>
    <w:next w:val="NoList"/>
    <w:uiPriority w:val="99"/>
    <w:semiHidden/>
    <w:unhideWhenUsed/>
    <w:rsid w:val="00C00A31"/>
  </w:style>
  <w:style w:type="numbering" w:customStyle="1" w:styleId="Style42">
    <w:name w:val="Style42"/>
    <w:rsid w:val="00C00A31"/>
  </w:style>
  <w:style w:type="numbering" w:customStyle="1" w:styleId="NoList1112">
    <w:name w:val="No List1112"/>
    <w:next w:val="NoList"/>
    <w:uiPriority w:val="99"/>
    <w:semiHidden/>
    <w:unhideWhenUsed/>
    <w:rsid w:val="00C00A31"/>
  </w:style>
  <w:style w:type="numbering" w:customStyle="1" w:styleId="NoList22">
    <w:name w:val="No List22"/>
    <w:next w:val="NoList"/>
    <w:uiPriority w:val="99"/>
    <w:semiHidden/>
    <w:unhideWhenUsed/>
    <w:rsid w:val="00C00A31"/>
  </w:style>
  <w:style w:type="numbering" w:customStyle="1" w:styleId="NoList311">
    <w:name w:val="No List311"/>
    <w:next w:val="NoList"/>
    <w:uiPriority w:val="99"/>
    <w:semiHidden/>
    <w:unhideWhenUsed/>
    <w:rsid w:val="00C00A31"/>
  </w:style>
  <w:style w:type="numbering" w:customStyle="1" w:styleId="NoList1211">
    <w:name w:val="No List1211"/>
    <w:next w:val="NoList"/>
    <w:uiPriority w:val="99"/>
    <w:semiHidden/>
    <w:unhideWhenUsed/>
    <w:rsid w:val="00C00A31"/>
  </w:style>
  <w:style w:type="numbering" w:customStyle="1" w:styleId="NoList111111">
    <w:name w:val="No List111111"/>
    <w:next w:val="NoList"/>
    <w:uiPriority w:val="99"/>
    <w:semiHidden/>
    <w:unhideWhenUsed/>
    <w:rsid w:val="00C00A31"/>
  </w:style>
  <w:style w:type="numbering" w:customStyle="1" w:styleId="Style411">
    <w:name w:val="Style411"/>
    <w:rsid w:val="00C00A31"/>
  </w:style>
  <w:style w:type="numbering" w:customStyle="1" w:styleId="NoList1111111">
    <w:name w:val="No List1111111"/>
    <w:next w:val="NoList"/>
    <w:uiPriority w:val="99"/>
    <w:semiHidden/>
    <w:unhideWhenUsed/>
    <w:rsid w:val="00C00A31"/>
  </w:style>
  <w:style w:type="numbering" w:customStyle="1" w:styleId="NoList2111">
    <w:name w:val="No List2111"/>
    <w:next w:val="NoList"/>
    <w:uiPriority w:val="99"/>
    <w:semiHidden/>
    <w:unhideWhenUsed/>
    <w:rsid w:val="00C00A31"/>
  </w:style>
  <w:style w:type="paragraph" w:styleId="BodyText3">
    <w:name w:val="Body Text 3"/>
    <w:basedOn w:val="Normal"/>
    <w:link w:val="BodyText3Char"/>
    <w:rsid w:val="00C00A31"/>
    <w:pPr>
      <w:bidi/>
      <w:spacing w:after="0"/>
      <w:ind w:firstLine="720"/>
      <w:jc w:val="lowKashida"/>
    </w:pPr>
    <w:rPr>
      <w:rFonts w:eastAsia="Times New Roman" w:cs="Zar"/>
      <w:noProof/>
      <w:color w:val="000000" w:themeColor="text1"/>
      <w:sz w:val="20"/>
      <w:szCs w:val="26"/>
    </w:rPr>
  </w:style>
  <w:style w:type="character" w:customStyle="1" w:styleId="BodyText3Char">
    <w:name w:val="Body Text 3 Char"/>
    <w:basedOn w:val="DefaultParagraphFont"/>
    <w:link w:val="BodyText3"/>
    <w:rsid w:val="00C00A31"/>
    <w:rPr>
      <w:rFonts w:ascii="Times New Roman" w:eastAsia="Times New Roman" w:hAnsi="Times New Roman" w:cs="Zar"/>
      <w:noProof/>
      <w:color w:val="000000" w:themeColor="text1"/>
      <w:sz w:val="20"/>
      <w:szCs w:val="26"/>
      <w:lang w:bidi="ar-SA"/>
    </w:rPr>
  </w:style>
  <w:style w:type="numbering" w:customStyle="1" w:styleId="NoList5">
    <w:name w:val="No List5"/>
    <w:next w:val="NoList"/>
    <w:uiPriority w:val="99"/>
    <w:semiHidden/>
    <w:unhideWhenUsed/>
    <w:rsid w:val="00C00A31"/>
  </w:style>
  <w:style w:type="paragraph" w:customStyle="1" w:styleId="Title1">
    <w:name w:val="Title1"/>
    <w:basedOn w:val="Normal"/>
    <w:link w:val="titleChar0"/>
    <w:autoRedefine/>
    <w:qFormat/>
    <w:rsid w:val="007A24F1"/>
    <w:pPr>
      <w:bidi/>
      <w:spacing w:after="160"/>
      <w:jc w:val="left"/>
    </w:pPr>
    <w:rPr>
      <w:bCs/>
      <w:sz w:val="28"/>
      <w:lang w:bidi="ar-BH"/>
    </w:rPr>
  </w:style>
  <w:style w:type="character" w:customStyle="1" w:styleId="titleChar0">
    <w:name w:val="title Char"/>
    <w:basedOn w:val="DefaultParagraphFont"/>
    <w:link w:val="Title1"/>
    <w:rsid w:val="007A24F1"/>
    <w:rPr>
      <w:rFonts w:ascii="Times New Roman" w:hAnsi="Times New Roman" w:cs="B Lotus"/>
      <w:bCs/>
      <w:sz w:val="28"/>
      <w:szCs w:val="28"/>
      <w:lang w:bidi="ar-BH"/>
    </w:rPr>
  </w:style>
  <w:style w:type="paragraph" w:customStyle="1" w:styleId="Chapter">
    <w:name w:val="Chapter"/>
    <w:next w:val="Normal"/>
    <w:link w:val="ChapterChar"/>
    <w:qFormat/>
    <w:rsid w:val="006A6E1B"/>
    <w:pPr>
      <w:bidi/>
      <w:spacing w:after="160" w:line="240" w:lineRule="auto"/>
    </w:pPr>
    <w:rPr>
      <w:rFonts w:ascii="Times New Roman" w:eastAsiaTheme="minorEastAsia" w:hAnsi="Times New Roman" w:cs="B Lotus"/>
      <w:bCs/>
      <w:sz w:val="24"/>
      <w:szCs w:val="36"/>
      <w:lang w:bidi="ar-SA"/>
    </w:rPr>
  </w:style>
  <w:style w:type="character" w:customStyle="1" w:styleId="TOC3Char">
    <w:name w:val="TOC 3 Char"/>
    <w:basedOn w:val="DefaultParagraphFont"/>
    <w:link w:val="TOC3"/>
    <w:uiPriority w:val="39"/>
    <w:rsid w:val="00C00A31"/>
    <w:rPr>
      <w:rFonts w:eastAsiaTheme="minorEastAsia"/>
      <w:lang w:bidi="ar-SA"/>
    </w:rPr>
  </w:style>
  <w:style w:type="character" w:customStyle="1" w:styleId="ChapterChar">
    <w:name w:val="Chapter Char"/>
    <w:basedOn w:val="TOC3Char"/>
    <w:link w:val="Chapter"/>
    <w:rsid w:val="006A6E1B"/>
    <w:rPr>
      <w:rFonts w:ascii="Times New Roman" w:eastAsiaTheme="minorEastAsia" w:hAnsi="Times New Roman" w:cs="B Lotus"/>
      <w:bCs/>
      <w:sz w:val="24"/>
      <w:szCs w:val="36"/>
      <w:lang w:bidi="ar-SA"/>
    </w:rPr>
  </w:style>
  <w:style w:type="table" w:styleId="TableWeb2">
    <w:name w:val="Table Web 2"/>
    <w:basedOn w:val="TableNormal"/>
    <w:uiPriority w:val="99"/>
    <w:rsid w:val="00C00A31"/>
    <w:pPr>
      <w:spacing w:after="160" w:line="259" w:lineRule="auto"/>
    </w:pPr>
    <w:rPr>
      <w:rFonts w:ascii="Calibri" w:hAnsi="Calibri" w:cs="Arial"/>
      <w:lang w:bidi="ar-S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1Light2">
    <w:name w:val="Grid Table 1 Light2"/>
    <w:basedOn w:val="TableNormal"/>
    <w:next w:val="GridTable1Light3"/>
    <w:uiPriority w:val="46"/>
    <w:rsid w:val="00C00A31"/>
    <w:pPr>
      <w:spacing w:after="0" w:line="240" w:lineRule="auto"/>
    </w:pPr>
    <w:rPr>
      <w:rFonts w:ascii="Calibri" w:hAnsi="Calibri" w:cs="Arial"/>
      <w:lang w:bidi="ar-SA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">
    <w:name w:val="Table Grid21"/>
    <w:basedOn w:val="TableNormal"/>
    <w:next w:val="TableGrid"/>
    <w:uiPriority w:val="39"/>
    <w:rsid w:val="00C00A31"/>
    <w:pPr>
      <w:spacing w:after="0" w:line="240" w:lineRule="auto"/>
    </w:pPr>
    <w:rPr>
      <w:rFonts w:ascii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Page">
    <w:name w:val="Number Page"/>
    <w:basedOn w:val="Normal"/>
    <w:link w:val="NumberPageChar"/>
    <w:qFormat/>
    <w:rsid w:val="00FC795D"/>
    <w:pPr>
      <w:spacing w:after="160"/>
      <w:ind w:left="720"/>
      <w:jc w:val="center"/>
    </w:pPr>
    <w:rPr>
      <w:rFonts w:ascii="B Lotus" w:eastAsia="B Lotus" w:hAnsi="B Lotus"/>
      <w:sz w:val="22"/>
      <w:szCs w:val="22"/>
      <w:lang w:bidi="fa-IR"/>
    </w:rPr>
  </w:style>
  <w:style w:type="character" w:customStyle="1" w:styleId="NumberPageChar">
    <w:name w:val="Number Page Char"/>
    <w:basedOn w:val="DefaultParagraphFont"/>
    <w:link w:val="NumberPage"/>
    <w:rsid w:val="00FC795D"/>
    <w:rPr>
      <w:rFonts w:ascii="B Lotus" w:eastAsia="B Lotus" w:hAnsi="B Lotus" w:cs="B Lotus"/>
    </w:rPr>
  </w:style>
  <w:style w:type="paragraph" w:customStyle="1" w:styleId="Style1">
    <w:name w:val="Style1"/>
    <w:basedOn w:val="Footer"/>
    <w:link w:val="Style1Char"/>
    <w:rsid w:val="00C00A31"/>
    <w:pPr>
      <w:tabs>
        <w:tab w:val="clear" w:pos="4513"/>
        <w:tab w:val="clear" w:pos="9026"/>
        <w:tab w:val="left" w:pos="4179"/>
        <w:tab w:val="center" w:pos="4680"/>
        <w:tab w:val="right" w:pos="9360"/>
      </w:tabs>
      <w:bidi/>
    </w:pPr>
    <w:rPr>
      <w:rFonts w:ascii="B Nazanin" w:hAnsi="B Nazanin" w:cs="B Nazanin"/>
      <w:noProof/>
    </w:rPr>
  </w:style>
  <w:style w:type="character" w:customStyle="1" w:styleId="Style1Char">
    <w:name w:val="Style1 Char"/>
    <w:basedOn w:val="FooterChar"/>
    <w:link w:val="Style1"/>
    <w:rsid w:val="00C00A31"/>
    <w:rPr>
      <w:rFonts w:ascii="B Nazanin" w:hAnsi="B Nazanin" w:cs="B Nazanin"/>
      <w:noProof/>
      <w:lang w:bidi="ar-SA"/>
    </w:rPr>
  </w:style>
  <w:style w:type="character" w:customStyle="1" w:styleId="BalloonTextChar1">
    <w:name w:val="Balloon Text Char1"/>
    <w:basedOn w:val="DefaultParagraphFont"/>
    <w:uiPriority w:val="99"/>
    <w:semiHidden/>
    <w:rsid w:val="00C00A31"/>
    <w:rPr>
      <w:rFonts w:ascii="Segoe UI" w:hAnsi="Segoe UI" w:cs="Segoe UI"/>
      <w:sz w:val="18"/>
      <w:szCs w:val="18"/>
    </w:rPr>
  </w:style>
  <w:style w:type="paragraph" w:customStyle="1" w:styleId="Text-Asli">
    <w:name w:val="Text-Asli"/>
    <w:basedOn w:val="Normal"/>
    <w:link w:val="Text-AsliChar"/>
    <w:autoRedefine/>
    <w:qFormat/>
    <w:rsid w:val="00A0655E"/>
    <w:pPr>
      <w:bidi/>
      <w:spacing w:before="120" w:after="120"/>
      <w:ind w:firstLine="567"/>
      <w:jc w:val="both"/>
    </w:pPr>
  </w:style>
  <w:style w:type="character" w:customStyle="1" w:styleId="Text-AsliChar">
    <w:name w:val="Text-Asli Char"/>
    <w:basedOn w:val="DefaultParagraphFont"/>
    <w:link w:val="Text-Asli"/>
    <w:rsid w:val="00A0655E"/>
    <w:rPr>
      <w:rFonts w:ascii="Times New Roman" w:hAnsi="Times New Roman" w:cs="B Lotus"/>
      <w:sz w:val="24"/>
      <w:szCs w:val="28"/>
      <w:lang w:bidi="ar-SA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C00A31"/>
    <w:rPr>
      <w:color w:val="954F72"/>
      <w:u w:val="single"/>
    </w:rPr>
  </w:style>
  <w:style w:type="paragraph" w:customStyle="1" w:styleId="Style2">
    <w:name w:val="Style2"/>
    <w:basedOn w:val="Text-Asli"/>
    <w:link w:val="Style2Char"/>
    <w:qFormat/>
    <w:rsid w:val="00C00A31"/>
    <w:pPr>
      <w:jc w:val="center"/>
    </w:pPr>
    <w:rPr>
      <w:rFonts w:ascii="B Nazanin" w:hAnsi="B Nazanin"/>
    </w:rPr>
  </w:style>
  <w:style w:type="paragraph" w:customStyle="1" w:styleId="Style3">
    <w:name w:val="Style3"/>
    <w:basedOn w:val="Footer"/>
    <w:link w:val="Style3Char"/>
    <w:qFormat/>
    <w:rsid w:val="00C00A31"/>
    <w:pPr>
      <w:tabs>
        <w:tab w:val="clear" w:pos="4513"/>
        <w:tab w:val="clear" w:pos="9026"/>
      </w:tabs>
      <w:jc w:val="center"/>
    </w:pPr>
    <w:rPr>
      <w:rFonts w:ascii="B Nazanin" w:hAnsi="B Nazanin" w:cs="Arial"/>
      <w:caps/>
      <w:noProof/>
    </w:rPr>
  </w:style>
  <w:style w:type="character" w:customStyle="1" w:styleId="Style2Char">
    <w:name w:val="Style2 Char"/>
    <w:basedOn w:val="Text-AsliChar"/>
    <w:link w:val="Style2"/>
    <w:rsid w:val="00C00A31"/>
    <w:rPr>
      <w:rFonts w:ascii="B Nazanin" w:hAnsi="B Nazanin" w:cs="B Nazanin"/>
      <w:sz w:val="24"/>
      <w:szCs w:val="28"/>
      <w:lang w:bidi="ar-SA"/>
    </w:rPr>
  </w:style>
  <w:style w:type="character" w:customStyle="1" w:styleId="Style3Char">
    <w:name w:val="Style3 Char"/>
    <w:basedOn w:val="FooterChar"/>
    <w:link w:val="Style3"/>
    <w:rsid w:val="00C00A31"/>
    <w:rPr>
      <w:rFonts w:ascii="B Nazanin" w:hAnsi="B Nazanin" w:cs="Arial"/>
      <w:caps/>
      <w:noProof/>
      <w:sz w:val="24"/>
      <w:lang w:bidi="ar-SA"/>
    </w:rPr>
  </w:style>
  <w:style w:type="table" w:customStyle="1" w:styleId="GridTable1Light3">
    <w:name w:val="Grid Table 1 Light3"/>
    <w:basedOn w:val="TableNormal"/>
    <w:uiPriority w:val="46"/>
    <w:rsid w:val="00C00A31"/>
    <w:pPr>
      <w:spacing w:after="0" w:line="240" w:lineRule="auto"/>
    </w:pPr>
    <w:rPr>
      <w:rFonts w:ascii="Times New Roman" w:hAnsi="Times New Roman" w:cs="B Nazanin"/>
      <w:color w:val="000000" w:themeColor="text1"/>
      <w:sz w:val="24"/>
      <w:szCs w:val="26"/>
      <w:lang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ED2277"/>
    <w:pPr>
      <w:spacing w:after="0" w:line="240" w:lineRule="auto"/>
    </w:pPr>
    <w:rPr>
      <w:lang w:bidi="ar-S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ubtleReference">
    <w:name w:val="Subtle Reference"/>
    <w:aliases w:val="Reference"/>
    <w:basedOn w:val="DefaultParagraphFont"/>
    <w:uiPriority w:val="31"/>
    <w:qFormat/>
    <w:rsid w:val="00F9714F"/>
    <w:rPr>
      <w:rFonts w:cs="B Lotus"/>
      <w:smallCaps/>
      <w:color w:val="auto"/>
      <w:szCs w:val="28"/>
    </w:rPr>
  </w:style>
  <w:style w:type="paragraph" w:customStyle="1" w:styleId="En-Ref">
    <w:name w:val="En-Ref"/>
    <w:basedOn w:val="Normal"/>
    <w:link w:val="En-RefChar"/>
    <w:qFormat/>
    <w:rsid w:val="00917697"/>
    <w:pPr>
      <w:spacing w:after="0"/>
      <w:jc w:val="center"/>
    </w:pPr>
    <w:rPr>
      <w:rFonts w:eastAsia="Times New Roman" w:cs="Times New Roman"/>
      <w:color w:val="000000"/>
      <w:szCs w:val="24"/>
    </w:rPr>
  </w:style>
  <w:style w:type="paragraph" w:customStyle="1" w:styleId="Tables">
    <w:name w:val="Tables"/>
    <w:basedOn w:val="Normal"/>
    <w:next w:val="Default"/>
    <w:link w:val="TablesChar"/>
    <w:qFormat/>
    <w:rsid w:val="00AB49DC"/>
    <w:pPr>
      <w:bidi/>
      <w:spacing w:after="0"/>
      <w:jc w:val="center"/>
    </w:pPr>
    <w:rPr>
      <w:rFonts w:ascii="B Lotus" w:eastAsia="B Lotus" w:hAnsi="B Lotus"/>
      <w:color w:val="000000" w:themeColor="text1"/>
      <w:szCs w:val="24"/>
      <w:lang w:bidi="ar-BH"/>
    </w:rPr>
  </w:style>
  <w:style w:type="character" w:customStyle="1" w:styleId="En-RefChar">
    <w:name w:val="En-Ref Char"/>
    <w:basedOn w:val="DefaultParagraphFont"/>
    <w:link w:val="En-Ref"/>
    <w:rsid w:val="00917697"/>
    <w:rPr>
      <w:rFonts w:ascii="Times New Roman" w:eastAsia="Times New Roman" w:hAnsi="Times New Roman" w:cs="Times New Roman"/>
      <w:color w:val="000000"/>
      <w:sz w:val="24"/>
      <w:szCs w:val="24"/>
      <w:lang w:bidi="ar-SA"/>
    </w:rPr>
  </w:style>
  <w:style w:type="paragraph" w:customStyle="1" w:styleId="New">
    <w:name w:val="New"/>
    <w:link w:val="NewChar"/>
    <w:qFormat/>
    <w:rsid w:val="005D4C86"/>
    <w:pPr>
      <w:bidi/>
      <w:spacing w:after="0"/>
    </w:pPr>
    <w:rPr>
      <w:rFonts w:ascii="Times New Roman" w:eastAsia="Times New Roman" w:hAnsi="Times New Roman" w:cs="B Lotus"/>
      <w:color w:val="000000"/>
      <w:sz w:val="20"/>
      <w:szCs w:val="24"/>
      <w:lang w:bidi="ar-SA"/>
    </w:rPr>
  </w:style>
  <w:style w:type="character" w:customStyle="1" w:styleId="TablesChar">
    <w:name w:val="Tables Char"/>
    <w:basedOn w:val="DefaultParagraphFont"/>
    <w:link w:val="Tables"/>
    <w:rsid w:val="00AB49DC"/>
    <w:rPr>
      <w:rFonts w:ascii="B Lotus" w:eastAsia="B Lotus" w:hAnsi="B Lotus" w:cs="B Lotus"/>
      <w:color w:val="000000" w:themeColor="text1"/>
      <w:sz w:val="24"/>
      <w:szCs w:val="24"/>
      <w:lang w:bidi="ar-BH"/>
    </w:rPr>
  </w:style>
  <w:style w:type="paragraph" w:customStyle="1" w:styleId="aa">
    <w:name w:val="متن"/>
    <w:link w:val="Char0"/>
    <w:rsid w:val="00423946"/>
    <w:pPr>
      <w:widowControl w:val="0"/>
      <w:bidi/>
      <w:spacing w:line="240" w:lineRule="auto"/>
      <w:jc w:val="lowKashida"/>
    </w:pPr>
    <w:rPr>
      <w:rFonts w:ascii="Times New Roman Bold" w:eastAsia="Times New Roman" w:hAnsi="Times New Roman Bold" w:cs="B Nazanin"/>
      <w:b/>
      <w:bCs/>
      <w:sz w:val="20"/>
      <w:szCs w:val="24"/>
      <w:lang w:bidi="ar-SA"/>
    </w:rPr>
  </w:style>
  <w:style w:type="character" w:customStyle="1" w:styleId="NewChar">
    <w:name w:val="New Char"/>
    <w:basedOn w:val="DefaultParagraphFont"/>
    <w:link w:val="New"/>
    <w:rsid w:val="005D4C86"/>
    <w:rPr>
      <w:rFonts w:ascii="Times New Roman" w:eastAsia="Times New Roman" w:hAnsi="Times New Roman" w:cs="B Lotus"/>
      <w:color w:val="000000"/>
      <w:sz w:val="20"/>
      <w:szCs w:val="24"/>
      <w:lang w:bidi="ar-SA"/>
    </w:rPr>
  </w:style>
  <w:style w:type="character" w:customStyle="1" w:styleId="Char0">
    <w:name w:val="متن Char"/>
    <w:link w:val="aa"/>
    <w:rsid w:val="00423946"/>
    <w:rPr>
      <w:rFonts w:ascii="Times New Roman Bold" w:eastAsia="Times New Roman" w:hAnsi="Times New Roman Bold" w:cs="B Nazanin"/>
      <w:b/>
      <w:bCs/>
      <w:sz w:val="20"/>
      <w:szCs w:val="24"/>
      <w:lang w:bidi="ar-SA"/>
    </w:rPr>
  </w:style>
  <w:style w:type="character" w:customStyle="1" w:styleId="NormalWebChar">
    <w:name w:val="Normal (Web) Char"/>
    <w:basedOn w:val="DefaultParagraphFont"/>
    <w:link w:val="NormalWeb"/>
    <w:uiPriority w:val="99"/>
    <w:rsid w:val="00C9475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ab">
    <w:name w:val="فهرست مطالب"/>
    <w:basedOn w:val="NormalWeb"/>
    <w:link w:val="Char1"/>
    <w:qFormat/>
    <w:rsid w:val="00C9475B"/>
    <w:pPr>
      <w:bidi/>
      <w:spacing w:before="0" w:beforeAutospacing="0" w:afterAutospacing="0"/>
      <w:jc w:val="left"/>
    </w:pPr>
    <w:rPr>
      <w:rFonts w:ascii="B Nazanin" w:hAnsi="B Nazanin" w:cs="B Nazanin"/>
      <w:b/>
      <w:bCs/>
      <w:color w:val="000000"/>
      <w:sz w:val="30"/>
      <w:szCs w:val="30"/>
    </w:rPr>
  </w:style>
  <w:style w:type="character" w:customStyle="1" w:styleId="Char1">
    <w:name w:val="فهرست مطالب Char"/>
    <w:basedOn w:val="NormalWebChar"/>
    <w:link w:val="ab"/>
    <w:rsid w:val="00C9475B"/>
    <w:rPr>
      <w:rFonts w:ascii="B Nazanin" w:eastAsia="Times New Roman" w:hAnsi="B Nazanin" w:cs="B Nazanin"/>
      <w:b/>
      <w:bCs/>
      <w:color w:val="000000"/>
      <w:sz w:val="30"/>
      <w:szCs w:val="30"/>
      <w:lang w:bidi="ar-SA"/>
    </w:rPr>
  </w:style>
  <w:style w:type="paragraph" w:customStyle="1" w:styleId="9">
    <w:name w:val="9   متن"/>
    <w:basedOn w:val="Normal"/>
    <w:rsid w:val="00C9475B"/>
    <w:pPr>
      <w:widowControl w:val="0"/>
      <w:bidi/>
      <w:spacing w:after="0" w:line="264" w:lineRule="auto"/>
      <w:ind w:firstLine="284"/>
      <w:jc w:val="both"/>
    </w:pPr>
    <w:rPr>
      <w:rFonts w:eastAsia="Times New Roman" w:cs="B Nazanin"/>
      <w:sz w:val="20"/>
      <w:szCs w:val="24"/>
    </w:rPr>
  </w:style>
  <w:style w:type="table" w:styleId="PlainTable1">
    <w:name w:val="Plain Table 1"/>
    <w:basedOn w:val="TableNormal"/>
    <w:uiPriority w:val="41"/>
    <w:rsid w:val="00C9475B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4"/>
      <w:szCs w:val="28"/>
      <w:lang w:bidi="ar-S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c">
    <w:name w:val="فهرست اشکال"/>
    <w:basedOn w:val="Normal"/>
    <w:qFormat/>
    <w:rsid w:val="00C9475B"/>
    <w:pPr>
      <w:bidi/>
      <w:spacing w:after="160" w:line="360" w:lineRule="auto"/>
      <w:ind w:firstLine="284"/>
      <w:jc w:val="center"/>
    </w:pPr>
    <w:rPr>
      <w:rFonts w:asciiTheme="majorBidi" w:hAnsiTheme="majorBidi" w:cs="B Nazanin"/>
      <w:sz w:val="22"/>
      <w:szCs w:val="22"/>
      <w:lang w:bidi="fa-IR"/>
    </w:rPr>
  </w:style>
  <w:style w:type="paragraph" w:customStyle="1" w:styleId="ad">
    <w:name w:val="جداول"/>
    <w:basedOn w:val="Normal"/>
    <w:qFormat/>
    <w:rsid w:val="00C9475B"/>
    <w:pPr>
      <w:bidi/>
      <w:spacing w:after="160" w:line="360" w:lineRule="auto"/>
      <w:ind w:firstLine="284"/>
      <w:jc w:val="center"/>
    </w:pPr>
    <w:rPr>
      <w:rFonts w:cs="B Nazanin"/>
      <w:sz w:val="22"/>
      <w:szCs w:val="22"/>
      <w:lang w:bidi="fa-I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475B"/>
    <w:pPr>
      <w:bidi/>
      <w:spacing w:after="0"/>
      <w:ind w:firstLine="284"/>
      <w:jc w:val="both"/>
    </w:pPr>
    <w:rPr>
      <w:rFonts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475B"/>
    <w:rPr>
      <w:rFonts w:ascii="Times New Roman" w:hAnsi="Times New Roman" w:cs="B Nazani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semiHidden/>
    <w:unhideWhenUsed/>
    <w:rsid w:val="00C9475B"/>
    <w:rPr>
      <w:vertAlign w:val="superscript"/>
    </w:rPr>
  </w:style>
  <w:style w:type="table" w:styleId="GridTable6Colorful">
    <w:name w:val="Grid Table 6 Colorful"/>
    <w:basedOn w:val="TableNormal"/>
    <w:uiPriority w:val="51"/>
    <w:rsid w:val="00C9475B"/>
    <w:pPr>
      <w:bidi/>
      <w:spacing w:after="0" w:line="240" w:lineRule="auto"/>
      <w:ind w:firstLine="567"/>
      <w:jc w:val="both"/>
    </w:pPr>
    <w:rPr>
      <w:rFonts w:ascii="Times New Roman" w:hAnsi="Times New Roman" w:cs="B Nazanin"/>
      <w:color w:val="000000" w:themeColor="text1"/>
      <w:sz w:val="24"/>
      <w:szCs w:val="28"/>
      <w:lang w:bidi="ar-S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ImageCenterAligned">
    <w:name w:val="Image Center Aligned"/>
    <w:basedOn w:val="Normal"/>
    <w:uiPriority w:val="1"/>
    <w:qFormat/>
    <w:rsid w:val="00C9475B"/>
    <w:pPr>
      <w:tabs>
        <w:tab w:val="left" w:pos="4770"/>
        <w:tab w:val="right" w:pos="9360"/>
      </w:tabs>
      <w:spacing w:before="240" w:after="0" w:line="276" w:lineRule="auto"/>
      <w:jc w:val="center"/>
    </w:pPr>
    <w:rPr>
      <w:rFonts w:eastAsiaTheme="minorEastAsia" w:cs="Times New Roman"/>
      <w:noProof/>
      <w:sz w:val="28"/>
      <w:szCs w:val="26"/>
      <w:lang w:eastAsia="ja-JP"/>
    </w:rPr>
  </w:style>
  <w:style w:type="character" w:customStyle="1" w:styleId="shorttext">
    <w:name w:val="short_text"/>
    <w:rsid w:val="00C9475B"/>
  </w:style>
  <w:style w:type="character" w:styleId="CommentReference">
    <w:name w:val="annotation reference"/>
    <w:basedOn w:val="DefaultParagraphFont"/>
    <w:uiPriority w:val="99"/>
    <w:semiHidden/>
    <w:unhideWhenUsed/>
    <w:rsid w:val="00C94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75B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75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75B"/>
    <w:rPr>
      <w:b/>
      <w:bCs/>
      <w:sz w:val="20"/>
      <w:szCs w:val="20"/>
      <w:lang w:bidi="ar-SA"/>
    </w:rPr>
  </w:style>
  <w:style w:type="table" w:styleId="GridTable6Colorful-Accent3">
    <w:name w:val="Grid Table 6 Colorful Accent 3"/>
    <w:basedOn w:val="TableNormal"/>
    <w:uiPriority w:val="51"/>
    <w:rsid w:val="00C9475B"/>
    <w:pPr>
      <w:spacing w:after="0" w:line="240" w:lineRule="auto"/>
    </w:pPr>
    <w:rPr>
      <w:color w:val="76923C" w:themeColor="accent3" w:themeShade="BF"/>
      <w:lang w:bidi="ar-S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C9475B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3">
    <w:name w:val="List Table 4 Accent 3"/>
    <w:basedOn w:val="TableNormal"/>
    <w:uiPriority w:val="49"/>
    <w:rsid w:val="00C9475B"/>
    <w:pPr>
      <w:bidi/>
      <w:spacing w:after="0" w:line="240" w:lineRule="auto"/>
      <w:ind w:firstLine="567"/>
      <w:jc w:val="both"/>
    </w:pPr>
    <w:rPr>
      <w:rFonts w:ascii="Times New Roman" w:hAnsi="Times New Roman" w:cs="B Nazanin"/>
      <w:sz w:val="24"/>
      <w:szCs w:val="28"/>
      <w:lang w:bidi="ar-S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ae">
    <w:name w:val="فلوچارت"/>
    <w:rsid w:val="00C9475B"/>
    <w:pPr>
      <w:spacing w:before="40" w:after="0" w:line="192" w:lineRule="auto"/>
      <w:jc w:val="center"/>
    </w:pPr>
    <w:rPr>
      <w:rFonts w:ascii="Times New Roman" w:eastAsia="Times New Roman" w:hAnsi="Times New Roman" w:cs="Lotus"/>
      <w:sz w:val="20"/>
      <w:szCs w:val="20"/>
      <w:lang w:bidi="ar-SA"/>
    </w:rPr>
  </w:style>
  <w:style w:type="paragraph" w:customStyle="1" w:styleId="a">
    <w:name w:val="فصل"/>
    <w:next w:val="aa"/>
    <w:rsid w:val="00C9475B"/>
    <w:pPr>
      <w:widowControl w:val="0"/>
      <w:numPr>
        <w:numId w:val="3"/>
      </w:numPr>
      <w:tabs>
        <w:tab w:val="center" w:pos="4253"/>
      </w:tabs>
      <w:bidi/>
      <w:spacing w:after="0" w:line="360" w:lineRule="auto"/>
      <w:jc w:val="center"/>
      <w:outlineLvl w:val="0"/>
    </w:pPr>
    <w:rPr>
      <w:rFonts w:ascii="Times New Roman" w:eastAsia="Times New Roman" w:hAnsi="Times New Roman" w:cs="Titr"/>
      <w:b/>
      <w:bCs/>
      <w:sz w:val="52"/>
      <w:szCs w:val="60"/>
    </w:rPr>
  </w:style>
  <w:style w:type="paragraph" w:customStyle="1" w:styleId="a3">
    <w:name w:val="فرمول"/>
    <w:next w:val="aa"/>
    <w:rsid w:val="00C9475B"/>
    <w:pPr>
      <w:widowControl w:val="0"/>
      <w:numPr>
        <w:ilvl w:val="6"/>
        <w:numId w:val="3"/>
      </w:numPr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Lotus"/>
      <w:bCs/>
      <w:sz w:val="24"/>
    </w:rPr>
  </w:style>
  <w:style w:type="paragraph" w:customStyle="1" w:styleId="-">
    <w:name w:val="شکل - جدول"/>
    <w:basedOn w:val="aa"/>
    <w:link w:val="-Char"/>
    <w:rsid w:val="00C9475B"/>
    <w:pPr>
      <w:keepNext/>
      <w:keepLines/>
      <w:spacing w:after="0"/>
      <w:jc w:val="center"/>
    </w:pPr>
    <w:rPr>
      <w:rFonts w:ascii="Times New Roman" w:hAnsi="Times New Roman" w:cs="Lotus"/>
      <w:b w:val="0"/>
      <w:bCs w:val="0"/>
      <w:sz w:val="18"/>
      <w:szCs w:val="20"/>
    </w:rPr>
  </w:style>
  <w:style w:type="paragraph" w:customStyle="1" w:styleId="a2">
    <w:name w:val="زيرنويس شکل"/>
    <w:next w:val="aa"/>
    <w:rsid w:val="00C9475B"/>
    <w:pPr>
      <w:widowControl w:val="0"/>
      <w:numPr>
        <w:ilvl w:val="5"/>
        <w:numId w:val="3"/>
      </w:numPr>
      <w:bidi/>
      <w:adjustRightInd w:val="0"/>
      <w:snapToGrid w:val="0"/>
      <w:spacing w:before="200" w:after="600" w:line="204" w:lineRule="auto"/>
      <w:jc w:val="center"/>
      <w:outlineLvl w:val="5"/>
    </w:pPr>
    <w:rPr>
      <w:rFonts w:ascii="Times New Roman" w:eastAsia="Times New Roman" w:hAnsi="Times New Roman" w:cs="Lotus"/>
      <w:sz w:val="18"/>
      <w:szCs w:val="24"/>
    </w:rPr>
  </w:style>
  <w:style w:type="paragraph" w:customStyle="1" w:styleId="af">
    <w:name w:val="عنوان پايان‌نامه"/>
    <w:basedOn w:val="Normal"/>
    <w:next w:val="aa"/>
    <w:rsid w:val="00C9475B"/>
    <w:pPr>
      <w:widowControl w:val="0"/>
      <w:bidi/>
      <w:spacing w:after="0"/>
      <w:jc w:val="center"/>
    </w:pPr>
    <w:rPr>
      <w:rFonts w:eastAsia="Times New Roman" w:cs="Titr"/>
      <w:b/>
      <w:bCs/>
      <w:sz w:val="40"/>
      <w:szCs w:val="44"/>
      <w:lang w:bidi="fa-IR"/>
    </w:rPr>
  </w:style>
  <w:style w:type="paragraph" w:customStyle="1" w:styleId="a7">
    <w:name w:val="تيتر سوم"/>
    <w:basedOn w:val="Bullet3"/>
    <w:rsid w:val="00C9475B"/>
    <w:pPr>
      <w:numPr>
        <w:ilvl w:val="0"/>
        <w:numId w:val="4"/>
      </w:numPr>
      <w:spacing w:before="360" w:line="288" w:lineRule="auto"/>
    </w:pPr>
    <w:rPr>
      <w:b/>
      <w:bCs/>
    </w:rPr>
  </w:style>
  <w:style w:type="paragraph" w:customStyle="1" w:styleId="a1">
    <w:name w:val="تيتر دوم"/>
    <w:next w:val="aa"/>
    <w:rsid w:val="00C9475B"/>
    <w:pPr>
      <w:keepNext/>
      <w:widowControl w:val="0"/>
      <w:numPr>
        <w:ilvl w:val="2"/>
        <w:numId w:val="3"/>
      </w:numPr>
      <w:bidi/>
      <w:spacing w:before="720" w:after="480" w:line="240" w:lineRule="auto"/>
      <w:outlineLvl w:val="2"/>
    </w:pPr>
    <w:rPr>
      <w:rFonts w:ascii="Times New Roman" w:eastAsia="Times New Roman" w:hAnsi="Times New Roman" w:cs="Lotus"/>
      <w:b/>
      <w:bCs/>
      <w:sz w:val="28"/>
      <w:szCs w:val="32"/>
      <w:lang w:bidi="ar-SA"/>
    </w:rPr>
  </w:style>
  <w:style w:type="paragraph" w:customStyle="1" w:styleId="a0">
    <w:name w:val="تيتر اول"/>
    <w:next w:val="aa"/>
    <w:rsid w:val="00C9475B"/>
    <w:pPr>
      <w:keepNext/>
      <w:widowControl w:val="0"/>
      <w:numPr>
        <w:ilvl w:val="1"/>
        <w:numId w:val="3"/>
      </w:numPr>
      <w:bidi/>
      <w:spacing w:before="600" w:after="480" w:line="240" w:lineRule="auto"/>
      <w:outlineLvl w:val="1"/>
    </w:pPr>
    <w:rPr>
      <w:rFonts w:ascii="Times New Roman" w:eastAsia="Times New Roman" w:hAnsi="Times New Roman" w:cs="Lotus"/>
      <w:b/>
      <w:bCs/>
      <w:sz w:val="32"/>
      <w:szCs w:val="36"/>
    </w:rPr>
  </w:style>
  <w:style w:type="paragraph" w:customStyle="1" w:styleId="af0">
    <w:name w:val="پاورقي"/>
    <w:rsid w:val="00C9475B"/>
    <w:pPr>
      <w:spacing w:after="0" w:line="240" w:lineRule="auto"/>
    </w:pPr>
    <w:rPr>
      <w:rFonts w:ascii="Times New Roman" w:eastAsia="Times New Roman" w:hAnsi="Times New Roman" w:cs="Lotus"/>
      <w:sz w:val="18"/>
      <w:szCs w:val="20"/>
      <w:lang w:val="de-DE"/>
    </w:rPr>
  </w:style>
  <w:style w:type="paragraph" w:customStyle="1" w:styleId="a4">
    <w:name w:val="بالانويس جدول"/>
    <w:next w:val="-"/>
    <w:rsid w:val="00C9475B"/>
    <w:pPr>
      <w:keepNext/>
      <w:numPr>
        <w:ilvl w:val="7"/>
        <w:numId w:val="3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Lotus"/>
      <w:sz w:val="18"/>
      <w:szCs w:val="24"/>
    </w:rPr>
  </w:style>
  <w:style w:type="paragraph" w:customStyle="1" w:styleId="af1">
    <w:name w:val="عنوان فهرست"/>
    <w:basedOn w:val="aa"/>
    <w:next w:val="aa"/>
    <w:rsid w:val="00C9475B"/>
    <w:pPr>
      <w:spacing w:after="240" w:line="288" w:lineRule="auto"/>
      <w:jc w:val="center"/>
    </w:pPr>
    <w:rPr>
      <w:rFonts w:ascii="Times New Roman" w:hAnsi="Times New Roman" w:cs="Lotus"/>
      <w:sz w:val="28"/>
      <w:szCs w:val="32"/>
      <w:lang w:bidi="fa-IR"/>
    </w:rPr>
  </w:style>
  <w:style w:type="character" w:styleId="PageNumber">
    <w:name w:val="page number"/>
    <w:basedOn w:val="DefaultParagraphFont"/>
    <w:rsid w:val="00C9475B"/>
    <w:rPr>
      <w:rFonts w:ascii="Times New Roman" w:hAnsi="Times New Roman" w:cs="Zar"/>
      <w:sz w:val="22"/>
      <w:szCs w:val="26"/>
    </w:rPr>
  </w:style>
  <w:style w:type="paragraph" w:customStyle="1" w:styleId="af2">
    <w:name w:val="متن پيوسته"/>
    <w:basedOn w:val="Normal"/>
    <w:rsid w:val="00C9475B"/>
    <w:pPr>
      <w:bidi/>
      <w:spacing w:after="0" w:line="288" w:lineRule="auto"/>
      <w:jc w:val="lowKashida"/>
    </w:pPr>
    <w:rPr>
      <w:rFonts w:eastAsia="Times New Roman" w:cs="Lotus"/>
      <w:lang w:bidi="fa-IR"/>
    </w:rPr>
  </w:style>
  <w:style w:type="paragraph" w:customStyle="1" w:styleId="TextBody">
    <w:name w:val="TextBody"/>
    <w:basedOn w:val="Normal"/>
    <w:locked/>
    <w:rsid w:val="00C9475B"/>
    <w:pPr>
      <w:bidi/>
      <w:spacing w:after="0"/>
      <w:jc w:val="lowKashida"/>
    </w:pPr>
    <w:rPr>
      <w:rFonts w:eastAsia="Times New Roman" w:cs="Lotus"/>
      <w:lang w:bidi="fa-IR"/>
    </w:rPr>
  </w:style>
  <w:style w:type="paragraph" w:customStyle="1" w:styleId="Title2">
    <w:name w:val="Title2"/>
    <w:basedOn w:val="aa"/>
    <w:rsid w:val="00C9475B"/>
    <w:pPr>
      <w:spacing w:after="360" w:line="288" w:lineRule="auto"/>
      <w:jc w:val="both"/>
    </w:pPr>
    <w:rPr>
      <w:rFonts w:ascii="Times New Roman" w:hAnsi="Times New Roman" w:cs="Lotus"/>
      <w:sz w:val="28"/>
      <w:szCs w:val="32"/>
      <w:lang w:bidi="fa-IR"/>
    </w:rPr>
  </w:style>
  <w:style w:type="paragraph" w:customStyle="1" w:styleId="Bullet3">
    <w:name w:val="Bullet 3"/>
    <w:basedOn w:val="Normal"/>
    <w:locked/>
    <w:rsid w:val="00C9475B"/>
    <w:pPr>
      <w:numPr>
        <w:ilvl w:val="1"/>
        <w:numId w:val="5"/>
      </w:numPr>
      <w:bidi/>
      <w:spacing w:after="0"/>
      <w:jc w:val="lowKashida"/>
    </w:pPr>
    <w:rPr>
      <w:rFonts w:eastAsia="Times New Roman" w:cs="Lotus"/>
      <w:lang w:bidi="fa-IR"/>
    </w:rPr>
  </w:style>
  <w:style w:type="paragraph" w:customStyle="1" w:styleId="af3">
    <w:name w:val="عنوان پايان‌نامه [داخلي]"/>
    <w:basedOn w:val="af"/>
    <w:rsid w:val="00C9475B"/>
    <w:rPr>
      <w:rFonts w:cs="Lotus"/>
      <w:szCs w:val="40"/>
    </w:rPr>
  </w:style>
  <w:style w:type="character" w:customStyle="1" w:styleId="-Char">
    <w:name w:val="شکل - جدول Char"/>
    <w:basedOn w:val="Char0"/>
    <w:link w:val="-"/>
    <w:rsid w:val="00C9475B"/>
    <w:rPr>
      <w:rFonts w:ascii="Times New Roman" w:eastAsia="Times New Roman" w:hAnsi="Times New Roman" w:cs="Lotus"/>
      <w:b w:val="0"/>
      <w:bCs w:val="0"/>
      <w:sz w:val="18"/>
      <w:szCs w:val="20"/>
      <w:lang w:bidi="ar-SA"/>
    </w:rPr>
  </w:style>
  <w:style w:type="paragraph" w:customStyle="1" w:styleId="af4">
    <w:name w:val="متن ضخيم"/>
    <w:basedOn w:val="aa"/>
    <w:link w:val="CharChar"/>
    <w:rsid w:val="00C9475B"/>
    <w:pPr>
      <w:spacing w:after="0" w:line="288" w:lineRule="auto"/>
    </w:pPr>
    <w:rPr>
      <w:rFonts w:ascii="Times New Roman" w:hAnsi="Times New Roman" w:cs="Lotus"/>
      <w:sz w:val="24"/>
      <w:szCs w:val="28"/>
    </w:rPr>
  </w:style>
  <w:style w:type="character" w:customStyle="1" w:styleId="CharChar">
    <w:name w:val="متن ضخيم Char Char"/>
    <w:basedOn w:val="Char0"/>
    <w:link w:val="af4"/>
    <w:rsid w:val="00C9475B"/>
    <w:rPr>
      <w:rFonts w:ascii="Times New Roman" w:eastAsia="Times New Roman" w:hAnsi="Times New Roman" w:cs="Lotus"/>
      <w:b/>
      <w:bCs/>
      <w:sz w:val="24"/>
      <w:szCs w:val="28"/>
      <w:lang w:bidi="ar-SA"/>
    </w:rPr>
  </w:style>
  <w:style w:type="paragraph" w:customStyle="1" w:styleId="af5">
    <w:name w:val="متن روي جلد"/>
    <w:basedOn w:val="aa"/>
    <w:rsid w:val="00C9475B"/>
    <w:pPr>
      <w:spacing w:after="0" w:line="288" w:lineRule="auto"/>
      <w:jc w:val="center"/>
    </w:pPr>
    <w:rPr>
      <w:rFonts w:ascii="Times New Roman" w:hAnsi="Times New Roman" w:cs="Lotus"/>
      <w:sz w:val="24"/>
      <w:szCs w:val="28"/>
      <w:lang w:bidi="fa-IR"/>
    </w:rPr>
  </w:style>
  <w:style w:type="paragraph" w:customStyle="1" w:styleId="af6">
    <w:name w:val="تاريخ روي جلد"/>
    <w:basedOn w:val="aa"/>
    <w:rsid w:val="00C9475B"/>
    <w:pPr>
      <w:spacing w:after="0"/>
      <w:jc w:val="center"/>
    </w:pPr>
    <w:rPr>
      <w:rFonts w:ascii="Times New Roman" w:hAnsi="Times New Roman" w:cs="Lotus"/>
      <w:sz w:val="24"/>
      <w:lang w:bidi="fa-IR"/>
    </w:rPr>
  </w:style>
  <w:style w:type="paragraph" w:customStyle="1" w:styleId="af7">
    <w:name w:val="تاريخ روي جلد انگليسي"/>
    <w:basedOn w:val="af6"/>
    <w:rsid w:val="00C9475B"/>
    <w:pPr>
      <w:bidi w:val="0"/>
    </w:pPr>
  </w:style>
  <w:style w:type="paragraph" w:customStyle="1" w:styleId="af8">
    <w:name w:val="متن روي جلد انگليسي"/>
    <w:basedOn w:val="Normal"/>
    <w:rsid w:val="00C9475B"/>
    <w:pPr>
      <w:spacing w:after="0" w:line="288" w:lineRule="auto"/>
      <w:jc w:val="center"/>
    </w:pPr>
    <w:rPr>
      <w:rFonts w:eastAsia="Times New Roman" w:cs="Lotus"/>
      <w:b/>
      <w:bCs/>
      <w:sz w:val="28"/>
      <w:lang w:bidi="fa-IR"/>
    </w:rPr>
  </w:style>
  <w:style w:type="paragraph" w:customStyle="1" w:styleId="af9">
    <w:name w:val="عنوان پايان‌نامه انگليسي"/>
    <w:basedOn w:val="Normal"/>
    <w:rsid w:val="00C9475B"/>
    <w:pPr>
      <w:spacing w:before="240" w:after="240"/>
      <w:jc w:val="center"/>
    </w:pPr>
    <w:rPr>
      <w:rFonts w:eastAsia="Times New Roman" w:cs="Lotus"/>
      <w:b/>
      <w:bCs/>
      <w:sz w:val="40"/>
      <w:szCs w:val="44"/>
    </w:rPr>
  </w:style>
  <w:style w:type="paragraph" w:customStyle="1" w:styleId="StyleComplexBNazanin">
    <w:name w:val="Style متن روي جلد انگليسي + (Complex) B Nazanin"/>
    <w:basedOn w:val="af8"/>
    <w:locked/>
    <w:rsid w:val="00C9475B"/>
    <w:rPr>
      <w:rFonts w:cs="Zar"/>
    </w:rPr>
  </w:style>
  <w:style w:type="paragraph" w:customStyle="1" w:styleId="-0">
    <w:name w:val="شکل - جدول (راست چين)"/>
    <w:basedOn w:val="-"/>
    <w:rsid w:val="00C9475B"/>
    <w:pPr>
      <w:jc w:val="left"/>
    </w:pPr>
  </w:style>
  <w:style w:type="paragraph" w:customStyle="1" w:styleId="-1">
    <w:name w:val="شکل - جدول (چپ چين)"/>
    <w:basedOn w:val="-0"/>
    <w:rsid w:val="00C9475B"/>
    <w:pPr>
      <w:jc w:val="right"/>
    </w:pPr>
  </w:style>
  <w:style w:type="paragraph" w:customStyle="1" w:styleId="-2">
    <w:name w:val="شکل - جدول (ضخيم)"/>
    <w:basedOn w:val="-"/>
    <w:rsid w:val="00C9475B"/>
    <w:rPr>
      <w:b/>
      <w:bCs/>
      <w:lang w:val="en-GB" w:eastAsia="en-GB"/>
    </w:rPr>
  </w:style>
  <w:style w:type="paragraph" w:customStyle="1" w:styleId="a6">
    <w:name w:val="عدد گذاري"/>
    <w:basedOn w:val="Normal"/>
    <w:rsid w:val="00C9475B"/>
    <w:pPr>
      <w:numPr>
        <w:numId w:val="5"/>
      </w:numPr>
      <w:bidi/>
      <w:spacing w:after="0" w:line="288" w:lineRule="auto"/>
      <w:jc w:val="left"/>
    </w:pPr>
    <w:rPr>
      <w:rFonts w:eastAsia="Times New Roman" w:cs="Lotus"/>
    </w:rPr>
  </w:style>
  <w:style w:type="paragraph" w:customStyle="1" w:styleId="1">
    <w:name w:val="نشانه گذاري 1"/>
    <w:basedOn w:val="aa"/>
    <w:rsid w:val="00C9475B"/>
    <w:pPr>
      <w:numPr>
        <w:numId w:val="6"/>
      </w:numPr>
      <w:tabs>
        <w:tab w:val="clear" w:pos="927"/>
      </w:tabs>
      <w:spacing w:after="0" w:line="288" w:lineRule="auto"/>
      <w:ind w:left="720"/>
    </w:pPr>
    <w:rPr>
      <w:rFonts w:ascii="Times New Roman" w:hAnsi="Times New Roman" w:cs="Lotus"/>
      <w:b w:val="0"/>
      <w:bCs w:val="0"/>
      <w:sz w:val="24"/>
      <w:szCs w:val="28"/>
    </w:rPr>
  </w:style>
  <w:style w:type="paragraph" w:customStyle="1" w:styleId="2">
    <w:name w:val="نشانه گذاري 2"/>
    <w:basedOn w:val="aa"/>
    <w:rsid w:val="00C9475B"/>
    <w:pPr>
      <w:numPr>
        <w:ilvl w:val="1"/>
        <w:numId w:val="7"/>
      </w:numPr>
      <w:tabs>
        <w:tab w:val="clear" w:pos="2007"/>
        <w:tab w:val="left" w:pos="1474"/>
      </w:tabs>
      <w:spacing w:after="0" w:line="288" w:lineRule="auto"/>
      <w:ind w:left="1474" w:hanging="340"/>
    </w:pPr>
    <w:rPr>
      <w:rFonts w:ascii="Times New Roman" w:hAnsi="Times New Roman" w:cs="Lotus"/>
      <w:b w:val="0"/>
      <w:bCs w:val="0"/>
      <w:sz w:val="24"/>
      <w:szCs w:val="28"/>
      <w:lang w:bidi="fa-IR"/>
    </w:rPr>
  </w:style>
  <w:style w:type="paragraph" w:customStyle="1" w:styleId="afa">
    <w:name w:val="متن (انگليسي)"/>
    <w:basedOn w:val="aa"/>
    <w:rsid w:val="00C9475B"/>
    <w:pPr>
      <w:bidi w:val="0"/>
      <w:spacing w:after="0"/>
    </w:pPr>
    <w:rPr>
      <w:rFonts w:ascii="Times New Roman" w:hAnsi="Times New Roman" w:cs="Lotus"/>
      <w:b w:val="0"/>
      <w:bCs w:val="0"/>
      <w:sz w:val="24"/>
      <w:szCs w:val="28"/>
    </w:rPr>
  </w:style>
  <w:style w:type="paragraph" w:customStyle="1" w:styleId="a5">
    <w:name w:val="شماره گذاري مراجع"/>
    <w:basedOn w:val="afa"/>
    <w:rsid w:val="00C9475B"/>
    <w:pPr>
      <w:widowControl/>
      <w:numPr>
        <w:numId w:val="8"/>
      </w:numPr>
      <w:tabs>
        <w:tab w:val="clear" w:pos="540"/>
        <w:tab w:val="left" w:pos="357"/>
      </w:tabs>
      <w:spacing w:after="120"/>
      <w:ind w:left="357" w:hanging="357"/>
    </w:pPr>
    <w:rPr>
      <w:sz w:val="20"/>
      <w:szCs w:val="24"/>
      <w:lang w:bidi="fa-IR"/>
    </w:rPr>
  </w:style>
  <w:style w:type="paragraph" w:customStyle="1" w:styleId="afb">
    <w:name w:val="فهرست علائم"/>
    <w:basedOn w:val="TOC8"/>
    <w:rsid w:val="00C9475B"/>
    <w:pPr>
      <w:tabs>
        <w:tab w:val="right" w:leader="dot" w:pos="7938"/>
      </w:tabs>
      <w:bidi/>
      <w:spacing w:after="0"/>
      <w:ind w:left="227"/>
      <w:jc w:val="left"/>
    </w:pPr>
    <w:rPr>
      <w:rFonts w:eastAsia="Times New Roman" w:cs="Lotus"/>
      <w:noProof/>
      <w:lang w:bidi="fa-IR"/>
    </w:rPr>
  </w:style>
  <w:style w:type="character" w:customStyle="1" w:styleId="StyleHyperlinkComplexLotusAutoNounderline">
    <w:name w:val="Style Hyperlink + (Complex) Lotus Auto No underline"/>
    <w:basedOn w:val="Char0"/>
    <w:rsid w:val="00C9475B"/>
    <w:rPr>
      <w:rFonts w:ascii="Times New Roman Bold" w:eastAsia="Times New Roman" w:hAnsi="Times New Roman Bold" w:cs="Lotus"/>
      <w:b w:val="0"/>
      <w:bCs w:val="0"/>
      <w:color w:val="auto"/>
      <w:sz w:val="20"/>
      <w:szCs w:val="24"/>
      <w:u w:val="none"/>
      <w:lang w:bidi="ar-SA"/>
    </w:rPr>
  </w:style>
  <w:style w:type="paragraph" w:customStyle="1" w:styleId="afc">
    <w:name w:val="نمودار"/>
    <w:basedOn w:val="-0"/>
    <w:qFormat/>
    <w:rsid w:val="00C9475B"/>
    <w:pPr>
      <w:jc w:val="center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4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1140E-D858-4469-9B75-8FB086AD8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afshar</dc:creator>
  <cp:lastModifiedBy>HAMTA</cp:lastModifiedBy>
  <cp:revision>3</cp:revision>
  <cp:lastPrinted>2022-03-11T16:00:00Z</cp:lastPrinted>
  <dcterms:created xsi:type="dcterms:W3CDTF">2025-07-12T15:16:00Z</dcterms:created>
  <dcterms:modified xsi:type="dcterms:W3CDTF">2025-07-12T15:21:00Z</dcterms:modified>
</cp:coreProperties>
</file>